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2C77" w14:textId="77777777" w:rsidR="00000000" w:rsidRDefault="00AE403E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Постановление Правительства Челябинской области от 25 декабря 2023 г. N 724-П "О Территориальной программе государственных гарантий бесплатного оказания гражданам медицинской помощи в Челябинской области на 2024 год и на плановый период 2025 и 2026 годов" </w:t>
        </w:r>
        <w:r>
          <w:rPr>
            <w:rStyle w:val="a4"/>
            <w:b w:val="0"/>
            <w:bCs w:val="0"/>
          </w:rPr>
          <w:t>(с изменениями и дополнениями)</w:t>
        </w:r>
      </w:hyperlink>
    </w:p>
    <w:p w14:paraId="43579EA2" w14:textId="77777777" w:rsidR="00000000" w:rsidRDefault="00AE403E"/>
    <w:p w14:paraId="136D78AF" w14:textId="77777777" w:rsidR="00000000" w:rsidRDefault="00AE403E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 Правительство Челябинской области постановляет:</w:t>
      </w:r>
    </w:p>
    <w:p w14:paraId="69BB7E28" w14:textId="77777777" w:rsidR="00000000" w:rsidRDefault="00AE403E">
      <w:bookmarkStart w:id="0" w:name="sub_1180"/>
      <w:r>
        <w:t xml:space="preserve">1. Утвердить прилагаемую </w:t>
      </w:r>
      <w:hyperlink w:anchor="sub_1000" w:history="1">
        <w:r>
          <w:rPr>
            <w:rStyle w:val="a4"/>
          </w:rPr>
          <w:t>Территориальную программу</w:t>
        </w:r>
      </w:hyperlink>
      <w:r>
        <w:t xml:space="preserve"> государственных гарантий бесплатного оказания гражданам медицинской помощи в Челябинской области на 2024 год и на плановый период 2025 и 2026 годов.</w:t>
      </w:r>
    </w:p>
    <w:p w14:paraId="58E3A14B" w14:textId="77777777" w:rsidR="00000000" w:rsidRDefault="00AE403E">
      <w:bookmarkStart w:id="1" w:name="sub_1181"/>
      <w:bookmarkEnd w:id="0"/>
      <w:r>
        <w:t>2. Настоящее</w:t>
      </w:r>
      <w:r>
        <w:t xml:space="preserve"> постановление подлежит </w:t>
      </w:r>
      <w:hyperlink r:id="rId9" w:history="1">
        <w:r>
          <w:rPr>
            <w:rStyle w:val="a4"/>
          </w:rPr>
          <w:t>официальному опубликованию</w:t>
        </w:r>
      </w:hyperlink>
      <w:r>
        <w:t>.</w:t>
      </w:r>
    </w:p>
    <w:p w14:paraId="2FAF8F24" w14:textId="77777777" w:rsidR="00000000" w:rsidRDefault="00AE403E">
      <w:bookmarkStart w:id="2" w:name="sub_1182"/>
      <w:bookmarkEnd w:id="1"/>
      <w:r>
        <w:t>3. Настоящее постановление вступает в силу с 1 января 2024 года.</w:t>
      </w:r>
    </w:p>
    <w:bookmarkEnd w:id="2"/>
    <w:p w14:paraId="7D132A32" w14:textId="77777777" w:rsidR="00000000" w:rsidRDefault="00AE403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1B8C682E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346C35D" w14:textId="77777777" w:rsidR="00000000" w:rsidRDefault="00AE403E">
            <w:pPr>
              <w:pStyle w:val="a7"/>
            </w:pPr>
            <w:r>
              <w:t>Председатель Правительства</w:t>
            </w:r>
            <w:r>
              <w:br/>
              <w:t>Челябинской обла</w:t>
            </w:r>
            <w:r>
              <w:t>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CC1A2B9" w14:textId="77777777" w:rsidR="00000000" w:rsidRDefault="00AE403E">
            <w:pPr>
              <w:pStyle w:val="a6"/>
              <w:jc w:val="right"/>
            </w:pPr>
            <w:r>
              <w:t>А.Л. Текслер</w:t>
            </w:r>
          </w:p>
        </w:tc>
      </w:tr>
    </w:tbl>
    <w:p w14:paraId="74855F6F" w14:textId="77777777" w:rsidR="00000000" w:rsidRDefault="00AE403E"/>
    <w:p w14:paraId="3BAB2467" w14:textId="77777777" w:rsidR="00000000" w:rsidRDefault="00AE403E">
      <w:pPr>
        <w:ind w:firstLine="0"/>
        <w:jc w:val="right"/>
      </w:pPr>
      <w:bookmarkStart w:id="3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25 декабря 2023 г. N 724-П</w:t>
      </w:r>
    </w:p>
    <w:bookmarkEnd w:id="3"/>
    <w:p w14:paraId="2FA05FA8" w14:textId="77777777" w:rsidR="00000000" w:rsidRDefault="00AE403E"/>
    <w:p w14:paraId="36827A83" w14:textId="77777777" w:rsidR="00000000" w:rsidRDefault="00AE403E">
      <w:pPr>
        <w:pStyle w:val="1"/>
      </w:pPr>
      <w:r>
        <w:t>Территориальная программа</w:t>
      </w:r>
      <w:r>
        <w:br/>
      </w:r>
      <w:r>
        <w:t>государственных гарантий бесплатного оказания гражданам медицинской помощи в Челябинской области</w:t>
      </w:r>
      <w:r>
        <w:br/>
        <w:t>на 2024 год и на плановый период 2025 и 2026 годов</w:t>
      </w:r>
    </w:p>
    <w:p w14:paraId="46A2BC32" w14:textId="77777777" w:rsidR="00000000" w:rsidRDefault="00AE403E"/>
    <w:p w14:paraId="6C1AA460" w14:textId="77777777" w:rsidR="00000000" w:rsidRDefault="00AE403E">
      <w:pPr>
        <w:pStyle w:val="1"/>
      </w:pPr>
      <w:bookmarkStart w:id="4" w:name="sub_1001"/>
      <w:r>
        <w:t>I. Общие положения</w:t>
      </w:r>
    </w:p>
    <w:bookmarkEnd w:id="4"/>
    <w:p w14:paraId="5520EB63" w14:textId="77777777" w:rsidR="00000000" w:rsidRDefault="00AE403E"/>
    <w:p w14:paraId="6AF3202F" w14:textId="77777777" w:rsidR="00000000" w:rsidRDefault="00AE403E">
      <w:bookmarkStart w:id="5" w:name="sub_1002"/>
      <w:r>
        <w:t>1. Территориальная программа государственных гарантий бесплатно</w:t>
      </w:r>
      <w:r>
        <w:t>го оказания гражданам медицинской помощи в Челябинской области на 2024 год и на плановый период 2025 и 2026 годов (далее именуется - Территориальная программа) устанавливает перечень видов, форм и условий медицинской помощи, предоставление которой осуществ</w:t>
      </w:r>
      <w:r>
        <w:t>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нормативы объема медицинской помощи, в том числе с учетом</w:t>
      </w:r>
      <w:r>
        <w:t xml:space="preserve"> этапов оказания медицинской помощи в соответствии с порядками оказания медицинской помощи, нормативы финансовых затрат на единицу объема медицинской помощи, подушевые нормативы финансирования, порядок и структуру формирования тарифов на медицинскую помощь</w:t>
      </w:r>
      <w:r>
        <w:t xml:space="preserve"> и способы ее оплаты, а также целевые значения критериев доступности и качества медицинской помощи.</w:t>
      </w:r>
    </w:p>
    <w:p w14:paraId="0C26A882" w14:textId="77777777" w:rsidR="00000000" w:rsidRDefault="00AE403E">
      <w:bookmarkStart w:id="6" w:name="sub_1003"/>
      <w:bookmarkEnd w:id="5"/>
      <w:r>
        <w:t xml:space="preserve">2. Территориальная программа сформирована с учетом порядков оказания медицинской помощи, </w:t>
      </w:r>
      <w:hyperlink r:id="rId10" w:history="1">
        <w:r>
          <w:rPr>
            <w:rStyle w:val="a4"/>
          </w:rPr>
          <w:t>стандартов медицинской помощи</w:t>
        </w:r>
      </w:hyperlink>
      <w:r>
        <w:t>, разработанных в том числе на основе клинических рекомендаций, а также с учетом особенностей половозрастного состава населения, уровня и структуры заболеваемости населения Челябинской области, основанных на д</w:t>
      </w:r>
      <w:r>
        <w:t>анных медицинской статистики.</w:t>
      </w:r>
    </w:p>
    <w:p w14:paraId="421B3966" w14:textId="77777777" w:rsidR="00000000" w:rsidRDefault="00AE403E">
      <w:bookmarkStart w:id="7" w:name="sub_1004"/>
      <w:bookmarkEnd w:id="6"/>
      <w:r>
        <w:t>3. Территориальная программа включает в себя:</w:t>
      </w:r>
    </w:p>
    <w:p w14:paraId="2975E469" w14:textId="77777777" w:rsidR="00000000" w:rsidRDefault="00AE403E">
      <w:bookmarkStart w:id="8" w:name="sub_1005"/>
      <w:bookmarkEnd w:id="7"/>
      <w:r>
        <w:t>1) перечень видов, форм и условий предоставления медицинской помощи, оказание которой осуществляется бесплатно;</w:t>
      </w:r>
    </w:p>
    <w:p w14:paraId="2AC84844" w14:textId="77777777" w:rsidR="00000000" w:rsidRDefault="00AE403E">
      <w:bookmarkStart w:id="9" w:name="sub_1006"/>
      <w:bookmarkEnd w:id="8"/>
      <w:r>
        <w:t>2) перечень заболева</w:t>
      </w:r>
      <w:r>
        <w:t xml:space="preserve">ний и состояний, оказание медицинской помощи при которых </w:t>
      </w:r>
      <w:r>
        <w:lastRenderedPageBreak/>
        <w:t>осуществляется бесплатно, и категории граждан, оказание медицинской помощи которым осуществляется бесплатно;</w:t>
      </w:r>
    </w:p>
    <w:p w14:paraId="6089346A" w14:textId="77777777" w:rsidR="00000000" w:rsidRDefault="00AE403E">
      <w:bookmarkStart w:id="10" w:name="sub_1007"/>
      <w:bookmarkEnd w:id="9"/>
      <w:r>
        <w:t>3) территориальную программу обязательного медицинского страхования (далее</w:t>
      </w:r>
      <w:r>
        <w:t xml:space="preserve"> именуется - Территориальная программа ОМС);</w:t>
      </w:r>
    </w:p>
    <w:p w14:paraId="0AACACF0" w14:textId="77777777" w:rsidR="00000000" w:rsidRDefault="00AE403E">
      <w:bookmarkStart w:id="11" w:name="sub_1008"/>
      <w:bookmarkEnd w:id="10"/>
      <w:r>
        <w:t>4) финансовое обеспечение Территориальной программы;</w:t>
      </w:r>
    </w:p>
    <w:p w14:paraId="1D733248" w14:textId="77777777" w:rsidR="00000000" w:rsidRDefault="00AE403E">
      <w:bookmarkStart w:id="12" w:name="sub_1009"/>
      <w:bookmarkEnd w:id="11"/>
      <w:r>
        <w:t>5) нормативы объема медицинской помощи, за исключением специализированной, в том числе высокотехнологичной, медицинской помощи</w:t>
      </w:r>
      <w:r>
        <w:t>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(далее именуется - Базовая программа ОМС), оказываемой меди</w:t>
      </w:r>
      <w:r>
        <w:t>цинскими организациями, функции и полномочия учредителей в отношении которых осуществляет Правительство Российской Федерации или федеральные органы исполнительной власти (далее именуются соответственно - специализированная медицинская помощь в рамках Базов</w:t>
      </w:r>
      <w:r>
        <w:t>ой программы ОМС, федеральная медицинская организация), в расчете на 1 застрахованное лицо;</w:t>
      </w:r>
    </w:p>
    <w:p w14:paraId="675CA562" w14:textId="77777777" w:rsidR="00000000" w:rsidRDefault="00AE403E">
      <w:bookmarkStart w:id="13" w:name="sub_1010"/>
      <w:bookmarkEnd w:id="12"/>
      <w:r>
        <w:t>6) нормативы финансовых затрат на единицу объема медицинской помощи (в том числе по перечню видов высокотехнологичной медицинской помощи, содержащем</w:t>
      </w:r>
      <w:r>
        <w:t>у в том числе методы лечения и источники финансового обеспечения высокотехнологичной медицинской помощи), за исключением нормативов финансовых затрат на единицу объема специализированной медицинской помощи в рамках Базовой программы ОМС, оказываемой федера</w:t>
      </w:r>
      <w:r>
        <w:t>льными медицинскими организациями;</w:t>
      </w:r>
    </w:p>
    <w:p w14:paraId="68418767" w14:textId="77777777" w:rsidR="00000000" w:rsidRDefault="00AE403E">
      <w:bookmarkStart w:id="14" w:name="sub_1011"/>
      <w:bookmarkEnd w:id="13"/>
      <w:r>
        <w:t>7) нормативы финансового обеспечения Базовой программы ОМС в расчете на 1 застрахованное лицо, за исключением нормативов финансового обеспечения специализированной медицинской помощи в рамках Базовой прогр</w:t>
      </w:r>
      <w:r>
        <w:t>аммы ОМС, оказываемой федеральными медицинскими организациями;</w:t>
      </w:r>
    </w:p>
    <w:p w14:paraId="34F45C5A" w14:textId="77777777" w:rsidR="00000000" w:rsidRDefault="00AE403E">
      <w:bookmarkStart w:id="15" w:name="sub_1012"/>
      <w:bookmarkEnd w:id="14"/>
      <w:r>
        <w:t>8) способы оплаты медицинской помощи, порядок формирования и структуру тарифа на оплату медицинской помощи;</w:t>
      </w:r>
    </w:p>
    <w:p w14:paraId="1D87ABAF" w14:textId="77777777" w:rsidR="00000000" w:rsidRDefault="00AE403E">
      <w:bookmarkStart w:id="16" w:name="sub_1013"/>
      <w:bookmarkEnd w:id="15"/>
      <w:r>
        <w:t xml:space="preserve">9) условия оказания медицинской помощи в медицинских </w:t>
      </w:r>
      <w:r>
        <w:t>организациях в рамках Территориальной программы:</w:t>
      </w:r>
    </w:p>
    <w:bookmarkEnd w:id="16"/>
    <w:p w14:paraId="78D21AE2" w14:textId="77777777" w:rsidR="00000000" w:rsidRDefault="00AE403E">
      <w: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14:paraId="2F5E46CA" w14:textId="77777777" w:rsidR="00000000" w:rsidRDefault="00AE403E">
      <w:r>
        <w:t>порядок р</w:t>
      </w:r>
      <w:r>
        <w:t>еализации установленного законодательством Российской Федерации права внеочередного оказания медицинской помощи отдельным категориям граждан, включая участников специальной военной операции Российской Федерации на территориях Украины, Донецкой Народной Рес</w:t>
      </w:r>
      <w:r>
        <w:t>публики и Луганской Народной Республики с 24 февраля 2022 года, в медицинских организациях, находящихся на территории Челябинской области;</w:t>
      </w:r>
    </w:p>
    <w:p w14:paraId="4ECE826E" w14:textId="77777777" w:rsidR="00000000" w:rsidRDefault="00AE403E">
      <w:r>
        <w:t>порядок обеспечения граждан лекарственными препаратами, а также медицинскими изделиями, включенными в утверждаемый Пр</w:t>
      </w:r>
      <w:r>
        <w:t xml:space="preserve">авительством Российской Федерации </w:t>
      </w:r>
      <w:hyperlink r:id="rId11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помощи, лечебным питанием, в том числе специализированными </w:t>
      </w:r>
      <w:r>
        <w:t xml:space="preserve">продуктами лечебного питания, по назначению врача, а также донорской кровью и ее компонентами по медицинским показаниям в соответствии со </w:t>
      </w:r>
      <w:hyperlink r:id="rId12" w:history="1">
        <w:r>
          <w:rPr>
            <w:rStyle w:val="a4"/>
          </w:rPr>
          <w:t>стандартами</w:t>
        </w:r>
      </w:hyperlink>
      <w:r>
        <w:t xml:space="preserve"> медицинской помощи с учетом видов, ус</w:t>
      </w:r>
      <w:r>
        <w:t>ловий и форм оказания медицинской помощи, за исключением лечебного питания, в том числе специализированных продуктов лечебного питания по желанию пациента;</w:t>
      </w:r>
    </w:p>
    <w:p w14:paraId="636EA800" w14:textId="77777777" w:rsidR="00000000" w:rsidRDefault="00AE403E">
      <w:r>
        <w:t>перечень мероприятий по профилактике заболеваний и формированию здорового образа жизни, осуществляем</w:t>
      </w:r>
      <w:r>
        <w:t>ых в рамках Территориальной программы, включая меры по профилактике распространения ВИЧ-инфекции и гепатита С;</w:t>
      </w:r>
    </w:p>
    <w:p w14:paraId="272FF360" w14:textId="77777777" w:rsidR="00000000" w:rsidRDefault="00AE403E"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</w:t>
      </w:r>
      <w:r>
        <w:t xml:space="preserve">итания, при совместном нахождении одного из родителей, иного члена семьи или иного законного представителя в </w:t>
      </w:r>
      <w:r>
        <w:lastRenderedPageBreak/>
        <w:t>медицинской организации в стационарных условиях с ребенком до достижения им возраста четырех лет, а с ребенком старше указанного возраста - при нал</w:t>
      </w:r>
      <w:r>
        <w:t>ичии медицинских показаний;</w:t>
      </w:r>
    </w:p>
    <w:p w14:paraId="75986883" w14:textId="77777777" w:rsidR="00000000" w:rsidRDefault="00AE403E">
      <w: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14:paraId="72EE6418" w14:textId="77777777" w:rsidR="00000000" w:rsidRDefault="00AE403E">
      <w:r>
        <w:t>порядок предоставления транспортных услуг при со</w:t>
      </w:r>
      <w:r>
        <w:t>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</w:t>
      </w:r>
      <w:r>
        <w:t>аний - при отсутствии возможности их проведения медицинской организацией, оказывающей медицинскую помощь пациенту;</w:t>
      </w:r>
    </w:p>
    <w:p w14:paraId="3E82EC52" w14:textId="77777777" w:rsidR="00000000" w:rsidRDefault="00AE403E">
      <w:r>
        <w:t>порядок проведения профилактических осмотров, диспансеризации и диспансерного наблюдения застрахованных лиц, в том числе в выходные дни и веч</w:t>
      </w:r>
      <w:r>
        <w:t>ернее время. Условия и сроки диспансеризации населения для отдельных категорий населения, профилактических осмотров несовершеннолетних;</w:t>
      </w:r>
    </w:p>
    <w:p w14:paraId="3FB0EC84" w14:textId="77777777" w:rsidR="00000000" w:rsidRDefault="00AE403E">
      <w:r>
        <w:t>условия предоставления детям-сиротам и детям, оставшимся без попечения родителей, в случае выявления у них заболеваний м</w:t>
      </w:r>
      <w:r>
        <w:t>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14:paraId="016E5EEC" w14:textId="77777777" w:rsidR="00000000" w:rsidRDefault="00AE403E">
      <w:r>
        <w:t>порядок и размеры возмещения расходов, связанных с оказанием гражданам медицинской помощи в экстренной форме ме</w:t>
      </w:r>
      <w:r>
        <w:t>дицинской организацией, не участвующей в реализации Территориальной программы;</w:t>
      </w:r>
    </w:p>
    <w:p w14:paraId="023C247B" w14:textId="77777777" w:rsidR="00000000" w:rsidRDefault="00AE403E">
      <w: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</w:t>
      </w:r>
      <w:r>
        <w:t>ских обследований, а также консультаций врачей-специалистов;</w:t>
      </w:r>
    </w:p>
    <w:p w14:paraId="5850449F" w14:textId="77777777" w:rsidR="00000000" w:rsidRDefault="00AE403E">
      <w:r>
        <w:t>порядок оказания медицинской помощи гражданам и их маршрутизации при проведении медицинской реабилитации на всех этапах ее оказания;</w:t>
      </w:r>
    </w:p>
    <w:p w14:paraId="1A65671C" w14:textId="77777777" w:rsidR="00000000" w:rsidRDefault="00AE403E">
      <w:bookmarkStart w:id="17" w:name="sub_1014"/>
      <w:r>
        <w:t>10) целевые значения критериев доступности и качества медицинской помощи, оказываемой в рамках Территориальной прог</w:t>
      </w:r>
      <w:r>
        <w:t>раммы;</w:t>
      </w:r>
    </w:p>
    <w:p w14:paraId="3F315226" w14:textId="77777777" w:rsidR="00000000" w:rsidRDefault="00AE403E">
      <w:bookmarkStart w:id="18" w:name="sub_1015"/>
      <w:bookmarkEnd w:id="17"/>
      <w:r>
        <w:t>11)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</w:t>
      </w:r>
      <w:r>
        <w:t>ельством Российской Федерации отпускаются по рецептам врачей бесплатно (</w:t>
      </w:r>
      <w:hyperlink w:anchor="sub_11" w:history="1">
        <w:r>
          <w:rPr>
            <w:rStyle w:val="a4"/>
          </w:rPr>
          <w:t>приложение 1</w:t>
        </w:r>
      </w:hyperlink>
      <w:r>
        <w:t xml:space="preserve"> к Территориальной программе);</w:t>
      </w:r>
    </w:p>
    <w:p w14:paraId="62293F63" w14:textId="77777777" w:rsidR="00000000" w:rsidRDefault="00AE403E">
      <w:bookmarkStart w:id="19" w:name="sub_1016"/>
      <w:bookmarkEnd w:id="18"/>
      <w:r>
        <w:t>12) утвержденная стоимость Территориальной программы государственных гарантий бесплатного оказания гр</w:t>
      </w:r>
      <w:r>
        <w:t>ажданам медицинской помощи в Челябинской области по источникам финансового обеспечения на 2024 год и на плановый период 2025 и 2026 годов (</w:t>
      </w:r>
      <w:hyperlink w:anchor="sub_12" w:history="1">
        <w:r>
          <w:rPr>
            <w:rStyle w:val="a4"/>
          </w:rPr>
          <w:t>приложение 2</w:t>
        </w:r>
      </w:hyperlink>
      <w:r>
        <w:t xml:space="preserve"> к Территориальной программе);</w:t>
      </w:r>
    </w:p>
    <w:p w14:paraId="6371B305" w14:textId="77777777" w:rsidR="00000000" w:rsidRDefault="00AE403E">
      <w:bookmarkStart w:id="20" w:name="sub_1017"/>
      <w:bookmarkEnd w:id="19"/>
      <w:r>
        <w:t>13) утвержденную стоимость Террито</w:t>
      </w:r>
      <w:r>
        <w:t>риальной программы государственных гарантий бесплатного оказания гражданам медицинской помощи в Челябинской области по условиям ее оказания на 2024 год, на 2025 год, на 2026 год (</w:t>
      </w:r>
      <w:hyperlink w:anchor="sub_13" w:history="1">
        <w:r>
          <w:rPr>
            <w:rStyle w:val="a4"/>
          </w:rPr>
          <w:t>приложение 3</w:t>
        </w:r>
      </w:hyperlink>
      <w:r>
        <w:t xml:space="preserve"> к Территориальной программе);</w:t>
      </w:r>
    </w:p>
    <w:p w14:paraId="1BEDC2E6" w14:textId="77777777" w:rsidR="00000000" w:rsidRDefault="00AE403E">
      <w:bookmarkStart w:id="21" w:name="sub_1018"/>
      <w:bookmarkEnd w:id="20"/>
      <w:r>
        <w:t>14) перечень медицинских организаций, участвующих в реализации Территориальной программы, в том числе Территориальной программы ОМС, и перечень медицинских организаций, проводящих профилактические медицинские осмотры и диспансеризацию, в том числе уг</w:t>
      </w:r>
      <w:r>
        <w:t>лубленную диспансеризацию в 2024 году (</w:t>
      </w:r>
      <w:hyperlink w:anchor="sub_14" w:history="1">
        <w:r>
          <w:rPr>
            <w:rStyle w:val="a4"/>
          </w:rPr>
          <w:t>приложение 4</w:t>
        </w:r>
      </w:hyperlink>
      <w:r>
        <w:t xml:space="preserve"> к Территориальной программе);</w:t>
      </w:r>
    </w:p>
    <w:p w14:paraId="0B5AC39B" w14:textId="77777777" w:rsidR="00000000" w:rsidRDefault="00AE403E">
      <w:bookmarkStart w:id="22" w:name="sub_1019"/>
      <w:bookmarkEnd w:id="21"/>
      <w:r>
        <w:t>15) перечень лекарственных препаратов, отпускаемых населению в соответствии с перечнем групп населения, при амбулаторном лечении котор</w:t>
      </w:r>
      <w:r>
        <w:t>ых лекарственные препараты отпускаются по рецептам врачей с 50-процентной скидкой со свободных цен (</w:t>
      </w:r>
      <w:hyperlink w:anchor="sub_15" w:history="1">
        <w:r>
          <w:rPr>
            <w:rStyle w:val="a4"/>
          </w:rPr>
          <w:t>приложение 5</w:t>
        </w:r>
      </w:hyperlink>
      <w:r>
        <w:t xml:space="preserve"> к Территориальной программе);</w:t>
      </w:r>
    </w:p>
    <w:p w14:paraId="340EC0D0" w14:textId="77777777" w:rsidR="00000000" w:rsidRDefault="00AE403E">
      <w:bookmarkStart w:id="23" w:name="sub_1020"/>
      <w:bookmarkEnd w:id="22"/>
      <w:r>
        <w:t>16) объем медицинской помощи в амбулаторных условиях, оказываемой с профи</w:t>
      </w:r>
      <w:r>
        <w:t>лактической и иными целями, на 1 жителя/застрахованное лицо на 2024 год (</w:t>
      </w:r>
      <w:hyperlink w:anchor="sub_16" w:history="1">
        <w:r>
          <w:rPr>
            <w:rStyle w:val="a4"/>
          </w:rPr>
          <w:t>приложение 6</w:t>
        </w:r>
      </w:hyperlink>
      <w:r>
        <w:t xml:space="preserve"> к Территориальной программе);</w:t>
      </w:r>
    </w:p>
    <w:p w14:paraId="3507CB8C" w14:textId="77777777" w:rsidR="00000000" w:rsidRDefault="00AE403E">
      <w:bookmarkStart w:id="24" w:name="sub_1021"/>
      <w:bookmarkEnd w:id="23"/>
      <w:r>
        <w:lastRenderedPageBreak/>
        <w:t>17) прогноз объема специализированной, в том числе высокотехнологичной, медицинской помощи, оказывае</w:t>
      </w:r>
      <w:r>
        <w:t>мой федеральными медицинскими организациями в стационарных условиях и в условиях дневного стационара по профилям медицинской помощи в рамках Базовой программы ОМС (</w:t>
      </w:r>
      <w:hyperlink w:anchor="sub_17" w:history="1">
        <w:r>
          <w:rPr>
            <w:rStyle w:val="a4"/>
          </w:rPr>
          <w:t>приложение 7</w:t>
        </w:r>
      </w:hyperlink>
      <w:r>
        <w:t xml:space="preserve"> к Территориальной программе);</w:t>
      </w:r>
    </w:p>
    <w:p w14:paraId="0718877D" w14:textId="77777777" w:rsidR="00000000" w:rsidRDefault="00AE403E">
      <w:bookmarkStart w:id="25" w:name="sub_1022"/>
      <w:bookmarkEnd w:id="24"/>
      <w:r>
        <w:t>18) переч</w:t>
      </w:r>
      <w:r>
        <w:t>ень приказов Министерства здравоохранения Челябинской области, в соответствии с которыми осуществляется маршрутизация застрахованных лиц при наступлении страхового случая в разрезе условий, уровней и профилей оказания медицинской помощи, в том числе застра</w:t>
      </w:r>
      <w:r>
        <w:t>хованным лицам, проживающим в малонаселенных, отдаленных и (или) труднодоступных населенных пунктах, а также сельской местности (</w:t>
      </w:r>
      <w:hyperlink w:anchor="sub_18" w:history="1">
        <w:r>
          <w:rPr>
            <w:rStyle w:val="a4"/>
          </w:rPr>
          <w:t>приложение 8</w:t>
        </w:r>
      </w:hyperlink>
      <w:r>
        <w:t xml:space="preserve"> к Территориальной программе);</w:t>
      </w:r>
    </w:p>
    <w:p w14:paraId="531280C7" w14:textId="77777777" w:rsidR="00000000" w:rsidRDefault="00AE403E">
      <w:bookmarkStart w:id="26" w:name="sub_1023"/>
      <w:bookmarkEnd w:id="25"/>
      <w:r>
        <w:t>19) перечень исследований и иных медицинских</w:t>
      </w:r>
      <w:r>
        <w:t xml:space="preserve"> вмешательств, проводимых в рамках углубленной диспансеризации (</w:t>
      </w:r>
      <w:hyperlink w:anchor="sub_19" w:history="1">
        <w:r>
          <w:rPr>
            <w:rStyle w:val="a4"/>
          </w:rPr>
          <w:t>приложение 9</w:t>
        </w:r>
      </w:hyperlink>
      <w:r>
        <w:t xml:space="preserve"> к Территориальной программе);</w:t>
      </w:r>
    </w:p>
    <w:p w14:paraId="07E33F3E" w14:textId="77777777" w:rsidR="00000000" w:rsidRDefault="00AE403E">
      <w:bookmarkStart w:id="27" w:name="sub_1024"/>
      <w:bookmarkEnd w:id="26"/>
      <w:r>
        <w:t>20) нормативы объема оказания и нормативы финансовых затрат на единицу объема медицинской помощи на 2024 - 20</w:t>
      </w:r>
      <w:r>
        <w:t>26 годы (</w:t>
      </w:r>
      <w:hyperlink w:anchor="sub_110" w:history="1">
        <w:r>
          <w:rPr>
            <w:rStyle w:val="a4"/>
          </w:rPr>
          <w:t>приложение 10</w:t>
        </w:r>
      </w:hyperlink>
      <w:r>
        <w:t xml:space="preserve"> к Территориальной программе);</w:t>
      </w:r>
    </w:p>
    <w:bookmarkEnd w:id="27"/>
    <w:p w14:paraId="33FDE50C" w14:textId="77777777" w:rsidR="00000000" w:rsidRDefault="00AE403E"/>
    <w:p w14:paraId="2E48C7B1" w14:textId="77777777" w:rsidR="00000000" w:rsidRDefault="00AE403E">
      <w:bookmarkStart w:id="28" w:name="sub_1025"/>
      <w:r>
        <w:t>21) перечень медицинских организаций, ос</w:t>
      </w:r>
      <w:r>
        <w:t>уществляющих деятельность по медицинской реабилитации в условиях круглосуточного стационара, дневных стационаров и в амбулаторных условиях в 2024 году (</w:t>
      </w:r>
      <w:hyperlink w:anchor="sub_111" w:history="1">
        <w:r>
          <w:rPr>
            <w:rStyle w:val="a4"/>
          </w:rPr>
          <w:t>приложение 11</w:t>
        </w:r>
      </w:hyperlink>
      <w:r>
        <w:t xml:space="preserve"> к Территориальной программе).</w:t>
      </w:r>
    </w:p>
    <w:bookmarkEnd w:id="28"/>
    <w:p w14:paraId="39218BF8" w14:textId="77777777" w:rsidR="00000000" w:rsidRDefault="00AE403E"/>
    <w:p w14:paraId="57038B8C" w14:textId="77777777" w:rsidR="00000000" w:rsidRDefault="00AE403E">
      <w:pPr>
        <w:pStyle w:val="1"/>
      </w:pPr>
      <w:bookmarkStart w:id="29" w:name="sub_1026"/>
      <w:r>
        <w:t>II. Перечень видов</w:t>
      </w:r>
      <w:r>
        <w:t>, форм и условий предоставления медицинской помощи, оказание которой осуществляется бесплатно</w:t>
      </w:r>
    </w:p>
    <w:bookmarkEnd w:id="29"/>
    <w:p w14:paraId="3E0D6DA0" w14:textId="77777777" w:rsidR="00000000" w:rsidRDefault="00AE403E"/>
    <w:p w14:paraId="24335EF4" w14:textId="77777777" w:rsidR="00000000" w:rsidRDefault="00AE403E">
      <w:bookmarkStart w:id="30" w:name="sub_1027"/>
      <w:r>
        <w:t>4. В рамках Территориальной программы (за исключением медицинской помощи, оказываемой в рамках клинической апробации) бесплатно предоставляются:</w:t>
      </w:r>
    </w:p>
    <w:p w14:paraId="61CE8996" w14:textId="77777777" w:rsidR="00000000" w:rsidRDefault="00AE403E">
      <w:bookmarkStart w:id="31" w:name="sub_1028"/>
      <w:bookmarkEnd w:id="30"/>
      <w:r>
        <w:t>1) 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14:paraId="4B811C41" w14:textId="77777777" w:rsidR="00000000" w:rsidRDefault="00AE403E">
      <w:bookmarkStart w:id="32" w:name="sub_1029"/>
      <w:bookmarkEnd w:id="31"/>
      <w:r>
        <w:t>2) специализированная, в том числе высокотехнологичная, медицинская помощь;</w:t>
      </w:r>
    </w:p>
    <w:p w14:paraId="3325BE82" w14:textId="77777777" w:rsidR="00000000" w:rsidRDefault="00AE403E">
      <w:bookmarkStart w:id="33" w:name="sub_1030"/>
      <w:bookmarkEnd w:id="32"/>
      <w:r>
        <w:t>3) скорая, в том числе скорая специализированная, медицинская помощь;</w:t>
      </w:r>
    </w:p>
    <w:p w14:paraId="4A0A5359" w14:textId="77777777" w:rsidR="00000000" w:rsidRDefault="00AE403E">
      <w:bookmarkStart w:id="34" w:name="sub_1031"/>
      <w:bookmarkEnd w:id="33"/>
      <w:r>
        <w:t>4) 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</w:t>
      </w:r>
      <w:r>
        <w:t xml:space="preserve"> медицинская помощь.</w:t>
      </w:r>
    </w:p>
    <w:p w14:paraId="092C5A2C" w14:textId="77777777" w:rsidR="00000000" w:rsidRDefault="00AE403E">
      <w:bookmarkStart w:id="35" w:name="sub_1579"/>
      <w:bookmarkEnd w:id="34"/>
      <w:r>
        <w:t>Ветеранам боевых действий оказание медицинской помощи в рамках Территориальной программы осуществляется во внеочередном порядке.</w:t>
      </w:r>
    </w:p>
    <w:p w14:paraId="058BFF7D" w14:textId="77777777" w:rsidR="00000000" w:rsidRDefault="00AE403E">
      <w:bookmarkStart w:id="36" w:name="sub_1032"/>
      <w:bookmarkEnd w:id="35"/>
      <w:r>
        <w:t>5. Понятие "медицинская организация" используется в Территориальной програ</w:t>
      </w:r>
      <w:r>
        <w:t xml:space="preserve">мме в значении, определенном в федеральных законах </w:t>
      </w:r>
      <w:hyperlink r:id="rId13" w:history="1">
        <w:r>
          <w:rPr>
            <w:rStyle w:val="a4"/>
          </w:rPr>
          <w:t>от 21 ноября 2011 года N 323-ФЗ</w:t>
        </w:r>
      </w:hyperlink>
      <w:r>
        <w:t xml:space="preserve"> "Об основах охраны здоровья граждан в Российской Федерации" и </w:t>
      </w:r>
      <w:hyperlink r:id="rId14" w:history="1">
        <w:r>
          <w:rPr>
            <w:rStyle w:val="a4"/>
          </w:rPr>
          <w:t>от 29 ноября 2010 года N 326-ФЗ</w:t>
        </w:r>
      </w:hyperlink>
      <w:r>
        <w:t xml:space="preserve"> "Об обязательном медицинском страховании в Российской Федерации".</w:t>
      </w:r>
    </w:p>
    <w:p w14:paraId="66D5060C" w14:textId="77777777" w:rsidR="00000000" w:rsidRDefault="00AE403E">
      <w:bookmarkStart w:id="37" w:name="sub_1033"/>
      <w:bookmarkEnd w:id="36"/>
      <w:r>
        <w:t>6. Первичная медико-санитарная помощь является основой системы оказания медицинской помощи и включает в себя меро</w:t>
      </w:r>
      <w:r>
        <w:t>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1555D793" w14:textId="77777777" w:rsidR="00000000" w:rsidRDefault="00AE403E">
      <w:bookmarkStart w:id="38" w:name="sub_1433"/>
      <w:bookmarkEnd w:id="37"/>
      <w:r>
        <w:t>Первичная медико-сан</w:t>
      </w:r>
      <w:r>
        <w:t>итарная помощь оказывается в амбулаторных условиях и в условиях дневного стационара в плановой и неотложной формах.</w:t>
      </w:r>
    </w:p>
    <w:p w14:paraId="193BD462" w14:textId="77777777" w:rsidR="00000000" w:rsidRDefault="00AE403E">
      <w:bookmarkStart w:id="39" w:name="sub_1434"/>
      <w:bookmarkEnd w:id="38"/>
      <w:r>
        <w:t>Первичная доврачебная медико-санитарная помощь оказывается фельдшерами, акушерами и другими медицинскими работниками со сред</w:t>
      </w:r>
      <w:r>
        <w:t>ним профессиональным медицинским образованием.</w:t>
      </w:r>
    </w:p>
    <w:p w14:paraId="274F6D00" w14:textId="77777777" w:rsidR="00000000" w:rsidRDefault="00AE403E">
      <w:bookmarkStart w:id="40" w:name="sub_1435"/>
      <w:bookmarkEnd w:id="39"/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</w:t>
      </w:r>
      <w:r>
        <w:t>ными врачами).</w:t>
      </w:r>
    </w:p>
    <w:p w14:paraId="2D1551B9" w14:textId="77777777" w:rsidR="00000000" w:rsidRDefault="00AE403E">
      <w:bookmarkStart w:id="41" w:name="sub_1580"/>
      <w:bookmarkEnd w:id="40"/>
      <w:r>
        <w:t xml:space="preserve"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</w:t>
      </w:r>
      <w:r>
        <w:lastRenderedPageBreak/>
        <w:t>один раз в год (за исключением случаев изменения места жит</w:t>
      </w:r>
      <w:r>
        <w:t>ельства или места пребывания гражданина).</w:t>
      </w:r>
    </w:p>
    <w:bookmarkEnd w:id="41"/>
    <w:p w14:paraId="25ECECF1" w14:textId="77777777" w:rsidR="00000000" w:rsidRDefault="00AE403E">
      <w:r>
        <w:t xml:space="preserve">Первичная специализированная </w:t>
      </w:r>
      <w:r>
        <w:t>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0D4A9F03" w14:textId="77777777" w:rsidR="00000000" w:rsidRDefault="00AE403E">
      <w:bookmarkStart w:id="42" w:name="sub_1034"/>
      <w:r>
        <w:t>7. Специализированная медицинская помощь оказывает</w:t>
      </w:r>
      <w:r>
        <w:t>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</w:t>
      </w:r>
      <w:r>
        <w:t>ния специальных методов и сложных медицинских технологий, а также медицинскую реабилитацию.</w:t>
      </w:r>
    </w:p>
    <w:p w14:paraId="02C2F82E" w14:textId="77777777" w:rsidR="00000000" w:rsidRDefault="00AE403E">
      <w:bookmarkStart w:id="43" w:name="sub_1035"/>
      <w:bookmarkEnd w:id="42"/>
      <w:r>
        <w:t>8. Высокотехнологичная медицинская помощь, являющаяся частью специализированной медицинской помощи, включает в себя применение новых сложных и (или)</w:t>
      </w:r>
      <w:r>
        <w:t xml:space="preserve">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</w:t>
      </w:r>
      <w:r>
        <w:t>инской науки и смежных отраслей науки и техники.</w:t>
      </w:r>
    </w:p>
    <w:p w14:paraId="0CB7B822" w14:textId="77777777" w:rsidR="00000000" w:rsidRDefault="00AE403E">
      <w:bookmarkStart w:id="44" w:name="sub_1225"/>
      <w:bookmarkEnd w:id="43"/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</w:t>
      </w:r>
      <w:r>
        <w:t xml:space="preserve">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r:id="rId15" w:history="1">
        <w:r>
          <w:rPr>
            <w:rStyle w:val="a4"/>
          </w:rPr>
          <w:t>приложению N 1</w:t>
        </w:r>
      </w:hyperlink>
      <w:r>
        <w:t xml:space="preserve"> к Программе государственны</w:t>
      </w:r>
      <w:r>
        <w:t>х гарантий бесплатного оказания гражданам медицинской помощи на 2024 год и на плановый период 2025 и 2026 годов, утверждаемой Правительством Российской Федерации.</w:t>
      </w:r>
    </w:p>
    <w:p w14:paraId="7F1FA566" w14:textId="77777777" w:rsidR="00000000" w:rsidRDefault="00AE403E">
      <w:bookmarkStart w:id="45" w:name="sub_1036"/>
      <w:bookmarkEnd w:id="44"/>
      <w:r>
        <w:t>9. В рамках Территориальной программы при оказании первичной медико-санитарно</w:t>
      </w:r>
      <w:r>
        <w:t>й помощи, а также специализированной, в том числе высокотехнологичной, медицинской помощи осуществляется медицинская реабилитация.</w:t>
      </w:r>
    </w:p>
    <w:bookmarkEnd w:id="45"/>
    <w:p w14:paraId="7C1941F6" w14:textId="77777777" w:rsidR="00000000" w:rsidRDefault="00AE403E">
      <w:r>
        <w:t>Медицинская реабилитация представляет собой комплекс мероприятий медицинского и психологического характера, направлен</w:t>
      </w:r>
      <w:r>
        <w:t>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</w:t>
      </w:r>
      <w:r>
        <w:t xml:space="preserve">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</w:t>
      </w:r>
      <w:r>
        <w:t>сохранение работоспособности пациента и его социальную интеграцию в общество.</w:t>
      </w:r>
    </w:p>
    <w:p w14:paraId="70047E77" w14:textId="77777777" w:rsidR="00000000" w:rsidRDefault="00AE403E">
      <w:bookmarkStart w:id="46" w:name="sub_31189"/>
      <w:r>
        <w:t>Медицинская реабилитация включает в том числе продолжительную медицинскую реабилитацию (длительностью 30 суток и более) для пациентов: ветеранов боевых действий, принима</w:t>
      </w:r>
      <w:r>
        <w:t>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</w:t>
      </w:r>
      <w:r>
        <w:t>я 2022 года, уволенным с военной службы (службы, работы).</w:t>
      </w:r>
    </w:p>
    <w:p w14:paraId="77747E0F" w14:textId="77777777" w:rsidR="00000000" w:rsidRDefault="00AE403E">
      <w:bookmarkStart w:id="47" w:name="sub_1037"/>
      <w:bookmarkEnd w:id="46"/>
      <w:r>
        <w:t xml:space="preserve">10. Скорая, в том числе скорая специализированная, медицинская помощь оказывается гражданам в экстренной или неотложной формах вне медицинской организации, а также в амбулаторных и </w:t>
      </w:r>
      <w:r>
        <w:t>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bookmarkEnd w:id="47"/>
    <w:p w14:paraId="4B14F5C4" w14:textId="77777777" w:rsidR="00000000" w:rsidRDefault="00AE403E">
      <w:r>
        <w:t>Скорая, в том числе скорая специализированная, медицинская помощь оказывается медицинскими организа</w:t>
      </w:r>
      <w:r>
        <w:t>циями бесплатно.</w:t>
      </w:r>
    </w:p>
    <w:p w14:paraId="7E2544D4" w14:textId="77777777" w:rsidR="00000000" w:rsidRDefault="00AE403E"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</w:t>
      </w:r>
      <w:r>
        <w:t xml:space="preserve">нских организациях, в </w:t>
      </w:r>
      <w:r>
        <w:lastRenderedPageBreak/>
        <w:t xml:space="preserve">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</w:t>
      </w:r>
      <w:r>
        <w:t>стихийных бедствий).</w:t>
      </w:r>
    </w:p>
    <w:p w14:paraId="76CE770B" w14:textId="77777777" w:rsidR="00000000" w:rsidRDefault="00AE403E">
      <w:bookmarkStart w:id="48" w:name="sub_1436"/>
      <w: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</w:t>
      </w:r>
      <w:r>
        <w:t>ле с применением медицинского оборудования.</w:t>
      </w:r>
    </w:p>
    <w:p w14:paraId="69B9CEEA" w14:textId="77777777" w:rsidR="00000000" w:rsidRDefault="00AE403E">
      <w:bookmarkStart w:id="49" w:name="sub_1038"/>
      <w:bookmarkEnd w:id="48"/>
      <w:r>
        <w:t xml:space="preserve">11. 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r>
        <w:t>обучение по оказанию такой помощи.</w:t>
      </w:r>
    </w:p>
    <w:p w14:paraId="1843D2D5" w14:textId="77777777" w:rsidR="00000000" w:rsidRDefault="00AE403E">
      <w:bookmarkStart w:id="50" w:name="sub_1581"/>
      <w:bookmarkEnd w:id="49"/>
      <w:r>
        <w:t>Ветеранам боевых действий паллиативная медицинская помощь оказывается во внеочередном порядке.</w:t>
      </w:r>
    </w:p>
    <w:bookmarkEnd w:id="50"/>
    <w:p w14:paraId="7CFBF776" w14:textId="77777777" w:rsidR="00000000" w:rsidRDefault="00AE403E">
      <w:r>
        <w:t>Медицинские организации, оказывающие паллиативную медицинскую помощь, осуществляют взаимодействие с ро</w:t>
      </w:r>
      <w:r>
        <w:t xml:space="preserve">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</w:t>
      </w:r>
      <w:r>
        <w:t xml:space="preserve">в </w:t>
      </w:r>
      <w:hyperlink r:id="rId16" w:history="1">
        <w:r>
          <w:rPr>
            <w:rStyle w:val="a4"/>
          </w:rPr>
          <w:t>части 2 статьи 6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Федерации", в том числе в целях предоставления такому пациенту с</w:t>
      </w:r>
      <w:r>
        <w:t>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69517202" w14:textId="77777777" w:rsidR="00000000" w:rsidRDefault="00AE403E">
      <w:bookmarkStart w:id="51" w:name="sub_1437"/>
      <w:r>
        <w:t>Медицинская организация, к которой пациент прикреплен для получения первичной медико-санита</w:t>
      </w:r>
      <w:r>
        <w:t>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</w:t>
      </w:r>
      <w:r>
        <w:t>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</w:t>
      </w:r>
      <w:r>
        <w:t>ециализированную медицинскую помощь.</w:t>
      </w:r>
    </w:p>
    <w:bookmarkEnd w:id="51"/>
    <w:p w14:paraId="748FB893" w14:textId="77777777" w:rsidR="00000000" w:rsidRDefault="00AE403E"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</w:t>
      </w:r>
      <w:r>
        <w:t xml:space="preserve">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</w:t>
      </w:r>
      <w:r>
        <w:t>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14:paraId="48A8D74A" w14:textId="77777777" w:rsidR="00000000" w:rsidRDefault="00AE403E">
      <w:bookmarkStart w:id="52" w:name="sub_1438"/>
      <w:r>
        <w:t>За счет бюджетных ассигнов</w:t>
      </w:r>
      <w:r>
        <w:t xml:space="preserve">аний бюджета Челябинской области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</w:t>
      </w:r>
      <w:r>
        <w:t>на дому по перечню, утверждаемому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</w:t>
      </w:r>
      <w:r>
        <w:t>ении на дому, и продуктами лечебного (энтерального) питания.</w:t>
      </w:r>
    </w:p>
    <w:p w14:paraId="1057FD57" w14:textId="77777777" w:rsidR="00000000" w:rsidRDefault="00AE403E">
      <w:bookmarkStart w:id="53" w:name="sub_1439"/>
      <w:bookmarkEnd w:id="52"/>
      <w:r>
        <w:t xml:space="preserve"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</w:t>
      </w:r>
      <w:r>
        <w:t xml:space="preserve">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</w:t>
      </w:r>
      <w:r>
        <w:lastRenderedPageBreak/>
        <w:t>психотропных лекарст</w:t>
      </w:r>
      <w:r>
        <w:t>венных препаратов в неинвазивных лекарственных формах, в том числе применяемых у детей.</w:t>
      </w:r>
    </w:p>
    <w:bookmarkEnd w:id="53"/>
    <w:p w14:paraId="1A9EA2B6" w14:textId="77777777" w:rsidR="00000000" w:rsidRDefault="00AE403E">
      <w:r>
        <w:t xml:space="preserve">Мероприятия по развитию паллиативной медицинской помощи осуществляются в рамках </w:t>
      </w:r>
      <w:hyperlink r:id="rId17" w:history="1">
        <w:r>
          <w:rPr>
            <w:rStyle w:val="a4"/>
          </w:rPr>
          <w:t>государств</w:t>
        </w:r>
        <w:r>
          <w:rPr>
            <w:rStyle w:val="a4"/>
          </w:rPr>
          <w:t>енной программы</w:t>
        </w:r>
      </w:hyperlink>
      <w:r>
        <w:t xml:space="preserve"> Челябинской области "Развитие здравоохранения Челябинской области", утвержденной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11.12.2020 г. N 675-П "О государст</w:t>
      </w:r>
      <w:r>
        <w:t>венной программе Челябинской области "Развитие здравоохранения Челябинской области".</w:t>
      </w:r>
    </w:p>
    <w:p w14:paraId="52D4EB1F" w14:textId="77777777" w:rsidR="00000000" w:rsidRDefault="00AE403E">
      <w:bookmarkStart w:id="54" w:name="sub_1039"/>
      <w:r>
        <w:t>12. В целях оказания гражданам, находящимся в стационарных организациях социального обслуживания, медицинской помощи Министерством здравоохранения Челябинской обла</w:t>
      </w:r>
      <w:r>
        <w:t>сти организуется взаимодействие стационарных организаций социального обслуживания с ближайшими медицинскими организациями.</w:t>
      </w:r>
    </w:p>
    <w:p w14:paraId="4D4CD748" w14:textId="77777777" w:rsidR="00000000" w:rsidRDefault="00AE403E">
      <w:bookmarkStart w:id="55" w:name="sub_1440"/>
      <w:bookmarkEnd w:id="54"/>
      <w:r>
        <w:t>В отношении лиц, находящихся в стационарных организациях социального обслуживания, в рамках Базовой программы ОМС с п</w:t>
      </w:r>
      <w:r>
        <w:t>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</w:t>
      </w:r>
      <w:r>
        <w:t>.</w:t>
      </w:r>
    </w:p>
    <w:bookmarkEnd w:id="55"/>
    <w:p w14:paraId="17EBC8E3" w14:textId="77777777" w:rsidR="00000000" w:rsidRDefault="00AE403E"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</w:t>
      </w:r>
      <w:r>
        <w:t>пециализированные медицинские организации в сроки, установленные настоящей Территориальной программой.</w:t>
      </w:r>
    </w:p>
    <w:p w14:paraId="4B867D3D" w14:textId="77777777" w:rsidR="00000000" w:rsidRDefault="00AE403E"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</w:t>
      </w:r>
      <w:r>
        <w:t xml:space="preserve">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бюджета Челябинской области проводится диспансерное наблюдение медицинскими организациями, оказывающими перви</w:t>
      </w:r>
      <w:r>
        <w:t>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</w:t>
      </w:r>
      <w:r>
        <w:t>йской Федерации.</w:t>
      </w:r>
    </w:p>
    <w:p w14:paraId="017F5FA9" w14:textId="77777777" w:rsidR="00000000" w:rsidRDefault="00AE403E">
      <w:bookmarkStart w:id="56" w:name="sub_1441"/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</w:t>
      </w:r>
      <w:r>
        <w:t xml:space="preserve">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</w:t>
      </w:r>
      <w:r>
        <w:t>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Министерством здравоохранения Российской Федерации.</w:t>
      </w:r>
    </w:p>
    <w:bookmarkEnd w:id="56"/>
    <w:p w14:paraId="0E858959" w14:textId="77777777" w:rsidR="00000000" w:rsidRDefault="00AE403E"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</w:t>
      </w:r>
      <w:r>
        <w:t>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14:paraId="33F2E297" w14:textId="77777777" w:rsidR="00000000" w:rsidRDefault="00AE403E">
      <w:bookmarkStart w:id="57" w:name="sub_1040"/>
      <w:r>
        <w:t>13. Медицинская помощь оказывается в сле</w:t>
      </w:r>
      <w:r>
        <w:t>дующих формах:</w:t>
      </w:r>
    </w:p>
    <w:p w14:paraId="07EB963C" w14:textId="77777777" w:rsidR="00000000" w:rsidRDefault="00AE403E">
      <w:bookmarkStart w:id="58" w:name="sub_1041"/>
      <w:bookmarkEnd w:id="57"/>
      <w: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73EF2FAF" w14:textId="77777777" w:rsidR="00000000" w:rsidRDefault="00AE403E">
      <w:bookmarkStart w:id="59" w:name="sub_1042"/>
      <w:bookmarkEnd w:id="58"/>
      <w:r>
        <w:t>2) неотложная - медицинская помощь, оказ</w:t>
      </w:r>
      <w:r>
        <w:t>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3A053164" w14:textId="77777777" w:rsidR="00000000" w:rsidRDefault="00AE403E">
      <w:bookmarkStart w:id="60" w:name="sub_1043"/>
      <w:bookmarkEnd w:id="59"/>
      <w:r>
        <w:t xml:space="preserve">3) плановая - медицинская помощь, оказываемая при проведении профилактических </w:t>
      </w:r>
      <w:r>
        <w:lastRenderedPageBreak/>
        <w:t>мероприятий, при заболеваниях</w:t>
      </w:r>
      <w:r>
        <w:t xml:space="preserve">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bookmarkEnd w:id="60"/>
    <w:p w14:paraId="74449F45" w14:textId="77777777" w:rsidR="00000000" w:rsidRDefault="00AE403E"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мобильными медицинскими бригадами по графику, устанавливаемому руководителем близлежащей медицинско</w:t>
      </w:r>
      <w:r>
        <w:t>й организации, к которой прикреплены жители отдаленного (сельского) населенного пункта.</w:t>
      </w:r>
    </w:p>
    <w:p w14:paraId="079F0106" w14:textId="77777777" w:rsidR="00000000" w:rsidRDefault="00AE403E">
      <w:bookmarkStart w:id="61" w:name="sub_1044"/>
      <w:r>
        <w:t>14. Маршрутизация застрахованных лиц при наступлении страхового случая в разрезе условий, уровней и профилей оказания медицинской помощи, в том числе застрахова</w:t>
      </w:r>
      <w:r>
        <w:t xml:space="preserve">нным лицам, проживающим в малонаселенных, отдаленных и (или) труднодоступных населенных пунктах, а также сельской местности, осуществляется в соответствии с приказами Министерства здравоохранения Челябинской области, указанными в </w:t>
      </w:r>
      <w:hyperlink w:anchor="sub_18" w:history="1">
        <w:r>
          <w:rPr>
            <w:rStyle w:val="a4"/>
          </w:rPr>
          <w:t>прило</w:t>
        </w:r>
        <w:r>
          <w:rPr>
            <w:rStyle w:val="a4"/>
          </w:rPr>
          <w:t>жении 8</w:t>
        </w:r>
      </w:hyperlink>
      <w:r>
        <w:t xml:space="preserve"> к Территориальной программе.</w:t>
      </w:r>
    </w:p>
    <w:p w14:paraId="79F6E678" w14:textId="77777777" w:rsidR="00000000" w:rsidRDefault="00AE403E">
      <w:bookmarkStart w:id="62" w:name="sub_1045"/>
      <w:bookmarkEnd w:id="61"/>
      <w:r>
        <w:t>15. При оказании медицинской помощи в рамках Территориальной программы осуществляется обеспечение граждан лекарственными препаратами в соответствии со стандартами медицинской помощи.</w:t>
      </w:r>
    </w:p>
    <w:bookmarkEnd w:id="62"/>
    <w:p w14:paraId="0FF478A4" w14:textId="77777777" w:rsidR="00000000" w:rsidRDefault="00AE403E">
      <w:r>
        <w:t>При оказа</w:t>
      </w:r>
      <w:r>
        <w:t>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</w:t>
      </w:r>
      <w:r>
        <w:t xml:space="preserve">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применения, включенными в </w:t>
      </w:r>
      <w:hyperlink r:id="rId19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утвержденный </w:t>
      </w:r>
      <w:hyperlink r:id="rId20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12 октября</w:t>
      </w:r>
      <w:r>
        <w:t xml:space="preserve"> 2019 г. N 2406-р, и медицинскими изделиями, включенными в </w:t>
      </w:r>
      <w:hyperlink r:id="rId21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</w:t>
      </w:r>
      <w:r>
        <w:t xml:space="preserve">твенных гарантий бесплатного оказания гражданам медицинской помощи, утвержденный </w:t>
      </w:r>
      <w:hyperlink r:id="rId22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31 декабря 2018 г. N 3053-р, а также медицинскими изд</w:t>
      </w:r>
      <w:r>
        <w:t xml:space="preserve">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</w:t>
      </w:r>
      <w:hyperlink r:id="rId23" w:history="1">
        <w:r>
          <w:rPr>
            <w:rStyle w:val="a4"/>
          </w:rPr>
          <w:t>перечнем</w:t>
        </w:r>
      </w:hyperlink>
      <w:r>
        <w:t>,</w:t>
      </w:r>
      <w:r>
        <w:t xml:space="preserve"> утвержденным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31 мая 2019 г. N 348н "Об утверждении перечня медицинских изделий, предназначенных для поддержания функций орг</w:t>
      </w:r>
      <w:r>
        <w:t>анов и систем организма человека, предоставляемых для использования на дому".</w:t>
      </w:r>
    </w:p>
    <w:p w14:paraId="30C4E68C" w14:textId="77777777" w:rsidR="00000000" w:rsidRDefault="00AE403E">
      <w:r>
        <w:t>Передача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</w:t>
      </w:r>
      <w:r>
        <w:t>спользования на дому при оказании паллиативной медицинской помощи осуществляется в порядке, устанавливаемом Министерством здравоохранения Российской Федерации.</w:t>
      </w:r>
    </w:p>
    <w:p w14:paraId="0CCD60D4" w14:textId="77777777" w:rsidR="00000000" w:rsidRDefault="00AE403E">
      <w:bookmarkStart w:id="63" w:name="sub_1046"/>
      <w:r>
        <w:t>16. В рамках Территориальной программы осуществляется проведение осмотров врачами и диаг</w:t>
      </w:r>
      <w:r>
        <w:t>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медицинское обследование детей-сирот и дете</w:t>
      </w:r>
      <w:r>
        <w:t>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 полностью дееспособн</w:t>
      </w:r>
      <w:r>
        <w:t xml:space="preserve">ого гражданина, а также проведение обязательных диагностических исследований и оказание медицинской помощи гражданам при постановке их на воинский учет, призыве или поступлении на военную службу по </w:t>
      </w:r>
      <w:r>
        <w:lastRenderedPageBreak/>
        <w:t>контракту или приравненную к ней службу, поступлении в вое</w:t>
      </w:r>
      <w:r>
        <w:t>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</w:t>
      </w:r>
      <w:r>
        <w:t>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</w:t>
      </w:r>
      <w:r>
        <w:t>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bookmarkEnd w:id="63"/>
    <w:p w14:paraId="3E0861EF" w14:textId="77777777" w:rsidR="00000000" w:rsidRDefault="00AE403E"/>
    <w:p w14:paraId="62A1DB26" w14:textId="77777777" w:rsidR="00000000" w:rsidRDefault="00AE403E">
      <w:pPr>
        <w:pStyle w:val="1"/>
      </w:pPr>
      <w:bookmarkStart w:id="64" w:name="sub_1047"/>
      <w:r>
        <w:t>III. Перечень заболеваний и с</w:t>
      </w:r>
      <w:r>
        <w:t>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bookmarkEnd w:id="64"/>
    <w:p w14:paraId="76612C06" w14:textId="77777777" w:rsidR="00000000" w:rsidRDefault="00AE403E"/>
    <w:p w14:paraId="08E2DF9D" w14:textId="77777777" w:rsidR="00000000" w:rsidRDefault="00AE403E">
      <w:bookmarkStart w:id="65" w:name="sub_1048"/>
      <w:r>
        <w:t>17. Гражданам медицинская помощь оказывается бесплатно при следующих заболеваниях</w:t>
      </w:r>
      <w:r>
        <w:t xml:space="preserve"> и состояниях:</w:t>
      </w:r>
    </w:p>
    <w:bookmarkEnd w:id="65"/>
    <w:p w14:paraId="02A94036" w14:textId="77777777" w:rsidR="00000000" w:rsidRDefault="00AE403E">
      <w:r>
        <w:t>инфекционные и паразитарные болезни;</w:t>
      </w:r>
    </w:p>
    <w:p w14:paraId="3211179B" w14:textId="77777777" w:rsidR="00000000" w:rsidRDefault="00AE403E">
      <w:r>
        <w:t>новообразования;</w:t>
      </w:r>
    </w:p>
    <w:p w14:paraId="54C373CB" w14:textId="77777777" w:rsidR="00000000" w:rsidRDefault="00AE403E">
      <w:r>
        <w:t>болезни эндокринной системы;</w:t>
      </w:r>
    </w:p>
    <w:p w14:paraId="693E2576" w14:textId="77777777" w:rsidR="00000000" w:rsidRDefault="00AE403E">
      <w:r>
        <w:t>расстройства питания и нарушения обмена веществ;</w:t>
      </w:r>
    </w:p>
    <w:p w14:paraId="102FFD3B" w14:textId="77777777" w:rsidR="00000000" w:rsidRDefault="00AE403E">
      <w:r>
        <w:t>болезни нервной системы;</w:t>
      </w:r>
    </w:p>
    <w:p w14:paraId="1C12805A" w14:textId="77777777" w:rsidR="00000000" w:rsidRDefault="00AE403E">
      <w:r>
        <w:t>болезни крови, кроветворных органов;</w:t>
      </w:r>
    </w:p>
    <w:p w14:paraId="0CD2ADDA" w14:textId="77777777" w:rsidR="00000000" w:rsidRDefault="00AE403E">
      <w:r>
        <w:t>отдельные нарушения, вовлекающие иммунн</w:t>
      </w:r>
      <w:r>
        <w:t>ый механизм;</w:t>
      </w:r>
    </w:p>
    <w:p w14:paraId="09643DAB" w14:textId="77777777" w:rsidR="00000000" w:rsidRDefault="00AE403E">
      <w:r>
        <w:t>болезни глаза и его придаточного аппарата;</w:t>
      </w:r>
    </w:p>
    <w:p w14:paraId="659E88CF" w14:textId="77777777" w:rsidR="00000000" w:rsidRDefault="00AE403E">
      <w:r>
        <w:t>болезни уха и сосцевидного отростка;</w:t>
      </w:r>
    </w:p>
    <w:p w14:paraId="0DF3562D" w14:textId="77777777" w:rsidR="00000000" w:rsidRDefault="00AE403E">
      <w:r>
        <w:t>болезни системы кровообращения;</w:t>
      </w:r>
    </w:p>
    <w:p w14:paraId="4B3DC22E" w14:textId="77777777" w:rsidR="00000000" w:rsidRDefault="00AE403E">
      <w:r>
        <w:t>болезни органов дыхания;</w:t>
      </w:r>
    </w:p>
    <w:p w14:paraId="1B4F43A4" w14:textId="77777777" w:rsidR="00000000" w:rsidRDefault="00AE403E">
      <w:r>
        <w:t>болезни органов пищеварения, в том числе болезни полости рта, слюнных желез и челюстей (за исключением зуб</w:t>
      </w:r>
      <w:r>
        <w:t>ного протезирования);</w:t>
      </w:r>
    </w:p>
    <w:p w14:paraId="4AE2B7C1" w14:textId="77777777" w:rsidR="00000000" w:rsidRDefault="00AE403E">
      <w:r>
        <w:t>болезни мочеполовой системы;</w:t>
      </w:r>
    </w:p>
    <w:p w14:paraId="76B04465" w14:textId="77777777" w:rsidR="00000000" w:rsidRDefault="00AE403E">
      <w:r>
        <w:t>болезни кожи и подкожной клетчатки;</w:t>
      </w:r>
    </w:p>
    <w:p w14:paraId="633CDC5D" w14:textId="77777777" w:rsidR="00000000" w:rsidRDefault="00AE403E">
      <w:r>
        <w:t>болезни костно-мышечной системы и соединительной ткани;</w:t>
      </w:r>
    </w:p>
    <w:p w14:paraId="30DEB76C" w14:textId="77777777" w:rsidR="00000000" w:rsidRDefault="00AE403E">
      <w:r>
        <w:t>травмы, отравления и некоторые другие последствия воздействия внешних причин;</w:t>
      </w:r>
    </w:p>
    <w:p w14:paraId="6B2F89B1" w14:textId="77777777" w:rsidR="00000000" w:rsidRDefault="00AE403E">
      <w:r>
        <w:t>врожденные аномалии (пороки развити</w:t>
      </w:r>
      <w:r>
        <w:t>я);</w:t>
      </w:r>
    </w:p>
    <w:p w14:paraId="19C234E1" w14:textId="77777777" w:rsidR="00000000" w:rsidRDefault="00AE403E">
      <w:r>
        <w:t>деформации и хромосомные нарушения;</w:t>
      </w:r>
    </w:p>
    <w:p w14:paraId="4A734CAB" w14:textId="77777777" w:rsidR="00000000" w:rsidRDefault="00AE403E">
      <w:r>
        <w:t>беременность, роды, послеродовой период и аборты;</w:t>
      </w:r>
    </w:p>
    <w:p w14:paraId="4451070D" w14:textId="77777777" w:rsidR="00000000" w:rsidRDefault="00AE403E">
      <w:r>
        <w:t>отдельные состояния, возникающие у детей в перинатальный период;</w:t>
      </w:r>
    </w:p>
    <w:p w14:paraId="738849C6" w14:textId="77777777" w:rsidR="00000000" w:rsidRDefault="00AE403E">
      <w:r>
        <w:t>психические расстройства и расстройства поведения;</w:t>
      </w:r>
    </w:p>
    <w:p w14:paraId="4E8318C8" w14:textId="77777777" w:rsidR="00000000" w:rsidRDefault="00AE403E">
      <w:r>
        <w:t>симпто</w:t>
      </w:r>
      <w:r>
        <w:t>мы, признаки и отклонения от нормы, не отнесенные к заболеваниям и состояниям.</w:t>
      </w:r>
    </w:p>
    <w:p w14:paraId="165A8135" w14:textId="77777777" w:rsidR="00000000" w:rsidRDefault="00AE403E">
      <w:bookmarkStart w:id="66" w:name="sub_1049"/>
      <w:r>
        <w:t>18.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14:paraId="291B8BD9" w14:textId="77777777" w:rsidR="00000000" w:rsidRDefault="00AE403E">
      <w:bookmarkStart w:id="67" w:name="sub_1050"/>
      <w:bookmarkEnd w:id="66"/>
      <w:r>
        <w:t>19. В соотве</w:t>
      </w:r>
      <w:r>
        <w:t>тствии с законодательством Российской Федерации отдельные категории граждан имеют право:</w:t>
      </w:r>
    </w:p>
    <w:bookmarkEnd w:id="67"/>
    <w:p w14:paraId="20D0C326" w14:textId="77777777" w:rsidR="00000000" w:rsidRDefault="00AE403E">
      <w:r>
        <w:t xml:space="preserve">на обеспечение лекарственными препаратами (в соответствии с </w:t>
      </w:r>
      <w:hyperlink w:anchor="sub_1055" w:history="1">
        <w:r>
          <w:rPr>
            <w:rStyle w:val="a4"/>
          </w:rPr>
          <w:t>разделом V</w:t>
        </w:r>
      </w:hyperlink>
      <w:r>
        <w:t xml:space="preserve"> Территориальной программы);</w:t>
      </w:r>
    </w:p>
    <w:p w14:paraId="03DB4EF1" w14:textId="77777777" w:rsidR="00000000" w:rsidRDefault="00AE403E">
      <w:r>
        <w:t>на профилактические медицинские ос</w:t>
      </w:r>
      <w:r>
        <w:t>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14:paraId="0F7027A1" w14:textId="77777777" w:rsidR="00000000" w:rsidRDefault="00AE403E">
      <w:r>
        <w:lastRenderedPageBreak/>
        <w:t>на медицинские осмотры, в том числе профилактические ме</w:t>
      </w:r>
      <w:r>
        <w:t>дицинские осмотры для допуска к занятиям физической культурой и спортом, - несовершеннолетние;</w:t>
      </w:r>
    </w:p>
    <w:p w14:paraId="5CAD082E" w14:textId="77777777" w:rsidR="00000000" w:rsidRDefault="00AE403E">
      <w: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</w:t>
      </w:r>
      <w:r>
        <w:t xml:space="preserve"> без попечения родителей, в том числе усыновленные (удочеренные), принятые под опеку (попечительство), в приемную или патронатную семью;</w:t>
      </w:r>
    </w:p>
    <w:p w14:paraId="751FAB7E" w14:textId="77777777" w:rsidR="00000000" w:rsidRDefault="00AE403E">
      <w:r>
        <w:t>на диспансерное наблюдение - граждане, страдающие социально значимыми заболеваниями и заболеваниями, представляющими оп</w:t>
      </w:r>
      <w:r>
        <w:t>асность для окружающих, а также лица, страдающие хроническими заболеваниями, функциональными расстройствами, иными состояниями;</w:t>
      </w:r>
    </w:p>
    <w:p w14:paraId="5B02F85C" w14:textId="77777777" w:rsidR="00000000" w:rsidRDefault="00AE403E">
      <w:r>
        <w:t>на медицинское обследование, лечение и медицинскую реабилитацию в рамках Территориальной программы - доноры, давшие письменное и</w:t>
      </w:r>
      <w:r>
        <w:t>нформированное добровольное согласие на изъятие своих органов и (или) тканей для трансплантации;</w:t>
      </w:r>
    </w:p>
    <w:p w14:paraId="1BFEB75E" w14:textId="77777777" w:rsidR="00000000" w:rsidRDefault="00AE403E">
      <w:r>
        <w:t>на пренатальную (дородовую) диагностику нарушений развития ребенка - беременные женщины;</w:t>
      </w:r>
    </w:p>
    <w:p w14:paraId="15CD51BD" w14:textId="77777777" w:rsidR="00000000" w:rsidRDefault="00AE403E">
      <w:r>
        <w:t>на аудиологический скрининг - новорожденные дети и дети первого года ж</w:t>
      </w:r>
      <w:r>
        <w:t>изни;</w:t>
      </w:r>
    </w:p>
    <w:p w14:paraId="00C5892B" w14:textId="77777777" w:rsidR="00000000" w:rsidRDefault="00AE403E">
      <w:bookmarkStart w:id="68" w:name="sub_1442"/>
      <w:r>
        <w:t>на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</w:t>
      </w:r>
      <w:r>
        <w:t>енитальное нарушение неуточненное (адреногенитальный синдром); адреногенитальные нарушения, связанные с дефицитом ферментов) и расширенный неонатальный скрининг (недостаточность других уточненных витаминов группы B (дефицит биотинидазы (дефицит биотин-зави</w:t>
      </w:r>
      <w:r>
        <w:t>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(тетрагидробиоптерина); дефицит реактивации биоптерина (тетрагидробиоптерина); нарушения обмена тирозина (</w:t>
      </w:r>
      <w:r>
        <w:t>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KoA-мутазы (ацидемия метилмалоновая); метилмалоновая ацид</w:t>
      </w:r>
      <w:r>
        <w:t>емия (недостаточность кобаламина A); метилмалоновая ацидемия (недостаточность кобаламина B); метилмалоновая ацидемия (дефицит метилмалонил KoA-эпимеразы); метилмалоновая ацидемия (недостаточность кобаламина D); метилмалоновая ацидемия (недостаточность коба</w:t>
      </w:r>
      <w:r>
        <w:t>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ацил-КоА дегидрогеназ</w:t>
      </w:r>
      <w:r>
        <w:t>ная недостаточность; длинноцепочечная ацетил-KoA дегидрогеназная недостаточность (дефицит очень длинной цепи ацил-KoA-дегидрогеназы (VLCAD); очень длинноцепочечная ацетил-KoA дегидрогеназная недостаточность (дефицит очень длинной цепи ацил-KoA-дегидрогеназ</w:t>
      </w:r>
      <w:r>
        <w:t>ы (VLCAD); недостаточность митохондриального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 карнитин/ацилкарнитинтранслоказы; нарушения обмена серосоде</w:t>
      </w:r>
      <w:r>
        <w:t>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ацидемея, тип I; глутаровая ацидемия, тип II (рибофлавин-чувствительная форма); де</w:t>
      </w:r>
      <w:r>
        <w:t>тская спинальная мышечная атрофия, I тип (Вердинга-Гоффмана); другие наследственные спинальные мышечные атрофии; первичные иммунодефициты) - новорожденные, родившиеся живыми.</w:t>
      </w:r>
    </w:p>
    <w:bookmarkEnd w:id="68"/>
    <w:p w14:paraId="352BF15E" w14:textId="77777777" w:rsidR="00000000" w:rsidRDefault="00AE403E">
      <w:r>
        <w:t>Беременные женщины, обратившиеся в медицинские организации, оказывающие м</w:t>
      </w:r>
      <w:r>
        <w:t>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14:paraId="71D76635" w14:textId="77777777" w:rsidR="00000000" w:rsidRDefault="00AE403E">
      <w:r>
        <w:t>Регистрация и учет впервые выявленных пацие</w:t>
      </w:r>
      <w:r>
        <w:t xml:space="preserve">нтов со злокачественными новообразованиями, в том числе диагноз которых установлен медицинскими организациями, не </w:t>
      </w:r>
      <w:r>
        <w:lastRenderedPageBreak/>
        <w:t xml:space="preserve">являющимися специализированными онкологическими организациями, включая положения о передаче сведений о таких больных в профильные медицинские </w:t>
      </w:r>
      <w:r>
        <w:t>организации, осуществляются в соответствии с порядком оказания медицинской помощи, утверждаемым Министерством здравоохранения Российской Федерации.</w:t>
      </w:r>
    </w:p>
    <w:p w14:paraId="6F78FA65" w14:textId="77777777" w:rsidR="00000000" w:rsidRDefault="00AE403E">
      <w:r>
        <w:t>Пациентам в возрасте до 21 года при отдельных онкологических заболеваниях с целью продолжения лечения, котор</w:t>
      </w:r>
      <w:r>
        <w:t>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профилю "д</w:t>
      </w:r>
      <w:r>
        <w:t>етская онкология", в случаях и при соблюдении условий, установленных порядком оказания медицинской помощи, утверждаемым Министерством здравоохранения Российской Федерации.</w:t>
      </w:r>
    </w:p>
    <w:p w14:paraId="0F2AF5F2" w14:textId="77777777" w:rsidR="00000000" w:rsidRDefault="00AE403E"/>
    <w:p w14:paraId="7E2A0520" w14:textId="77777777" w:rsidR="00000000" w:rsidRDefault="00AE403E">
      <w:pPr>
        <w:pStyle w:val="1"/>
      </w:pPr>
      <w:bookmarkStart w:id="69" w:name="sub_1051"/>
      <w:r>
        <w:t>IV. Территориальная программа ОМС</w:t>
      </w:r>
    </w:p>
    <w:bookmarkEnd w:id="69"/>
    <w:p w14:paraId="2D139004" w14:textId="77777777" w:rsidR="00000000" w:rsidRDefault="00AE403E"/>
    <w:p w14:paraId="6288B8CD" w14:textId="77777777" w:rsidR="00000000" w:rsidRDefault="00AE403E">
      <w:bookmarkStart w:id="70" w:name="sub_1052"/>
      <w:r>
        <w:t>20. Базовая программа ОМ</w:t>
      </w:r>
      <w:r>
        <w:t>С является составной частью Территориальной программы.</w:t>
      </w:r>
    </w:p>
    <w:p w14:paraId="32267806" w14:textId="77777777" w:rsidR="00000000" w:rsidRDefault="00AE403E">
      <w:bookmarkStart w:id="71" w:name="sub_1053"/>
      <w:bookmarkEnd w:id="70"/>
      <w:r>
        <w:t>21. В рамках реализации Базовой программы ОМС застрахованным лицам:</w:t>
      </w:r>
    </w:p>
    <w:p w14:paraId="08D75912" w14:textId="77777777" w:rsidR="00000000" w:rsidRDefault="00AE403E">
      <w:bookmarkStart w:id="72" w:name="sub_1443"/>
      <w:bookmarkEnd w:id="71"/>
      <w:r>
        <w:t>оказываются первичная медико-санитарная помощь, включая профилактическую помощь, а также консультиров</w:t>
      </w:r>
      <w:r>
        <w:t>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ОМС: пациентов из числа ветеранов боевых действий; лиц, состоящих на диспансерном наблюдении; женщи</w:t>
      </w:r>
      <w:r>
        <w:t>н в период беременности, родов и послеродовой период,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</w:t>
      </w:r>
      <w:r>
        <w:t xml:space="preserve">ехнологичной медицинской помощи, финансовое обеспечение которых осуществляется за счет средств ОМС, при заболеваниях и состояниях, указанных в </w:t>
      </w:r>
      <w:hyperlink w:anchor="sub_1047" w:history="1">
        <w:r>
          <w:rPr>
            <w:rStyle w:val="a4"/>
          </w:rPr>
          <w:t>разделе III</w:t>
        </w:r>
      </w:hyperlink>
      <w:r>
        <w:t xml:space="preserve"> Территориальной программы, за исключением заболеваний, передаваемых половым</w:t>
      </w:r>
      <w:r>
        <w:t xml:space="preserve">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14:paraId="4880C7AD" w14:textId="77777777" w:rsidR="00000000" w:rsidRDefault="00AE403E">
      <w:bookmarkStart w:id="73" w:name="sub_1444"/>
      <w:bookmarkEnd w:id="72"/>
      <w:r>
        <w:t>осуществляются профилактические мероприятия, включая диспансеризацию, диспансерное набл</w:t>
      </w:r>
      <w:r>
        <w:t xml:space="preserve">юдение (при заболеваниях и состояниях, указанных в </w:t>
      </w:r>
      <w:hyperlink w:anchor="sub_1047" w:history="1">
        <w:r>
          <w:rPr>
            <w:rStyle w:val="a4"/>
          </w:rPr>
          <w:t>разделе III</w:t>
        </w:r>
      </w:hyperlink>
      <w:r>
        <w:t xml:space="preserve">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</w:t>
      </w:r>
      <w:r>
        <w:t>уберкулеза, психических расстройств и расстройств поведения), и профилактические медицинские осмотры граждан, в том числе отдельных категорий из них, указанных в разделе III Территориальной программы, мероприятия по медицинской реабилитации, осуществляемой</w:t>
      </w:r>
      <w:r>
        <w:t xml:space="preserve">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бригад, аудиологическому скринингу, а также по применению </w:t>
      </w:r>
      <w:r>
        <w:t>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14:paraId="0F792446" w14:textId="77777777" w:rsidR="00000000" w:rsidRDefault="00AE403E">
      <w:bookmarkStart w:id="74" w:name="sub_1582"/>
      <w:bookmarkEnd w:id="73"/>
      <w:r>
        <w:t xml:space="preserve">С 2025 года субъекты Российской Федерации устанавливают </w:t>
      </w:r>
      <w:r>
        <w:t xml:space="preserve">нормативы объема и финансового обеспечения медицинской помощи, оказываемой в условиях дневного стационара, раздельно для первичной медико-санитарной помощи и специализированной медицинской помощи, в соответствии с </w:t>
      </w:r>
      <w:hyperlink r:id="rId25" w:history="1">
        <w:r>
          <w:rPr>
            <w:rStyle w:val="a4"/>
          </w:rPr>
          <w:t>приложением N 2</w:t>
        </w:r>
      </w:hyperlink>
      <w:r>
        <w:t xml:space="preserve"> к </w:t>
      </w:r>
      <w:hyperlink r:id="rId26" w:history="1">
        <w:r>
          <w:rPr>
            <w:rStyle w:val="a4"/>
          </w:rPr>
          <w:t>Программе</w:t>
        </w:r>
      </w:hyperlink>
      <w:r>
        <w:t xml:space="preserve"> государственных гарантий бесплатного оказания гражданам медицинской помощи на 2024 год и на плановый период 2025 и 2026 г</w:t>
      </w:r>
      <w:r>
        <w:t xml:space="preserve">одов, утвержденной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28.12.2023 N 2353.</w:t>
      </w:r>
    </w:p>
    <w:p w14:paraId="35713E8A" w14:textId="77777777" w:rsidR="00000000" w:rsidRDefault="00AE403E">
      <w:bookmarkStart w:id="75" w:name="sub_1445"/>
      <w:bookmarkEnd w:id="74"/>
      <w:r>
        <w:t xml:space="preserve">В рамках проведения профилактических мероприятий Министерство здравоохранения </w:t>
      </w:r>
      <w:r>
        <w:t xml:space="preserve">Челябинской области обеспечивает организацию прохождения гражданами профилактических медицинских осмотров и диспансеризации, в том числе в вечерние часы в будние дни и субботу, а </w:t>
      </w:r>
      <w:r>
        <w:lastRenderedPageBreak/>
        <w:t>также предоставляет гражданам возможность записи на медицинские исследования,</w:t>
      </w:r>
      <w:r>
        <w:t xml:space="preserve">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репродуктивного здоров</w:t>
      </w:r>
      <w:r>
        <w:t>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"Интернет".</w:t>
      </w:r>
    </w:p>
    <w:p w14:paraId="5478F4F2" w14:textId="77777777" w:rsidR="00000000" w:rsidRDefault="00AE403E">
      <w:bookmarkStart w:id="76" w:name="sub_1583"/>
      <w:bookmarkEnd w:id="75"/>
      <w:r>
        <w:t>Ветераны боевых действий и</w:t>
      </w:r>
      <w:r>
        <w:t>меют право на прохождение профилактических осмотров и диспансеризации во внеочередном порядке.</w:t>
      </w:r>
    </w:p>
    <w:p w14:paraId="3F59C653" w14:textId="77777777" w:rsidR="00000000" w:rsidRDefault="00AE403E">
      <w:bookmarkStart w:id="77" w:name="sub_1446"/>
      <w:bookmarkEnd w:id="76"/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</w:t>
      </w:r>
      <w:r>
        <w:t>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bookmarkEnd w:id="77"/>
    <w:p w14:paraId="721A32E5" w14:textId="77777777" w:rsidR="00000000" w:rsidRDefault="00AE403E">
      <w:r>
        <w:t>Министерство здравоохранения Челябинской области размещает на сво</w:t>
      </w:r>
      <w:r>
        <w:t xml:space="preserve">ем </w:t>
      </w:r>
      <w:hyperlink r:id="rId28" w:history="1">
        <w:r>
          <w:rPr>
            <w:rStyle w:val="a4"/>
          </w:rPr>
          <w:t>официальном сайте</w:t>
        </w:r>
      </w:hyperlink>
      <w:r>
        <w:t xml:space="preserve"> в информационно-телекоммуникационной сети Интернет информацию о медицинских организациях, на базе которых граждане могут пройти профилактические медицинские осмотры </w:t>
      </w:r>
      <w:r>
        <w:t>и диспансеризацию, включая перечень медицинских организаций, осуществляющих углубленную диспансеризацию и порядок их работы.</w:t>
      </w:r>
    </w:p>
    <w:p w14:paraId="721F65BD" w14:textId="77777777" w:rsidR="00000000" w:rsidRDefault="00AE403E">
      <w:bookmarkStart w:id="78" w:name="sub_1447"/>
      <w:r>
        <w:t xml:space="preserve">Граждане, переболевшие новой коронавирусной инфекцией (COVID-19), в течение года после заболевания вправе пройти углубленную диспансеризацию, включающую исследования и иные медицинские вмешательства по перечню, который приведен в </w:t>
      </w:r>
      <w:hyperlink w:anchor="sub_19" w:history="1">
        <w:r>
          <w:rPr>
            <w:rStyle w:val="a4"/>
          </w:rPr>
          <w:t>прило</w:t>
        </w:r>
        <w:r>
          <w:rPr>
            <w:rStyle w:val="a4"/>
          </w:rPr>
          <w:t>жении 9</w:t>
        </w:r>
      </w:hyperlink>
      <w:r>
        <w:t xml:space="preserve"> к Территориальной программе (далее именуется - углубленная диспансеризация).</w:t>
      </w:r>
    </w:p>
    <w:bookmarkEnd w:id="78"/>
    <w:p w14:paraId="398EE8E4" w14:textId="77777777" w:rsidR="00000000" w:rsidRDefault="00AE403E"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</w:t>
      </w:r>
      <w:r>
        <w:t>навирусной инфекцией (COVID-19).</w:t>
      </w:r>
    </w:p>
    <w:p w14:paraId="3A893597" w14:textId="77777777" w:rsidR="00000000" w:rsidRDefault="00AE403E">
      <w:hyperlink r:id="rId29" w:history="1">
        <w:r>
          <w:rPr>
            <w:rStyle w:val="a4"/>
          </w:rPr>
          <w:t>Порядок</w:t>
        </w:r>
      </w:hyperlink>
      <w:r>
        <w:t xml:space="preserve"> направления граждан на прохождение углубленной диспансеризации, включая категории граждан, проходящих углубленную диспансеризацию в первоочер</w:t>
      </w:r>
      <w:r>
        <w:t xml:space="preserve">едном порядке, осуществляется в соответствии с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 июля 2021 г. N 698н "Об утверждении Порядка направления граждан на прохожд</w:t>
      </w:r>
      <w:r>
        <w:t>ение углубленной диспансеризации, включая категории граждан, проходящих углубленную диспансеризацию в первоочередном порядке".</w:t>
      </w:r>
    </w:p>
    <w:p w14:paraId="3CD9B5A0" w14:textId="77777777" w:rsidR="00000000" w:rsidRDefault="00AE403E">
      <w:r>
        <w:t>Медицинские организации, в том числе подведомственные федеральным органам исполнительной власти и имеющие прикрепленный континген</w:t>
      </w:r>
      <w:r>
        <w:t>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</w:t>
      </w:r>
      <w:r>
        <w:t>аправляют его в территориальный фонд обязательного медицинского страхования Челябинской области. Территориальный фонд обязательного медицинского страхования Челябинской области доводит указанный перечень до страховых медицинских организаций, в которых заст</w:t>
      </w:r>
      <w:r>
        <w:t>рахованы граждане, подлежащие углубленной диспансеризации.</w:t>
      </w:r>
    </w:p>
    <w:p w14:paraId="071997D1" w14:textId="77777777" w:rsidR="00000000" w:rsidRDefault="00AE403E"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</w:t>
      </w:r>
      <w:r>
        <w:t>истемы "</w:t>
      </w:r>
      <w:hyperlink r:id="rId31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(далее именуется - Единый портал), сети радиотелефонной связи (смс-сообщения) и иных доступных средств связи.</w:t>
      </w:r>
    </w:p>
    <w:p w14:paraId="7BE1D47C" w14:textId="77777777" w:rsidR="00000000" w:rsidRDefault="00AE403E">
      <w:bookmarkStart w:id="79" w:name="sub_1448"/>
      <w:r>
        <w:t>Запись граждан на углубленную диспансеризацию осуществляется, в том числе с использованием федеральной государственной информационной системы "</w:t>
      </w:r>
      <w:hyperlink r:id="rId32" w:history="1">
        <w:r>
          <w:rPr>
            <w:rStyle w:val="a4"/>
          </w:rPr>
          <w:t>Единый портал</w:t>
        </w:r>
      </w:hyperlink>
      <w:r>
        <w:t xml:space="preserve"> государственных и муници</w:t>
      </w:r>
      <w:r>
        <w:t>пальных услуг (функций)".</w:t>
      </w:r>
    </w:p>
    <w:p w14:paraId="21A195A8" w14:textId="77777777" w:rsidR="00000000" w:rsidRDefault="00AE403E">
      <w:bookmarkStart w:id="80" w:name="sub_1449"/>
      <w:bookmarkEnd w:id="79"/>
      <w:r>
        <w:t xml:space="preserve">Медицинские организации организуют прохождение в течение одного дня углубленной диспансеризации гражданином, исходя из выполнения всех исследований и иных медицинских </w:t>
      </w:r>
      <w:r>
        <w:lastRenderedPageBreak/>
        <w:t>вмешательств первого этапа углубленной диспансе</w:t>
      </w:r>
      <w:r>
        <w:t xml:space="preserve">ризации в соответствии с </w:t>
      </w:r>
      <w:hyperlink w:anchor="sub_1226" w:history="1">
        <w:r>
          <w:rPr>
            <w:rStyle w:val="a4"/>
          </w:rPr>
          <w:t>пунктом 1</w:t>
        </w:r>
      </w:hyperlink>
      <w:r>
        <w:t xml:space="preserve"> приложения 9 к Территориальной программе.</w:t>
      </w:r>
    </w:p>
    <w:p w14:paraId="4EF70434" w14:textId="77777777" w:rsidR="00000000" w:rsidRDefault="00AE403E">
      <w:bookmarkStart w:id="81" w:name="sub_1450"/>
      <w:bookmarkEnd w:id="80"/>
      <w:r>
        <w:t>По результатам углубленной диспансеризации в случае выявления хронических неинфекционных заболеваний, в том числе связанных с перенесенно</w:t>
      </w:r>
      <w:r>
        <w:t>й новой коронавирусной инфекцией (COVID-19), гражданин в течение 3 рабочих дней в установленном порядке направляется на дополнительные обследования, ставится на диспансерное наблюдение. При наличии показаний ему оказываются соответствующее лечение и медици</w:t>
      </w:r>
      <w:r>
        <w:t>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14:paraId="7569253D" w14:textId="77777777" w:rsidR="00000000" w:rsidRDefault="00AE403E">
      <w:bookmarkStart w:id="82" w:name="sub_1451"/>
      <w:bookmarkEnd w:id="81"/>
      <w:r>
        <w:t>абзац утратил силу с 1 января 2024 г. -</w:t>
      </w:r>
      <w:r>
        <w:t xml:space="preserve"> </w:t>
      </w:r>
      <w:hyperlink r:id="rId3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27 марта 2024 г. N 207-П</w:t>
      </w:r>
    </w:p>
    <w:p w14:paraId="5DC69A02" w14:textId="77777777" w:rsidR="00000000" w:rsidRDefault="00AE403E">
      <w:bookmarkStart w:id="83" w:name="sub_1452"/>
      <w:bookmarkEnd w:id="82"/>
      <w:r>
        <w:t>При необходимости для проведения медицинских исследований в рамках прохождения профилактиче</w:t>
      </w:r>
      <w:r>
        <w:t>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14:paraId="270F1A84" w14:textId="77777777" w:rsidR="00000000" w:rsidRDefault="00AE403E">
      <w:bookmarkStart w:id="84" w:name="sub_1584"/>
      <w:bookmarkEnd w:id="83"/>
      <w:r>
        <w:t>Для женщин и мужчин репродукт</w:t>
      </w:r>
      <w:r>
        <w:t>ивного возраста поэтапно в зависимости от возрастных групп одновременно с прохождением профилактического медицинского осмотра или диспансеризации организуется проведение диспансеризации, направленной на оценку их репродуктивного здоровья (далее - диспансер</w:t>
      </w:r>
      <w:r>
        <w:t xml:space="preserve">изация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r:id="rId34" w:history="1">
        <w:r>
          <w:rPr>
            <w:rStyle w:val="a4"/>
          </w:rPr>
          <w:t>приложению N 6</w:t>
        </w:r>
      </w:hyperlink>
      <w:r>
        <w:t xml:space="preserve"> Программы государственных га</w:t>
      </w:r>
      <w:r>
        <w:t xml:space="preserve">рантий бесплатного оказания гражданам медицинской помощи на 2024 год и на плановый период 2025 и 2026 годов, утвержденной </w:t>
      </w:r>
      <w:hyperlink r:id="rId3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28.12.2023 N 2353.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</w:t>
      </w:r>
      <w:r>
        <w:t>рой прикреплен гражданин, осуществляется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</w:t>
      </w:r>
      <w:r>
        <w:t>икреплен гражданин, врача акушера-гинеколога, врача-уролога 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</w:t>
      </w:r>
      <w:r>
        <w:t>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14:paraId="097900FD" w14:textId="77777777" w:rsidR="00000000" w:rsidRDefault="00AE403E">
      <w:bookmarkStart w:id="85" w:name="sub_1453"/>
      <w:bookmarkEnd w:id="84"/>
      <w:r>
        <w:t>Дополнительная оплата труда медицинских рабо</w:t>
      </w:r>
      <w:r>
        <w:t xml:space="preserve">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</w:t>
      </w:r>
      <w:hyperlink r:id="rId36" w:history="1">
        <w:r>
          <w:rPr>
            <w:rStyle w:val="a4"/>
          </w:rPr>
          <w:t>трудовым законода</w:t>
        </w:r>
        <w:r>
          <w:rPr>
            <w:rStyle w:val="a4"/>
          </w:rPr>
          <w:t>тельством</w:t>
        </w:r>
      </w:hyperlink>
      <w:r>
        <w:t xml:space="preserve"> Российской Федерации в случае работы за пределами установленной для них продолжительности рабочего времени.</w:t>
      </w:r>
    </w:p>
    <w:p w14:paraId="0227A4E2" w14:textId="77777777" w:rsidR="00000000" w:rsidRDefault="00AE403E">
      <w:bookmarkStart w:id="86" w:name="sub_1585"/>
      <w:bookmarkEnd w:id="85"/>
      <w:r>
        <w:t xml:space="preserve">При проведении профилактического медицинского осмотра и диспансеризации могут учитываться результаты ранее проведенных </w:t>
      </w:r>
      <w:r>
        <w:t>(не позднее одного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</w:t>
      </w:r>
      <w:r>
        <w:t xml:space="preserve"> проведения исследований и иных медицинских мероприятий в рамках профилактического медицинского осмотра и диспансеризации.</w:t>
      </w:r>
    </w:p>
    <w:p w14:paraId="45ED23B4" w14:textId="77777777" w:rsidR="00000000" w:rsidRDefault="00AE403E">
      <w:bookmarkStart w:id="87" w:name="sub_31190"/>
      <w:bookmarkEnd w:id="86"/>
      <w:r>
        <w:t>В случае выявления у гражданина в течение одного года после прохождения диспансеризации заболевания, которое могло б</w:t>
      </w:r>
      <w:r>
        <w:t xml:space="preserve">ыть выявлено на диспансеризации, страховая медицинская организация проводит по данному случаю диспансеризации медико-экономическую экспертизу, а при необходимости - экспертизу качества медицинской помощи в порядке, </w:t>
      </w:r>
      <w:r>
        <w:lastRenderedPageBreak/>
        <w:t>утвержденном Министерством здравоохранени</w:t>
      </w:r>
      <w:r>
        <w:t>я Российской Федерации.</w:t>
      </w:r>
    </w:p>
    <w:bookmarkEnd w:id="87"/>
    <w:p w14:paraId="357F93AD" w14:textId="77777777" w:rsidR="00000000" w:rsidRDefault="00AE403E">
      <w: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14:paraId="7A5111CF" w14:textId="77777777" w:rsidR="00000000" w:rsidRDefault="00AE403E">
      <w:r>
        <w:t>Диспансерное наблюден</w:t>
      </w:r>
      <w:r>
        <w:t>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</w:t>
      </w:r>
      <w:r>
        <w:t>аболеваний, иных состояний, их профилактики и осуществления медицинской реабилитации указанных лиц.</w:t>
      </w:r>
    </w:p>
    <w:p w14:paraId="13253AB9" w14:textId="77777777" w:rsidR="00000000" w:rsidRDefault="00AE403E">
      <w:r>
        <w:t>Диспансерное наблюдение проводится в порядке, утвержденном Министерством здравоохранения Российской Федерации.</w:t>
      </w:r>
    </w:p>
    <w:p w14:paraId="164A7CE3" w14:textId="77777777" w:rsidR="00000000" w:rsidRDefault="00AE403E">
      <w:r>
        <w:t xml:space="preserve">Оценку соблюдения периодичности диспансерных </w:t>
      </w:r>
      <w:r>
        <w:t>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территориальному фонду ОМС Челябинской области, а также Министерству здра</w:t>
      </w:r>
      <w:r>
        <w:t>воохранения Челябинской области для проведения анализа и принятия управленческих решений.</w:t>
      </w:r>
    </w:p>
    <w:p w14:paraId="42A5D45A" w14:textId="77777777" w:rsidR="00000000" w:rsidRDefault="00AE403E">
      <w:r>
        <w:t>Медицинские организации с использованием федеральной государственной информационной системы "</w:t>
      </w:r>
      <w:hyperlink r:id="rId37" w:history="1">
        <w:r>
          <w:rPr>
            <w:rStyle w:val="a4"/>
          </w:rPr>
          <w:t>Едины</w:t>
        </w:r>
        <w:r>
          <w:rPr>
            <w:rStyle w:val="a4"/>
          </w:rPr>
          <w:t>й портал</w:t>
        </w:r>
      </w:hyperlink>
      <w:r>
        <w:t xml:space="preserve"> государственных и муниципальных услуг (функций)",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</w:t>
      </w:r>
      <w:r>
        <w:t>р, консультацию).</w:t>
      </w:r>
    </w:p>
    <w:p w14:paraId="6ED049E6" w14:textId="77777777" w:rsidR="00000000" w:rsidRDefault="00AE403E">
      <w: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 ране</w:t>
      </w:r>
      <w:r>
        <w:t>е сформированных хронических неинфекционных заболеваний (далее - диспансерное наблюдение работающих граждан).</w:t>
      </w:r>
    </w:p>
    <w:p w14:paraId="47AFE827" w14:textId="77777777" w:rsidR="00000000" w:rsidRDefault="00AE403E">
      <w:r>
        <w:t>Организация диспансерного наблюдения работающих граждан может осуществляться путем заключения работодателем договора с государственной (муниципаль</w:t>
      </w:r>
      <w:r>
        <w:t>ной) медицинской организацией любой подведомственности, участвующей в базовой (территориальной) программе ОМС и имеющей материально-техническую базу и медицинских работников, необходимых для проведения диспансерного наблюдения работающего гражданина (с опл</w:t>
      </w:r>
      <w:r>
        <w:t>атой такой медицинской помощи по отдельным реестрам счетов в порядке, устанавливаемом Министерством здравоохранения Российской Федерации).</w:t>
      </w:r>
    </w:p>
    <w:p w14:paraId="4269F3B7" w14:textId="77777777" w:rsidR="00000000" w:rsidRDefault="00AE403E">
      <w:r>
        <w:t>Копия договора о проведении диспансерного наблюдения работающих граждан между работодателем и указанной медицинской о</w:t>
      </w:r>
      <w:r>
        <w:t>рганизацией, заверенная в установленном порядке, направляется медицинской организацией в территориальный фонд ОМС Челябинской области в целях последующей оплаты оказанных комплексных посещений по диспансеризации работающих граждан в рамках отдельных реестр</w:t>
      </w:r>
      <w:r>
        <w:t>ов счетов.</w:t>
      </w:r>
    </w:p>
    <w:p w14:paraId="75B77B42" w14:textId="77777777" w:rsidR="00000000" w:rsidRDefault="00AE403E">
      <w: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</w:t>
      </w:r>
      <w:r>
        <w:t>вления гражданином служебной деятельности.</w:t>
      </w:r>
    </w:p>
    <w:p w14:paraId="1B0093A2" w14:textId="77777777" w:rsidR="00000000" w:rsidRDefault="00AE403E">
      <w:r>
        <w:t>Если медицинская организация, осуществляющая диспансерное наблюдение работающего гражданина в соответствии с настоящим разделом Территориальной программы, не является медицинской организацией, к которой прикреплен</w:t>
      </w:r>
      <w:r>
        <w:t xml:space="preserve"> работающий гражданин, то данная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</w:t>
      </w:r>
      <w:r>
        <w:t>темы в сфере здравоохранения в течение 3 рабочих дней после получения указанных результатов.</w:t>
      </w:r>
    </w:p>
    <w:p w14:paraId="002C5CB0" w14:textId="77777777" w:rsidR="00000000" w:rsidRDefault="00AE403E">
      <w:r>
        <w:t xml:space="preserve">В этом случае территориальный фонд ОМС Челябинской области осуществляет контроль за </w:t>
      </w:r>
      <w:r>
        <w:lastRenderedPageBreak/>
        <w:t xml:space="preserve">правильностью учета проведенного диспансерного наблюдения работающих граждан в </w:t>
      </w:r>
      <w:r>
        <w:t>целях исключения дублирования данного наблюдения.</w:t>
      </w:r>
    </w:p>
    <w:p w14:paraId="40EC6D35" w14:textId="77777777" w:rsidR="00000000" w:rsidRDefault="00AE403E"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</w:t>
      </w:r>
      <w:r>
        <w:t>оохранения Российской Федерации.</w:t>
      </w:r>
    </w:p>
    <w:p w14:paraId="4926569B" w14:textId="77777777" w:rsidR="00000000" w:rsidRDefault="00AE403E">
      <w:r>
        <w:t xml:space="preserve">Территориальный фонд ОМС Челябинской области ведет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</w:t>
      </w:r>
      <w:r>
        <w:t>обезличенных данных Федеральному фонду ОМС.</w:t>
      </w:r>
    </w:p>
    <w:p w14:paraId="5ED5640E" w14:textId="77777777" w:rsidR="00000000" w:rsidRDefault="00AE403E">
      <w:bookmarkStart w:id="88" w:name="sub_1054"/>
      <w:r>
        <w:t>22. В дополнение к Базовой программе ОМС Территориальная программа ОМС включает:</w:t>
      </w:r>
    </w:p>
    <w:p w14:paraId="3B6C4E91" w14:textId="77777777" w:rsidR="00000000" w:rsidRDefault="00AE403E">
      <w:bookmarkStart w:id="89" w:name="sub_1183"/>
      <w:bookmarkEnd w:id="88"/>
      <w:r>
        <w:t>оказание стационарной медицинской помощи в специализированном отделении по профилю медицинской помощи "онко</w:t>
      </w:r>
      <w:r>
        <w:t>логия" в Государственном автономном учреждении здравоохранения "Челябинский областной клинический центр онкологии и ядерной медицины";</w:t>
      </w:r>
    </w:p>
    <w:p w14:paraId="450EF694" w14:textId="77777777" w:rsidR="00000000" w:rsidRDefault="00AE403E">
      <w:bookmarkStart w:id="90" w:name="sub_1184"/>
      <w:bookmarkEnd w:id="89"/>
      <w:r>
        <w:t>оказание высокотехнологичной медицинской помощи по профилям медицинской помощи "кардиология", "сердечно-сосудистая хирургия" больным с острым коронарным синдромом (баллонная вазодилатация), пароксизмальными нарушениями ритма и проводимости (имплантация кар</w:t>
      </w:r>
      <w:r>
        <w:t>диостимуляторов) в соответствии с клиническими рекомендациями (протоколами лечения) в следующих медицинских организациях: Государственное автономное учреждение здравоохранения "Городская больница N 3 г. Миасс", Государственное бюджетное учреждение здравоох</w:t>
      </w:r>
      <w:r>
        <w:t>ранения "Областная больница г. Троицк", Государственное автономное учреждение здравоохранения "Областная клиническая больница N 3", Государственное бюджетное учреждение здравоохранения "Челябинская областная клиническая больница", Частное учреждение здраво</w:t>
      </w:r>
      <w:r>
        <w:t>охранения "Клиническая больница "РЖД-Медицина" города Челябинск", Автономная некоммерческая организация "Центральная клиническая медико-санитарная часть", Государственное автономное учреждение здравоохранения "Городская больница N 3 г. Магнитогорск", Госуд</w:t>
      </w:r>
      <w:r>
        <w:t>арственное автономное учреждение здравоохранения Ордена Знак Почета "Городская клиническая больница N 8 г. Челябинск", Государственное автономное учреждение здравоохранения "Городская клиническая больница N 6 г. Челябинск", Государственное бюджетное учрежд</w:t>
      </w:r>
      <w:r>
        <w:t>ение здравоохранения "Областная больница г. Сатка", Государственное бюджетное учреждение здравоохранения "Городская больница им. А.П. Силаева г. Кыштым";</w:t>
      </w:r>
    </w:p>
    <w:p w14:paraId="6A1666CD" w14:textId="77777777" w:rsidR="00000000" w:rsidRDefault="00AE403E">
      <w:bookmarkStart w:id="91" w:name="sub_1185"/>
      <w:bookmarkEnd w:id="90"/>
      <w:r>
        <w:t>оказание стационарной специализированной медицинской помощи пациентам с сердечно-сосуд</w:t>
      </w:r>
      <w:r>
        <w:t>истыми заболеваниями (коронарография) по профилям медицинской помощи "кардиология", "сердечно-сосудистая хирургия" в следующих медицинских организациях: Государственное автономное учреждение здравоохранения "Городская больница N 3 г. Миасс", Государственно</w:t>
      </w:r>
      <w:r>
        <w:t>е бюджетное учреждение здравоохранения "Областная больница г. Троицк", Государственное автономное учреждение здравоохранения "Областная клиническая больница N 3", Государственное бюджетное учреждение здравоохранения "Челябинская областная клиническая больн</w:t>
      </w:r>
      <w:r>
        <w:t>ица", Частное учреждение здравоохранения "Клиническая больница "РЖД-Медицина" города Челябинск", Автономная некоммерческая организация "Центральная клиническая медико-санитарная часть", Государственное автономное учреждение здравоохранения "Городская больн</w:t>
      </w:r>
      <w:r>
        <w:t>ица N 3 г. Магнитогорск", Общество с ограниченной ответственностью Медицинский центр "МЕДЕОР", Государственное автономное учреждение здравоохранения Ордена Знак Почета "Городская клиническая больница N 8 г. Челябинск", Государственное автономное учреждение</w:t>
      </w:r>
      <w:r>
        <w:t xml:space="preserve"> здравоохранения "Городская клиническая больница N 6 г. Челябинск", Государственное бюджетное учреждение здравоохранения "Областная больница г. Сатка", Государственное бюджетное учреждение здравоохранения "Городская больница им. А.П. Силаева г. Кыштым";</w:t>
      </w:r>
    </w:p>
    <w:p w14:paraId="7872BAE8" w14:textId="77777777" w:rsidR="00000000" w:rsidRDefault="00AE403E">
      <w:bookmarkStart w:id="92" w:name="sub_1186"/>
      <w:bookmarkEnd w:id="91"/>
      <w:r>
        <w:t>обеспечение проезда пациентов, страдающих почечной недостаточностью и нуждающихся в проведении заместительной почечной терапии (гемодиализ), к месту лечения в амбулаторных условиях и в условиях дневного стационара и обратно;</w:t>
      </w:r>
    </w:p>
    <w:p w14:paraId="647960D2" w14:textId="77777777" w:rsidR="00000000" w:rsidRDefault="00AE403E">
      <w:bookmarkStart w:id="93" w:name="sub_1187"/>
      <w:bookmarkEnd w:id="92"/>
      <w:r>
        <w:t>о</w:t>
      </w:r>
      <w:r>
        <w:t xml:space="preserve">казание дополнительных объемов амбулаторно-поликлинической помощи по решениям </w:t>
      </w:r>
      <w:r>
        <w:lastRenderedPageBreak/>
        <w:t>врачебной комиссии в следующих медицинских организациях: Государственное бюджетное учреждение здравоохранения "Областная стоматологическая поликлиника", Государственное бюджетное</w:t>
      </w:r>
      <w:r>
        <w:t xml:space="preserve"> учреждение здравоохранения "Стоматологическая поликлиника N 1 г. Магнитогорск", Государственное бюджетное учреждение здравоохранения "Стоматологическая поликлиника N 2 г. Магнитогорск";</w:t>
      </w:r>
    </w:p>
    <w:p w14:paraId="1F8452F3" w14:textId="77777777" w:rsidR="00000000" w:rsidRDefault="00AE403E">
      <w:bookmarkStart w:id="94" w:name="sub_1188"/>
      <w:bookmarkEnd w:id="93"/>
      <w:r>
        <w:t>проведение прижизненных патологоанатомических исследо</w:t>
      </w:r>
      <w:r>
        <w:t>ваний операционно-биопсийного материала (проведение гистологических исследований) при заборе материала в амбулаторных условиях, за исключением выявления онкологических заболеваний; при заборе материала в амбулаторных условиях и направлении на проведение им</w:t>
      </w:r>
      <w:r>
        <w:t>муногистохимических исследований в следующих медицинских организациях: Государственное бюджетное учреждение здравоохранения "Челябинское областное патологоанатомическое бюро", Государственное автономное учреждение здравоохранения "Челябинский областной кли</w:t>
      </w:r>
      <w:r>
        <w:t>нический центр онкологии и ядерной медицины", Государственное бюджетное учреждение здравоохранения "Челябинская областная клиническая больница", Государственное автономное учреждение здравоохранения "Городская больница N 1 им. Г.И. Дробышева г. Магнитогорс</w:t>
      </w:r>
      <w:r>
        <w:t>к", Государственное автономное учреждение здравоохранения "Центр охраны материнства и детства г. Магнитогорск", Государственное бюджетное учреждение здравоохранения "Городская больница N 1 г. Копейск", Государственное бюджетное учреждение здравоохранения "</w:t>
      </w:r>
      <w:r>
        <w:t>Городская больница N 1 г. Коркино", Государственное автономное учреждение здравоохранения Ордена Трудового Красного Знамени "Городская клиническая больница N 1 г. Челябинск", Государственное автономное учреждение здравоохранения "Городская клиническая боль</w:t>
      </w:r>
      <w:r>
        <w:t>ница N 6 г. Челябинск", Федеральное государственное бюджетное образовательное учреждение высшего образования "Южно-Уральский государственный медицинский университет" Министерства здравоохранения Российской Федерации, Государственное бюджетное учреждение зд</w:t>
      </w:r>
      <w:r>
        <w:t>равоохранения "Районная больница г. Аша";</w:t>
      </w:r>
    </w:p>
    <w:p w14:paraId="326EF504" w14:textId="77777777" w:rsidR="00000000" w:rsidRDefault="00AE403E">
      <w:bookmarkStart w:id="95" w:name="sub_1189"/>
      <w:bookmarkEnd w:id="94"/>
      <w:r>
        <w:t>проведение прижизненных патологоанатомических исследований операционно-биопсийного материала (проведение гистологических исследований) при заборе материала в стационарных условиях для исследования п</w:t>
      </w:r>
      <w:r>
        <w:t>оследов в родильных отделениях следующих медицинских организаций: Государственное бюджетное учреждение здравоохранения "Челябинское областное патологоанатомическое бюро", Государственное автономное учреждение здравоохранения "Центр охраны материнства и дет</w:t>
      </w:r>
      <w:r>
        <w:t>ства г. Магнитогорск", Государственное бюджетное учреждение здравоохранения "Городская больница N 1 г. Копейск", Государственное бюджетное учреждение здравоохранения "Городская больница N 1 г. Коркино", Государственное автономное учреждение здравоохранения</w:t>
      </w:r>
      <w:r>
        <w:t xml:space="preserve"> "Городская клиническая больница N 6 г. Челябинск", Государственное автономное учреждение здравоохранения Ордена Знак Почета "Городская клиническая больница N 8 г. Челябинск", Федеральное государственное бюджетное образовательное учреждение высшего образов</w:t>
      </w:r>
      <w:r>
        <w:t>ания "Южно-Уральский государственный медицинский университет" Министерства здравоохранения Российской Федерации, Государственное бюджетное учреждение здравоохранения "Городская больница г. Южноуральск", Государственное автономное учреждение здравоохранения</w:t>
      </w:r>
      <w:r>
        <w:t xml:space="preserve"> "Областная клиническая больница N 3";</w:t>
      </w:r>
    </w:p>
    <w:p w14:paraId="65BA71E4" w14:textId="77777777" w:rsidR="00000000" w:rsidRDefault="00AE403E">
      <w:bookmarkStart w:id="96" w:name="sub_1190"/>
      <w:bookmarkEnd w:id="95"/>
      <w:r>
        <w:t>проведение процедуры криопереноса эмбриона в условиях дневного стационара: Государственное бюджетное учреждение здравоохранения "Областной перинатальный центр", Акционерное общество "Центр семейной мед</w:t>
      </w:r>
      <w:r>
        <w:t>ицины", Государственное автономное учреждение здравоохранения "Центр вспомогательных репродуктивных технологий г. Челябинск", Закрытое акционерное общество "Жемчужина", Общество с ограниченной ответственностью "Личный доктор", Общество с ограниченной ответ</w:t>
      </w:r>
      <w:r>
        <w:t>ственностью "Центр акушерства и гинекологии N 1", Общество с ограниченной ответственностью "ЭкоКлиника", Общество с ограниченной ответственностью Медицинский центр "Лотос", Общество с ограниченной ответственностью "ЦСМ-АРТ Челябинск";</w:t>
      </w:r>
    </w:p>
    <w:p w14:paraId="3CB0370F" w14:textId="77777777" w:rsidR="00000000" w:rsidRDefault="00AE403E">
      <w:bookmarkStart w:id="97" w:name="sub_1191"/>
      <w:bookmarkEnd w:id="96"/>
      <w:r>
        <w:t>прове</w:t>
      </w:r>
      <w:r>
        <w:t xml:space="preserve">дение компьютерной томографии в амбулаторных условиях в следующих </w:t>
      </w:r>
      <w:r>
        <w:lastRenderedPageBreak/>
        <w:t>медицинских организациях: Государственное бюджетное учреждение здравоохранения "Челябинская областная клиническая больница", Государственное бюджетное учреждение здравоохранения "Областная к</w:t>
      </w:r>
      <w:r>
        <w:t>линическая больница N 2", Государственное автономное учреждение здравоохранения "Областная клиническая больница N 3", Государственное бюджетное учреждение здравоохранения "Районная больница г. Аша", Государственное бюджетное учреждение здравоохранения "Рай</w:t>
      </w:r>
      <w:r>
        <w:t>онная больница с. Варна", Государственное бюджетное учреждение здравоохранения "Городская больница г. Златоуст", Государственное бюджетное учреждение здравоохранения "Районная больница г. Касли", Государственное бюджетное учреждение здравоохранения "Городс</w:t>
      </w:r>
      <w:r>
        <w:t>кая больница им. А.П. Силаева г. Кыштым", Государственное автономное учреждение здравоохранения "Городская больница N 1 им. Г.И. Дробышева г. Магнитогорск", Государственное автономное учреждение здравоохранения "Областной онкологический диспансер N 2", Гос</w:t>
      </w:r>
      <w:r>
        <w:t>ударственное автономное учреждение здравоохранения "Городская больница N 2 г. Миасс", Федеральное государственное бюджетное учреждение здравоохранения "Клиническая больница N 71 Федерального медико-биологического агентства", Государственное бюджетное учреж</w:t>
      </w:r>
      <w:r>
        <w:t>дение здравоохранения "Областная больница г. Сатка", Федеральное государственное бюджетное учреждение здравоохранения "Центральная медико-санитарная часть N 15 Федерального медико-биологического агентства", Государственное бюджетное учреждение здравоохране</w:t>
      </w:r>
      <w:r>
        <w:t>ния "Областная больница г. Троицк", Государственное бюджетное учреждение здравоохранения "Районная больница г. Чебаркуль", Государственное автономное учреждение здравоохранения "Городская клиническая больница N 9 г. Челябинск", Государственное автономное у</w:t>
      </w:r>
      <w:r>
        <w:t>чреждение здравоохранения "Челябинская областная детская клиническая больница", Государственное автономное учреждение здравоохранения "Челябинский областной клинический центр онкологии и ядерной медицины", Государственное бюджетное учреждение здравоохранен</w:t>
      </w:r>
      <w:r>
        <w:t>ия "Городская больница г. Южноуральск";</w:t>
      </w:r>
    </w:p>
    <w:p w14:paraId="4F3CFE42" w14:textId="77777777" w:rsidR="00000000" w:rsidRDefault="00AE403E">
      <w:bookmarkStart w:id="98" w:name="sub_1586"/>
      <w:bookmarkEnd w:id="97"/>
      <w:r>
        <w:t>проведение исследования гликированного гемоглобина в крови в рамках федерального проекта "Борьба с сахарным диабетом" в амбулаторных условиях в следующих медицинских организациях: Государственное бюдж</w:t>
      </w:r>
      <w:r>
        <w:t>етное учреждение здравоохранения "Областная больница г. Сатка", Государственное бюджетное учреждение здравоохранения "Районная больница г. Чебаркуль", Государственное бюджетное учреждение здравоохранения "Районная больница с. Долгодеревенское", Государстве</w:t>
      </w:r>
      <w:r>
        <w:t>нное бюджетное учреждение здравоохранения "Районная больница с. Еткуль", Государственное бюджетное учреждение здравоохранения "Районная больница г. Карталы", Государственное бюджетное учреждение здравоохранения "Районная больница г. Катав-Ивановск", Госуда</w:t>
      </w:r>
      <w:r>
        <w:t>рственное бюджетное учреждение здравоохранения "Городская больница г. Златоуст", Государственное бюджетное учреждение здравоохранения "Областная больница г. Троицк", Автономная некоммерческая организация "Центральная клиническая медико-санитарная часть", Г</w:t>
      </w:r>
      <w:r>
        <w:t>осударственное автономное учреждение здравоохранения Ордена Трудового Красного Знамени "Городская клиническая больница N 1 г. Челябинск", Государственное автономное учреждение здравоохранения Ордена Знак Почета "Городская клиническая больница N 8 г. Челяби</w:t>
      </w:r>
      <w:r>
        <w:t>нск", Государственное автономное учреждение здравоохранения "Областная клиническая больница N 3", Государственное автономное учреждение здравоохранения "Городская больница N 2 г. Миасс", Государственное бюджетное учреждение здравоохранения "Городская больн</w:t>
      </w:r>
      <w:r>
        <w:t>ица N 1 г. Копейск";</w:t>
      </w:r>
    </w:p>
    <w:bookmarkEnd w:id="98"/>
    <w:p w14:paraId="71F31293" w14:textId="77777777" w:rsidR="00000000" w:rsidRDefault="00AE403E">
      <w:r>
        <w:t>проведение исследования кала на скрытую кровь (количественным (иммунотурбидиметрическим) методом) с целью раннего выявления колоректального рака в амбулаторных условиях в следующих медицинских организациях: Государственное бюдж</w:t>
      </w:r>
      <w:r>
        <w:t>етное учреждение здравоохранения "Областная больница г. Сатка", Государственное бюджетное учреждение здравоохранения "Районная больница г. Карталы", Государственное бюджетное учреждение здравоохранения "Городская больница г. Златоуст", Государственное бюдж</w:t>
      </w:r>
      <w:r>
        <w:t xml:space="preserve">етное учреждение здравоохранения "Областная больница г. Троицк", Автономная некоммерческая организация "Центральная клиническая медико-санитарная часть", Государственное автономное </w:t>
      </w:r>
      <w:r>
        <w:lastRenderedPageBreak/>
        <w:t>учреждение здравоохранения Ордена Трудового Красного Знамени "Городская кли</w:t>
      </w:r>
      <w:r>
        <w:t>ническая больница N 1 г. Челябинск", Государственное автономное учреждение здравоохранения Ордена Знак Почета "Городская клиническая больница N 8 г. Челябинск", Государственное автономное учреждение здравоохранения "Областная клиническая больница N 3", Гос</w:t>
      </w:r>
      <w:r>
        <w:t>ударственное автономное учреждение здравоохранения "Городская больница N 2 г. Миасс", Государственное бюджетное учреждение здравоохранения "Городская больница N 1 г. Копейск";</w:t>
      </w:r>
    </w:p>
    <w:p w14:paraId="151C8120" w14:textId="77777777" w:rsidR="00000000" w:rsidRDefault="00AE403E">
      <w:r>
        <w:t>проведение процедуры криопереноса эмбриона в амбулаторных условиях в следующих м</w:t>
      </w:r>
      <w:r>
        <w:t>едицинских организациях: Государственное бюджетное учреждение здравоохранения "Областной перинатальный центр", Государственное автономное учреждение здравоохранения "Центр вспомогательных репродуктивных технологий г. Челябинск";</w:t>
      </w:r>
    </w:p>
    <w:p w14:paraId="01925583" w14:textId="77777777" w:rsidR="00000000" w:rsidRDefault="00AE403E">
      <w:r>
        <w:t>проведение исследования мик</w:t>
      </w:r>
      <w:r>
        <w:t>ропрепарата шейки матки методом жидкостной цитологии с целью выявления ЗНО в амбулаторных условиях в следующих медицинских организациях: Автономная некоммерческая организация "Центральная клиническая медико-санитарная часть", Государственное автономное учр</w:t>
      </w:r>
      <w:r>
        <w:t>еждение здравоохранения Ордена Знак Почета "Городская клиническая больница N 8 г. Челябинск", Государственное автономное учреждение здравоохранения "Областная клиническая больница N 3";</w:t>
      </w:r>
    </w:p>
    <w:p w14:paraId="65E72E7F" w14:textId="77777777" w:rsidR="00000000" w:rsidRDefault="00AE403E">
      <w:r>
        <w:t>проведение цитологического исследования микропрепарата шейки матки мет</w:t>
      </w:r>
      <w:r>
        <w:t>одом Папаниколау с целью выявления ЗНО в амбулаторных условиях в следующих медицинских организациях: Государственное бюджетное учреждение здравоохранения "Областная больница г. Сатка", Государственное бюджетное учреждение здравоохранения "Районная больница</w:t>
      </w:r>
      <w:r>
        <w:t xml:space="preserve"> г. Карталы", Государственное бюджетное учреждение здравоохранения "Городская больница г. Златоуст", Государственное бюджетное учреждение здравоохранения "Областная больница г. Троицк", Автономная некоммерческая организация "Центральная клиническая медико-</w:t>
      </w:r>
      <w:r>
        <w:t>санитарная часть", Государственное автономное учреждение здравоохранения Ордена Трудового Красного Знамени "Городская клиническая больница N 1 г. Челябинск", Государственное автономное учреждение здравоохранения Ордена Знак Почета "Городская клиническая бо</w:t>
      </w:r>
      <w:r>
        <w:t>льница N 8 г. Челябинск", Государственное автономное учреждение здравоохранения "Областная клиническая больница N 3", Государственное автономное учреждение здравоохранения "Городская больница N 2 г. Миасс", Государственное бюджетное учреждение здравоохране</w:t>
      </w:r>
      <w:r>
        <w:t>ния "Городская больница N 1 г. Копейск.</w:t>
      </w:r>
    </w:p>
    <w:p w14:paraId="70EFA8E8" w14:textId="77777777" w:rsidR="00000000" w:rsidRDefault="00AE403E">
      <w:bookmarkStart w:id="99" w:name="sub_1192"/>
      <w:r>
        <w:t xml:space="preserve">Финансовое обеспечение Территориальной программы ОМС, включая Базовую программу ОМС, осуществляется в соответствии с </w:t>
      </w:r>
      <w:hyperlink w:anchor="sub_1055" w:history="1">
        <w:r>
          <w:rPr>
            <w:rStyle w:val="a4"/>
          </w:rPr>
          <w:t>разделом V</w:t>
        </w:r>
      </w:hyperlink>
      <w:r>
        <w:t xml:space="preserve"> Территориальной программы.</w:t>
      </w:r>
    </w:p>
    <w:bookmarkEnd w:id="99"/>
    <w:p w14:paraId="352FD1BB" w14:textId="77777777" w:rsidR="00000000" w:rsidRDefault="00AE403E"/>
    <w:p w14:paraId="068DB9BF" w14:textId="77777777" w:rsidR="00000000" w:rsidRDefault="00AE403E">
      <w:pPr>
        <w:pStyle w:val="1"/>
      </w:pPr>
      <w:bookmarkStart w:id="100" w:name="sub_1055"/>
      <w:r>
        <w:t>V. Финансо</w:t>
      </w:r>
      <w:r>
        <w:t>вое обеспечение Территориальной программы</w:t>
      </w:r>
    </w:p>
    <w:bookmarkEnd w:id="100"/>
    <w:p w14:paraId="061B7A74" w14:textId="77777777" w:rsidR="00000000" w:rsidRDefault="00AE403E"/>
    <w:p w14:paraId="6735721B" w14:textId="77777777" w:rsidR="00000000" w:rsidRDefault="00AE403E">
      <w:bookmarkStart w:id="101" w:name="sub_1056"/>
      <w:r>
        <w:t>23. Источниками финансового обеспечения Территориальной программы являются средства федерального бюджета, областного бюджета, а также средства ОМС.</w:t>
      </w:r>
    </w:p>
    <w:p w14:paraId="086757F8" w14:textId="77777777" w:rsidR="00000000" w:rsidRDefault="00AE403E">
      <w:bookmarkStart w:id="102" w:name="sub_1057"/>
      <w:bookmarkEnd w:id="101"/>
      <w:r>
        <w:t xml:space="preserve">24. За счет средств ОМС в рамках </w:t>
      </w:r>
      <w:r>
        <w:t>реализации Базовой программы ОМС:</w:t>
      </w:r>
    </w:p>
    <w:p w14:paraId="7FA6769E" w14:textId="77777777" w:rsidR="00000000" w:rsidRDefault="00AE403E">
      <w:bookmarkStart w:id="103" w:name="sub_1454"/>
      <w:bookmarkEnd w:id="102"/>
      <w:r>
        <w:t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</w:t>
      </w:r>
      <w:r>
        <w:t xml:space="preserve"> (за исключением санитарно-авиационной эвакуации), специализированная, в том числе высокотехнологичная, медицинская помощь, включенная в </w:t>
      </w:r>
      <w:hyperlink r:id="rId38" w:history="1">
        <w:r>
          <w:rPr>
            <w:rStyle w:val="a4"/>
          </w:rPr>
          <w:t>раздел I</w:t>
        </w:r>
      </w:hyperlink>
      <w:r>
        <w:t xml:space="preserve"> приложения N 1 к Программе государс</w:t>
      </w:r>
      <w:r>
        <w:t xml:space="preserve">твенных гарантий бесплатного оказания гражданам медицинской помощи на 2024 год и на плановый период 2025 и 2026 годов, утвержденной </w:t>
      </w:r>
      <w:hyperlink r:id="rId3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</w:t>
      </w:r>
      <w:r>
        <w:t xml:space="preserve">28.12.2023 N 2353 (далее - Программа государственных гарантий), при заболеваниях и состояниях, указанных в </w:t>
      </w:r>
      <w:hyperlink w:anchor="sub_1047" w:history="1">
        <w:r>
          <w:rPr>
            <w:rStyle w:val="a4"/>
          </w:rPr>
          <w:t>разделе III</w:t>
        </w:r>
      </w:hyperlink>
      <w:r>
        <w:t xml:space="preserve"> Территориальной программы, за исключением заболеваний, передаваемых половым путем, вызванных вирусом иммунодефи</w:t>
      </w:r>
      <w:r>
        <w:t>цита человека, синдрома приобретенного иммунодефицита, туберкулеза, психических расстройств и расстройств поведения;</w:t>
      </w:r>
    </w:p>
    <w:p w14:paraId="30218E13" w14:textId="77777777" w:rsidR="00000000" w:rsidRDefault="00AE403E">
      <w:bookmarkStart w:id="104" w:name="sub_1455"/>
      <w:bookmarkEnd w:id="103"/>
      <w:r>
        <w:lastRenderedPageBreak/>
        <w:t xml:space="preserve">осуществляется финансовое обеспечение профилактических мероприятий, включая профилактические медицинские осмотры граждан и </w:t>
      </w:r>
      <w:r>
        <w:t xml:space="preserve">их отдельных категорий, указанных в </w:t>
      </w:r>
      <w:hyperlink w:anchor="sub_1047" w:history="1">
        <w:r>
          <w:rPr>
            <w:rStyle w:val="a4"/>
          </w:rPr>
          <w:t>разделе III</w:t>
        </w:r>
      </w:hyperlink>
      <w:r>
        <w:t xml:space="preserve"> Территориальной программы, в том числе в рамках диспансеризации, углубленную диспансеризацию, диспансеризацию (при заболеваниях и состояниях, указанных в разделе III Территориальной </w:t>
      </w:r>
      <w:r>
        <w:t xml:space="preserve">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транспортные расходы мобильных медицинских </w:t>
      </w:r>
      <w:r>
        <w:t>бригад, диспансерное наблюдение, а также мероприятий по медицинской реабилитации, осуществляемой в медицинских организациях амбулаторно, в стационарных условиях и условиях дневных стационаров, аудиологическому скринингу, применению вспомогательных репродук</w:t>
      </w:r>
      <w:r>
        <w:t>тивных технологий (экстракорпорального оплодотворения), обеспечение лекарственными препаратами в соответствии с законодательством Российской Федерации.</w:t>
      </w:r>
    </w:p>
    <w:bookmarkEnd w:id="104"/>
    <w:p w14:paraId="1254405A" w14:textId="77777777" w:rsidR="00000000" w:rsidRDefault="00AE403E">
      <w:r>
        <w:t>За счет средств ОМС в рамках Базовой программы ОМС осуществляется финансовое обеспечение:</w:t>
      </w:r>
    </w:p>
    <w:p w14:paraId="4535812E" w14:textId="77777777" w:rsidR="00000000" w:rsidRDefault="00AE403E">
      <w:bookmarkStart w:id="105" w:name="sub_1456"/>
      <w:r>
        <w:t>оказания медицинской помощи больным с онкологическими заболеваниями в соответствии с клиническими рекомендациями, в том числе в условиях дневных стационаров в соответствии с клиническими рекомендациями и критериями оказания медицинской помощи больным с о</w:t>
      </w:r>
      <w:r>
        <w:t>нкологическими заболеваниями в условиях дневных стационаров, установленными Министерством здравоохранения Российской Федерации;</w:t>
      </w:r>
    </w:p>
    <w:bookmarkEnd w:id="105"/>
    <w:p w14:paraId="30A99C4D" w14:textId="77777777" w:rsidR="00000000" w:rsidRDefault="00AE403E">
      <w:r>
        <w:t>проведения углубленной диспансеризации;</w:t>
      </w:r>
    </w:p>
    <w:p w14:paraId="75DE0099" w14:textId="77777777" w:rsidR="00000000" w:rsidRDefault="00AE403E">
      <w:r>
        <w:t>проведения медицинской реабилитации;</w:t>
      </w:r>
    </w:p>
    <w:p w14:paraId="60C9EA7C" w14:textId="77777777" w:rsidR="00000000" w:rsidRDefault="00AE403E">
      <w:bookmarkStart w:id="106" w:name="sub_1457"/>
      <w:r>
        <w:t>оказания медицинской помощи больным</w:t>
      </w:r>
      <w:r>
        <w:t xml:space="preserve"> с гепатитом C в условиях дневных стационаров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(за исключением лекарст</w:t>
      </w:r>
      <w:r>
        <w:t xml:space="preserve">венных препаратов, обеспечение которыми осуществляется в соответствии со </w:t>
      </w:r>
      <w:hyperlink r:id="rId40" w:history="1">
        <w:r>
          <w:rPr>
            <w:rStyle w:val="a4"/>
          </w:rPr>
          <w:t>статьей 14</w:t>
        </w:r>
      </w:hyperlink>
      <w:r>
        <w:t xml:space="preserve"> Федерального закона "Об основах охраны здоровья граждан в Российской Федерации"), установленными Мини</w:t>
      </w:r>
      <w:r>
        <w:t>стерством здравоохранения Российской Федерации;</w:t>
      </w:r>
    </w:p>
    <w:p w14:paraId="3D358F75" w14:textId="77777777" w:rsidR="00000000" w:rsidRDefault="00AE403E">
      <w:bookmarkStart w:id="107" w:name="sub_1587"/>
      <w:bookmarkEnd w:id="106"/>
      <w:r>
        <w:t>проведения консультирования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ОМС: пациент</w:t>
      </w:r>
      <w:r>
        <w:t>ов из числа ветеранов боевых действий; лиц, состоящих на диспансерном наблюдении; женщин в период беременности, родов и послеродовой период;</w:t>
      </w:r>
    </w:p>
    <w:bookmarkEnd w:id="107"/>
    <w:p w14:paraId="4ACD515F" w14:textId="77777777" w:rsidR="00000000" w:rsidRDefault="00AE403E">
      <w:r>
        <w:t>проведения патолого-анатомических вскрытий (посмертное патолого-анатомическое исследование внутренних орган</w:t>
      </w:r>
      <w:r>
        <w:t>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</w:t>
      </w:r>
      <w:r>
        <w:t>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ОМС, в указанных медицинских организациях.</w:t>
      </w:r>
    </w:p>
    <w:p w14:paraId="41B7897F" w14:textId="77777777" w:rsidR="00000000" w:rsidRDefault="00AE403E">
      <w:bookmarkStart w:id="108" w:name="sub_1058"/>
      <w:r>
        <w:t>25. В рамках Территориальной программы за счет средств ОМС в части видов медицинской помощи по заболеваниям, входящим в Базовую программу ОМС, и бюджетных ассигнований бюджета Челябинской области в части видов медицинской помощи по заболеваниям, не вхо</w:t>
      </w:r>
      <w:r>
        <w:t>дящим в Базовую программу ОМС,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</w:t>
      </w:r>
      <w:r>
        <w:t>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</w:t>
      </w:r>
      <w:r>
        <w:t xml:space="preserve">ших желание стать </w:t>
      </w:r>
      <w:r>
        <w:lastRenderedPageBreak/>
        <w:t xml:space="preserve">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оказания медицинской помощи гражданам при постановке их на воинский учет, призыве </w:t>
      </w:r>
      <w:r>
        <w:t>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</w:t>
      </w:r>
      <w:r>
        <w:t>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</w:t>
      </w:r>
      <w:r>
        <w:t>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</w:t>
      </w:r>
      <w:r>
        <w:t>енной или приравненной к ней службе.</w:t>
      </w:r>
    </w:p>
    <w:p w14:paraId="39229AC3" w14:textId="77777777" w:rsidR="00000000" w:rsidRDefault="00AE403E">
      <w:bookmarkStart w:id="109" w:name="sub_1059"/>
      <w:bookmarkEnd w:id="108"/>
      <w:r>
        <w:t>26. Медицинская реабилитация, оказываемая как этап в общем процессе лечения отдельных заболеваний в соответствии с порядками оказания медицинской помощи и на основе стандартов медицинской помощи, осуществляется за счет средств ОМС в рамках реализации Базов</w:t>
      </w:r>
      <w:r>
        <w:t>ой программы ОМС.</w:t>
      </w:r>
    </w:p>
    <w:p w14:paraId="7F980B92" w14:textId="77777777" w:rsidR="00000000" w:rsidRDefault="00AE403E">
      <w:bookmarkStart w:id="110" w:name="sub_1060"/>
      <w:bookmarkEnd w:id="109"/>
      <w:r>
        <w:t>27. Финансирование деятельности патологоанатомических отделений многопрофильных медицинских организаций, осуществляющих деятельность в сфере ОМС, осуществляется за счет средств ОМС в части проведения гистологических и цито</w:t>
      </w:r>
      <w:r>
        <w:t>логических исследований в рамках прижизненной диагностики заболеваний в соответствии со стандартами медицинской помощи и порядками оказания медицинской помощи, установленными уполномоченным федеральным органом исполнительной власти.</w:t>
      </w:r>
    </w:p>
    <w:p w14:paraId="0700CCFD" w14:textId="77777777" w:rsidR="00000000" w:rsidRDefault="00AE403E">
      <w:bookmarkStart w:id="111" w:name="sub_1061"/>
      <w:bookmarkEnd w:id="110"/>
      <w:r>
        <w:t xml:space="preserve">28. За </w:t>
      </w:r>
      <w:r>
        <w:t xml:space="preserve">счет средств ОМС осуществляется финансовое обеспечение проведения санитарно-гигиенических и противоэпидемических мероприятий в части медицинской помощи, оказываемой в рамках Территориальной программы ОМС, исходя из стандартов медицинской помощи и порядков </w:t>
      </w:r>
      <w:r>
        <w:t>оказания медицинской помощи, установленных уполномоченным федеральным органом исполнительной власти.</w:t>
      </w:r>
    </w:p>
    <w:p w14:paraId="44C4BD95" w14:textId="77777777" w:rsidR="00000000" w:rsidRDefault="00AE403E">
      <w:bookmarkStart w:id="112" w:name="sub_1062"/>
      <w:bookmarkEnd w:id="111"/>
      <w:r>
        <w:t>29. В рамках Территориальной программы ОМС застрахованным лицам высокотехнологичная медицинская помощь оказывается в соответствии с объемам</w:t>
      </w:r>
      <w:r>
        <w:t>и предоставления медицинской помощи, установленными Комиссией по разработке Территориальной программы ОМС.</w:t>
      </w:r>
    </w:p>
    <w:bookmarkEnd w:id="112"/>
    <w:p w14:paraId="4AA9D565" w14:textId="77777777" w:rsidR="00000000" w:rsidRDefault="00AE403E">
      <w:r>
        <w:t>Финансовое обеспечение высокотехнологичной медицинской помощи устанавливается в отношении медицинских организаций, участвующих в реализации Т</w:t>
      </w:r>
      <w:r>
        <w:t>ерриториальной программы ОМС.</w:t>
      </w:r>
    </w:p>
    <w:p w14:paraId="706C5C7B" w14:textId="77777777" w:rsidR="00000000" w:rsidRDefault="00AE403E">
      <w:bookmarkStart w:id="113" w:name="sub_1063"/>
      <w:r>
        <w:t>30. В дополнение к Базовой программе ОМС за счет средств межбюджетного трансферта из областного бюджета бюджету территориального фонда обязательного медицинского страхования Челябинской области:</w:t>
      </w:r>
    </w:p>
    <w:bookmarkEnd w:id="113"/>
    <w:p w14:paraId="0824BDE4" w14:textId="77777777" w:rsidR="00000000" w:rsidRDefault="00AE403E">
      <w:r>
        <w:t>оказывается ста</w:t>
      </w:r>
      <w:r>
        <w:t>ционарная медицинская помощь в специализированном отделении по профилю медицинской помощи "онкология" в Государственном автономном учреждении здравоохранения "Челябинский областной клинический центр онкологии и ядерной медицины";</w:t>
      </w:r>
    </w:p>
    <w:p w14:paraId="04959A31" w14:textId="77777777" w:rsidR="00000000" w:rsidRDefault="00AE403E">
      <w:r>
        <w:t>оказывается высокотехнолог</w:t>
      </w:r>
      <w:r>
        <w:t>ичная медицинская помощь по профилям медицинской помощи "кардиология", "сердечно-сосудистая хирургия" больным с острым коронарным синдромом (баллонная вазодилатация), пароксизмальными нарушениями ритма и проводимости (имплантация кардиостимуляторов) в соот</w:t>
      </w:r>
      <w:r>
        <w:t>ветствии с клиническими рекомендациями (протоколами лечения) в следующих медицинских организациях: Государственное автономное учреждение здравоохранения "Городская больница N 3 г. Миасс", Государственное бюджетное учреждение здравоохранения "Областная боль</w:t>
      </w:r>
      <w:r>
        <w:t xml:space="preserve">ница г. Троицк", Государственное автономное учреждение здравоохранения "Областная клиническая больница N 3", Государственное бюджетное учреждение здравоохранения "Челябинская областная клиническая больница", Частное учреждение здравоохранения </w:t>
      </w:r>
      <w:r>
        <w:lastRenderedPageBreak/>
        <w:t xml:space="preserve">"Клиническая </w:t>
      </w:r>
      <w:r>
        <w:t>больница "РЖД-Медицина" города Челябинск", Автономная некоммерческая организация "Центральная клиническая медико-санитарная часть", Государственное автономное учреждение здравоохранения "Городская больница N 3 г. Магнитогорск", Государственное автономное у</w:t>
      </w:r>
      <w:r>
        <w:t>чреждение здравоохранения "Городская клиническая больница N 6 г. Челябинск", Государственное автономное учреждение здравоохранения Ордена Знак Почета "Городская клиническая больница N 8 г. Челябинск", Государственное бюджетное учреждение здравоохранения "О</w:t>
      </w:r>
      <w:r>
        <w:t>бластная больница г. Сатка", Государственное бюджетное учреждение здравоохранения "Городская больница им. А.П. Силаева г. Кыштым";</w:t>
      </w:r>
    </w:p>
    <w:p w14:paraId="7A48EC6A" w14:textId="77777777" w:rsidR="00000000" w:rsidRDefault="00AE403E">
      <w:r>
        <w:t>оказывается стационарная специализированная медицинская помощь пациентам с сердечно-сосудистыми заболеваниями (коронарография</w:t>
      </w:r>
      <w:r>
        <w:t>) по профилям медицинской помощи "кардиология", "сердечно-сосудистая хирургия" в следующих медицинских организациях: Государственное автономное учреждение здравоохранения "Городская больница N 3 г. Миасс", Государственное бюджетное учреждение здравоохранен</w:t>
      </w:r>
      <w:r>
        <w:t>ия "Областная больница г. Троицк", Государственное автономное учреждение здравоохранения "Областная клиническая больница N 3", Государственное бюджетное учреждение здравоохранения "Челябинская областная клиническая больница", Частное учреждение здравоохран</w:t>
      </w:r>
      <w:r>
        <w:t>ения "Клиническая больница "РЖД-Медицина" города Челябинск", Автономная некоммерческая организация "Центральная клиническая медико-санитарная часть", Государственное автономное учреждение здравоохранения "Городская больница N 3 г. Магнитогорск", Общество с</w:t>
      </w:r>
      <w:r>
        <w:t xml:space="preserve"> ограниченной ответственностью Медицинский центр "МЕДЕОР", Государственное автономное учреждение здравоохранения "Городская клиническая больница N 6 г. Челябинск", Государственное автономное учреждение здравоохранения Ордена Знак Почета "Городская клиничес</w:t>
      </w:r>
      <w:r>
        <w:t>кая больница N 8 г. Челябинск", Государственное бюджетное учреждение здравоохранения "Областная больница г. Сатка", Государственное бюджетное учреждение здравоохранения "Городская больница им. А.П. Силаева г. Кыштым";</w:t>
      </w:r>
    </w:p>
    <w:p w14:paraId="5AA29B90" w14:textId="77777777" w:rsidR="00000000" w:rsidRDefault="00AE403E">
      <w:r>
        <w:t>пациентам, страдающим почечной недоста</w:t>
      </w:r>
      <w:r>
        <w:t>точностью и нуждающимся в проведении заместительной почечной терапии (гемодиализ), обеспечивается проезд к месту лечения в амбулаторных условиях и в условиях дневного стационара и обратно;</w:t>
      </w:r>
    </w:p>
    <w:p w14:paraId="2B36C34C" w14:textId="77777777" w:rsidR="00000000" w:rsidRDefault="00AE403E">
      <w:r>
        <w:t>оказываются дополнительные объемы амбулаторно-поликлинической помощ</w:t>
      </w:r>
      <w:r>
        <w:t>и по решениям врачебной комиссии в следующих медицинских организациях: Государственное бюджетное учреждение здравоохранения "Областная стоматологическая поликлиника", Государственное бюджетное учреждение здравоохранения "Стоматологическая поликлиника N 1 г</w:t>
      </w:r>
      <w:r>
        <w:t>. Магнитогорск", Государственное бюджетное учреждение здравоохранения "Стоматологическая поликлиника N 2 г. Магнитогорск";</w:t>
      </w:r>
    </w:p>
    <w:p w14:paraId="6EEF083C" w14:textId="77777777" w:rsidR="00000000" w:rsidRDefault="00AE403E">
      <w:bookmarkStart w:id="114" w:name="sub_1458"/>
      <w:r>
        <w:t>проводятся прижизненные патологоанатомические исследования операционно-биопсийного материала (гистологические исследования) п</w:t>
      </w:r>
      <w:r>
        <w:t>ри заборе материала в амбулаторных условиях, за исключением выявления онкологических заболеваний; при заборе материала в амбулаторных условиях и направлении на проведение иммуногистохимических исследований в следующих медицинских организациях: Государствен</w:t>
      </w:r>
      <w:r>
        <w:t xml:space="preserve">ное бюджетное учреждение здравоохранения "Челябинское областное патологоанатомическое бюро", Государственное автономное учреждение здравоохранения "Челябинский областной клинический центр онкологии и ядерной медицины", Государственное бюджетное учреждение </w:t>
      </w:r>
      <w:r>
        <w:t>здравоохранения "Челябинская областная клиническая больница", Государственное автономное учреждение здравоохранения "Городская больница N 1 им. Г.И. Дробышева г. Магнитогорск", Государственное автономное учреждение здравоохранения "Центр охраны материнства</w:t>
      </w:r>
      <w:r>
        <w:t xml:space="preserve"> и детства г. Магнитогорск", Государственное бюджетное учреждение здравоохранения "Городская больница N 1 г. Копейск", Государственное бюджетное учреждение здравоохранения "Городская больница N 1 г. Коркино", Государственное автономное учреждение здравоохр</w:t>
      </w:r>
      <w:r>
        <w:t>анения Ордена Трудового Красного Знамени "Городская клиническая больница N 1 г. Челябинск", Государственное автономное учреждение здравоохранения "Городская клиническая больница N 6 г. Челябинск", Федеральное государственное бюджетное образовательное учреж</w:t>
      </w:r>
      <w:r>
        <w:t xml:space="preserve">дение высшего образования "Южно-Уральский государственный медицинский университет" </w:t>
      </w:r>
      <w:r>
        <w:lastRenderedPageBreak/>
        <w:t>Министерства здравоохранения Российской Федерации, Государственное бюджетное учреждение здравоохранения "Районная больница г. Аша";</w:t>
      </w:r>
    </w:p>
    <w:p w14:paraId="631BC687" w14:textId="77777777" w:rsidR="00000000" w:rsidRDefault="00AE403E">
      <w:bookmarkStart w:id="115" w:name="sub_1459"/>
      <w:bookmarkEnd w:id="114"/>
      <w:r>
        <w:t>проводятся прижизненные п</w:t>
      </w:r>
      <w:r>
        <w:t>атологоанатомические исследования операционно-биопсийного материала (гистологические исследования) при заборе материала в стационарных условиях для исследования последов в родильных отделениях следующих медицинских организаций: Государственное бюджетное уч</w:t>
      </w:r>
      <w:r>
        <w:t>реждение здравоохранения "Челябинское областное патологоанатомическое бюро", Государственное автономное учреждение здравоохранения "Центр охраны материнства и детства г. Магнитогорск", Государственное бюджетное учреждение здравоохранения "Городская больниц</w:t>
      </w:r>
      <w:r>
        <w:t>а N 1 г. Копейск", Государственное бюджетное учреждение здравоохранения "Городская больница N 1 г. Коркино", Государственное автономное учреждение здравоохранения "Городская клиническая больница N 6 г. Челябинск", Государственное автономное учреждение здра</w:t>
      </w:r>
      <w:r>
        <w:t>воохранения Ордена Знак Почета "Городская клиническая больница N 8 г. Челябинск", Федеральное государственное бюджетное образовательное учреждение высшего образования "Южно-Уральский государственный медицинский университет" Министерства здравоохранения Рос</w:t>
      </w:r>
      <w:r>
        <w:t>сийской Федерации, Государственное бюджетное учреждение здравоохранения "Городская больница г. Южноуральск", Государственное автономное учреждение здравоохранения "Областная клиническая больница N 3";</w:t>
      </w:r>
    </w:p>
    <w:bookmarkEnd w:id="115"/>
    <w:p w14:paraId="3B9C1610" w14:textId="77777777" w:rsidR="00000000" w:rsidRDefault="00AE403E">
      <w:r>
        <w:t>проводится процедура криопереноса эмбриона в ус</w:t>
      </w:r>
      <w:r>
        <w:t>ловиях дневного стационара в следующих медицинских организациях: Государственное бюджетное учреждение здравоохранения "Областной перинатальный центр", Акционерное общество "Центр семейной медицины", Государственное автономное учреждение здравоохранения "Це</w:t>
      </w:r>
      <w:r>
        <w:t>нтр вспомогательных репродуктивных технологий г. Челябинск", Закрытое акционерное общество "Жемчужина", Общество с ограниченной ответственностью "Личный доктор", Общество с ограниченной ответственностью "Центр акушерства и гинекологии N 1", Общество с огра</w:t>
      </w:r>
      <w:r>
        <w:t>ниченной ответственностью "ЭкоКлиника", Общество с ограниченной ответственностью Медицинский центр "Лотос", Общество с ограниченной ответственностью "ЦСМ-АРТ Челябинск";</w:t>
      </w:r>
    </w:p>
    <w:p w14:paraId="6E0748AA" w14:textId="77777777" w:rsidR="00000000" w:rsidRDefault="00AE403E">
      <w:bookmarkStart w:id="116" w:name="sub_1460"/>
      <w:r>
        <w:t>проводится компьютерная томография в амбулаторных условиях в следующих медицин</w:t>
      </w:r>
      <w:r>
        <w:t>ских организациях: Государственное бюджетное учреждение здравоохранения "Челябинская областная клиническая больница", Государственное бюджетное учреждение здравоохранения "Областная клиническая больница N 2", Государственное автономное учреждение здравоохр</w:t>
      </w:r>
      <w:r>
        <w:t>анения "Областная клиническая больница N 3", Государственное бюджетное учреждение здравоохранения "Районная больница г. Аша", Государственное бюджетное учреждение здравоохранения "Районная больница с. Варна", Государственное бюджетное учреждение здравоохра</w:t>
      </w:r>
      <w:r>
        <w:t>нения "Городская больница г. Златоуст", Государственное бюджетное учреждение здравоохранения "Районная больница г. Касли", Государственное бюджетное учреждение здравоохранения "Городская больница им. А.П. Силаева г. Кыштым", Государственное автономное учре</w:t>
      </w:r>
      <w:r>
        <w:t>ждение здравоохранения "Городская больница N 1 им. Г.И. Дробышева г. Магнитогорск", Государственное автономное учреждение здравоохранения "Областной онкологический диспансер N 2", Государственное автономное учреждение здравоохранения "Городская больница N </w:t>
      </w:r>
      <w:r>
        <w:t>2 г. Миасс", Федеральное государственное бюджетное учреждение здравоохранения "Клиническая больница N 71 Федерального медико-биологического агентства", Государственное бюджетное учреждение здравоохранения "Областная больница г. Сатка", Федеральное государс</w:t>
      </w:r>
      <w:r>
        <w:t xml:space="preserve">твенное бюджетное учреждение здравоохранения "Центральная медико-санитарная часть N 15 Федерального медико-биологического агентства", Государственное бюджетное учреждение здравоохранения "Областная больница г. Троицк", Государственное бюджетное учреждение </w:t>
      </w:r>
      <w:r>
        <w:t>здравоохранения "Районная больница г. Чебаркуль", Государственное автономное учреждение здравоохранения "Городская клиническая больница N 9 г. Челябинск", Государственное автономное учреждение здравоохранения "Челябинская областная детская клиническая боль</w:t>
      </w:r>
      <w:r>
        <w:t xml:space="preserve">ница", Государственное автономное учреждение здравоохранения "Челябинский областной клинический центр онкологии и ядерной медицины", Государственное бюджетное учреждение здравоохранения "Городская </w:t>
      </w:r>
      <w:r>
        <w:lastRenderedPageBreak/>
        <w:t>больница г. Южноуральск";</w:t>
      </w:r>
    </w:p>
    <w:p w14:paraId="287B8E55" w14:textId="77777777" w:rsidR="00000000" w:rsidRDefault="00AE403E">
      <w:bookmarkStart w:id="117" w:name="sub_1588"/>
      <w:bookmarkEnd w:id="116"/>
      <w:r>
        <w:t>проводятся исслед</w:t>
      </w:r>
      <w:r>
        <w:t>ования гликированного гемоглобина в крови в рамках федерального проекта "Борьба с сахарным диабетом" в амбулаторных условиях в следующих медицинских организациях: Государственное бюджетное учреждение здравоохранения "Областная больница г. Сатка", Государст</w:t>
      </w:r>
      <w:r>
        <w:t xml:space="preserve">венное бюджетное учреждение здравоохранения "Районная больница г. Чебаркуль", Государственное бюджетное учреждение здравоохранения "Районная больница с. Долгодеревенское", Государственное бюджетное учреждение здравоохранения "Районная больница с. Еткуль", </w:t>
      </w:r>
      <w:r>
        <w:t>Государственное бюджетное учреждение здравоохранения "Районная больница г. Карталы", Государственное бюджетное учреждение здравоохранения "Районная больница г. Катав-Ивановск", Государственное бюджетное учреждение здравоохранения "Городская больница г. Зла</w:t>
      </w:r>
      <w:r>
        <w:t>тоуст", Государственное бюджетное учреждение здравоохранения "Областная больница г. Троицк", Автономная некоммерческая организация "Центральная клиническая медико-санитарная часть", Государственное автономное учреждение здравоохранения Ордена Трудового Кра</w:t>
      </w:r>
      <w:r>
        <w:t>сного Знамени "Городская клиническая больница N 1 г. Челябинск", Государственное автономное учреждение здравоохранения Ордена Знак Почета "Городская клиническая больница N 8 г. Челябинск", Государственное автономное учреждение здравоохранения "Областная кл</w:t>
      </w:r>
      <w:r>
        <w:t>иническая больница N 3", Государственное автономное учреждение здравоохранения "Городская больница N 2 г. Миасс", Государственное бюджетное учреждение здравоохранения "Городская больница N 1 г. Копейск";</w:t>
      </w:r>
    </w:p>
    <w:bookmarkEnd w:id="117"/>
    <w:p w14:paraId="27100E00" w14:textId="77777777" w:rsidR="00000000" w:rsidRDefault="00AE403E">
      <w:r>
        <w:t>проводятся исследования кала на скрытую кров</w:t>
      </w:r>
      <w:r>
        <w:t>ь (количественным (иммунотурбидиметрическим) методом) с целью раннего выявления колоректального рака в амбулаторных условиях в следующих медицинских организациях: Государственное бюджетное учреждение здравоохранения "Областная больница г. Сатка", Государст</w:t>
      </w:r>
      <w:r>
        <w:t>венное бюджетное учреждение здравоохранения "Районная больница г. Карталы", Государственное бюджетное учреждение здравоохранения "Городская больница г. Златоуст", Государственное бюджетное учреждение здравоохранения "Областная больница г. Троицк", Автономн</w:t>
      </w:r>
      <w:r>
        <w:t>ая некоммерческая организация "Центральная клиническая медико-санитарная часть", Государственное автономное учреждение здравоохранения Ордена Трудового Красного Знамени "Городская клиническая больница N 1 г. Челябинск", Государственное автономное учреждени</w:t>
      </w:r>
      <w:r>
        <w:t>е здравоохранения Ордена Знак Почета "Городская клиническая больница N 8 г. Челябинск", Государственное автономное учреждение здравоохранения "Областная клиническая больница N 3", Государственное автономное учреждение здравоохранения "Городская больница N </w:t>
      </w:r>
      <w:r>
        <w:t>2 г. Миасс", Государственное бюджетное учреждение здравоохранения "Городская больница N 1 г. Копейск";</w:t>
      </w:r>
    </w:p>
    <w:p w14:paraId="2DF5D58A" w14:textId="77777777" w:rsidR="00000000" w:rsidRDefault="00AE403E">
      <w:r>
        <w:t>проводятся процедуры криопереноса эмбриона в амбулаторных условиях в следующих медицинских организациях: Государственное бюджетное учреждение здравоохран</w:t>
      </w:r>
      <w:r>
        <w:t>ения "Областной перинатальный центр", Государственное автономное учреждение здравоохранения "Центр вспомогательных репродуктивных технологий г. Челябинск";</w:t>
      </w:r>
    </w:p>
    <w:p w14:paraId="4B0DEA2C" w14:textId="77777777" w:rsidR="00000000" w:rsidRDefault="00AE403E">
      <w:r>
        <w:t>проводятся исследования микропрепарата шейки матки методом жидкостной цитологии с целью выявления ЗН</w:t>
      </w:r>
      <w:r>
        <w:t>О в амбулаторных условиях в следующих медицинских организациях: Автономная некоммерческая организация "Центральная клиническая медико-санитарная часть", Государственное автономное учреждение здравоохранения Ордена Знак Почета "Городская клиническая больниц</w:t>
      </w:r>
      <w:r>
        <w:t>а N 8 г. Челябинск", Государственное автономное учреждение здравоохранения "Областная клиническая больница N 3";</w:t>
      </w:r>
    </w:p>
    <w:p w14:paraId="6FDD680F" w14:textId="77777777" w:rsidR="00000000" w:rsidRDefault="00AE403E">
      <w:r>
        <w:t>проводятся цитологические исследования микропрепарата шейки матки методом Папаниколау с целью выявления ЗНО в амбулаторных условиях в следующих</w:t>
      </w:r>
      <w:r>
        <w:t xml:space="preserve"> медицинских организациях: Государственное бюджетное учреждение здравоохранения "Областная больница г. Сатка", Государственное бюджетное учреждение здравоохранения "Районная больница г. Карталы", Государственное бюджетное учреждение здравоохранения "Городс</w:t>
      </w:r>
      <w:r>
        <w:t xml:space="preserve">кая больница г. Златоуст", Государственное бюджетное учреждение здравоохранения "Областная больница г. Троицк", Автономная некоммерческая организация "Центральная клиническая медико-санитарная </w:t>
      </w:r>
      <w:r>
        <w:lastRenderedPageBreak/>
        <w:t>часть", Государственное автономное учреждение здравоохранения О</w:t>
      </w:r>
      <w:r>
        <w:t>рдена Трудового Красного Знамени "Городская клиническая больница N 1 г. Челябинск", Государственное автономное учреждение здравоохранения Ордена Знак Почета "Городская клиническая больница N 8 г. Челябинск", Государственное автономное учреждение здравоохра</w:t>
      </w:r>
      <w:r>
        <w:t>нения "Областная клиническая больница N 3", Государственное автономное учреждение здравоохранения "Городская больница N 2 г. Миасс", Государственное бюджетное учреждение здравоохранения "Городская больница N 1 г. Копейск".</w:t>
      </w:r>
    </w:p>
    <w:p w14:paraId="1BEDEBA2" w14:textId="77777777" w:rsidR="00000000" w:rsidRDefault="00AE403E">
      <w:bookmarkStart w:id="118" w:name="sub_1064"/>
      <w:r>
        <w:t>31. За счет бюджетных асс</w:t>
      </w:r>
      <w:r>
        <w:t>игнований областного бюджета осуществляется финансовое обеспечение:</w:t>
      </w:r>
    </w:p>
    <w:p w14:paraId="117553C9" w14:textId="77777777" w:rsidR="00000000" w:rsidRDefault="00AE403E">
      <w:bookmarkStart w:id="119" w:name="sub_1065"/>
      <w:bookmarkEnd w:id="118"/>
      <w:r>
        <w:t>1) скорой, в том числе скорой специализированной, медицинской помощи, не включенной в Территориальную программу ОМС, санитарно-авиационной эвакуации, осуществляемой воздушн</w:t>
      </w:r>
      <w:r>
        <w:t>ыми судами, а также расходов, не включенных в структуру тарифов на оплату медицинской помощи, предусмотренную в Территориальной программе ОМС;</w:t>
      </w:r>
    </w:p>
    <w:p w14:paraId="5D1C06C2" w14:textId="77777777" w:rsidR="00000000" w:rsidRDefault="00AE403E">
      <w:bookmarkStart w:id="120" w:name="sub_1066"/>
      <w:bookmarkEnd w:id="119"/>
      <w:r>
        <w:t>2) скорой, в том числе скорой специализированной, медицинской помощи не застрахованным по ОМС лиц</w:t>
      </w:r>
      <w:r>
        <w:t>ам;</w:t>
      </w:r>
    </w:p>
    <w:p w14:paraId="173C17EC" w14:textId="77777777" w:rsidR="00000000" w:rsidRDefault="00AE403E">
      <w:bookmarkStart w:id="121" w:name="sub_1067"/>
      <w:bookmarkEnd w:id="120"/>
      <w:r>
        <w:t>3) первичной медико-санитарной, первичной специализированной медико-санитарной помощи при заболеваниях, не включенных в Базовую программу ОМС (заболевания, передаваемые половым путем, вызванные вирусом иммунодефицита человека, синдром п</w:t>
      </w:r>
      <w:r>
        <w:t>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обучающихся в общеобразовательных ор</w:t>
      </w:r>
      <w:r>
        <w:t>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консультаций врачами-пс</w:t>
      </w:r>
      <w:r>
        <w:t>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ОМС, а также лиц, находящихся в стационарных организациях социал</w:t>
      </w:r>
      <w:r>
        <w:t>ьного обслуживания, включая медицинскую помощь, оказываемую выездными психиатрическими бригадами;</w:t>
      </w:r>
    </w:p>
    <w:p w14:paraId="776E6B3C" w14:textId="77777777" w:rsidR="00000000" w:rsidRDefault="00AE403E">
      <w:bookmarkStart w:id="122" w:name="sub_1068"/>
      <w:bookmarkEnd w:id="121"/>
      <w:r>
        <w:t>4) специализированной медицинской помощи в части медицинской помощи при заболеваниях, не включенных в Базовую программу ОМС (заболевания, пере</w:t>
      </w:r>
      <w:r>
        <w:t>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веществ);</w:t>
      </w:r>
    </w:p>
    <w:p w14:paraId="6214C6F8" w14:textId="77777777" w:rsidR="00000000" w:rsidRDefault="00AE403E">
      <w:bookmarkStart w:id="123" w:name="sub_1069"/>
      <w:bookmarkEnd w:id="122"/>
      <w:r>
        <w:t>5) паллиа</w:t>
      </w:r>
      <w:r>
        <w:t>тивной медицинской помощи, в том числе детям, оказываемой областными государственными учреждениями здравоохранения амбулаторно, в том числе на дому, включая медицинскую помощь, оказываемую выездными патронажными бригадами, в дневном стационаре и стационарн</w:t>
      </w:r>
      <w:r>
        <w:t>о, включая койки паллиативной медицинской помощи и койки сестринского ухода;</w:t>
      </w:r>
    </w:p>
    <w:p w14:paraId="522200C5" w14:textId="77777777" w:rsidR="00000000" w:rsidRDefault="00AE403E">
      <w:bookmarkStart w:id="124" w:name="sub_1070"/>
      <w:bookmarkEnd w:id="123"/>
      <w:r>
        <w:t xml:space="preserve">6) высокотехнологичной медицинской помощи, оказываемой медицинскими организациями, включенными в перечень медицинских организаций Челябинской области, оказывающих </w:t>
      </w:r>
      <w:r>
        <w:t xml:space="preserve">высокотехнологичную медицинскую помощь, не включенную в Базовую программу ОМС, в соответствии с </w:t>
      </w:r>
      <w:hyperlink r:id="rId41" w:history="1">
        <w:r>
          <w:rPr>
            <w:rStyle w:val="a4"/>
          </w:rPr>
          <w:t>разделом II</w:t>
        </w:r>
      </w:hyperlink>
      <w:r>
        <w:t xml:space="preserve"> приложения N 1 к Программе государственных гарантий;</w:t>
      </w:r>
    </w:p>
    <w:p w14:paraId="7D8455E3" w14:textId="77777777" w:rsidR="00000000" w:rsidRDefault="00AE403E">
      <w:bookmarkStart w:id="125" w:name="sub_1071"/>
      <w:bookmarkEnd w:id="124"/>
      <w:r>
        <w:t>7) э</w:t>
      </w:r>
      <w:r>
        <w:t>кстренной медицинской помощи, оказываемой областными государственными учреждениями здравоохранения при массовых поражениях (в зонах стихийных бедствий и катастроф), а также при особо опасных инфекционных заболеваниях;</w:t>
      </w:r>
    </w:p>
    <w:p w14:paraId="58DFDAE0" w14:textId="77777777" w:rsidR="00000000" w:rsidRDefault="00AE403E">
      <w:bookmarkStart w:id="126" w:name="sub_1072"/>
      <w:bookmarkEnd w:id="125"/>
      <w:r>
        <w:t>8) медицинской помощи,</w:t>
      </w:r>
      <w:r>
        <w:t xml:space="preserve"> оказываемой областными государственными учреждениями здравоохранения по экстренным показаниям не застрахованным и не идентифицированным в системе ОМС лицам, в том числе:</w:t>
      </w:r>
    </w:p>
    <w:bookmarkEnd w:id="126"/>
    <w:p w14:paraId="1EDCB57E" w14:textId="77777777" w:rsidR="00000000" w:rsidRDefault="00AE403E">
      <w:r>
        <w:t>иностранным гражданам (в том числе из других стран Содружества Независимых Государств), не подлежащим ОМС;</w:t>
      </w:r>
    </w:p>
    <w:p w14:paraId="142B6EC1" w14:textId="77777777" w:rsidR="00000000" w:rsidRDefault="00AE403E">
      <w:r>
        <w:lastRenderedPageBreak/>
        <w:t>военнослужащим и другим категориям граждан в связи с исполнением ими обязанностей военной и приравненной к ней службы в соответствии с законодательст</w:t>
      </w:r>
      <w:r>
        <w:t>вом Российской Федерации (скорая и неотложная амбулаторно-поликлиническая медицинская помощь, стационарная медицинская помощь до перевода в ведомственную медицинскую организацию или после заключения договоров на оплату этого вида помощи между государственн</w:t>
      </w:r>
      <w:r>
        <w:t>ыми учреждениями здравоохранения и соответствующими министерствами и ведомствами);</w:t>
      </w:r>
    </w:p>
    <w:p w14:paraId="61449CA1" w14:textId="77777777" w:rsidR="00000000" w:rsidRDefault="00AE403E">
      <w:r>
        <w:t>лицам без определенного места жительства, не имеющим документов, удостоверяющих личность;</w:t>
      </w:r>
    </w:p>
    <w:p w14:paraId="2039C75F" w14:textId="77777777" w:rsidR="00000000" w:rsidRDefault="00AE403E">
      <w:bookmarkStart w:id="127" w:name="sub_1073"/>
      <w:r>
        <w:t>9) государственных программ в сфере здравоохранения и профилактических меро</w:t>
      </w:r>
      <w:r>
        <w:t>приятий, утверждаемых в установленном законодательством порядке;</w:t>
      </w:r>
    </w:p>
    <w:p w14:paraId="63A25D27" w14:textId="77777777" w:rsidR="00000000" w:rsidRDefault="00AE403E">
      <w:bookmarkStart w:id="128" w:name="sub_1074"/>
      <w:bookmarkEnd w:id="127"/>
      <w:r>
        <w:t xml:space="preserve">10) приобретения вакцин и сывороток для вакцинации и проведения профилактических прививок по эпидемическим показаниям отдельным категориям граждан в соответствии с расходными </w:t>
      </w:r>
      <w:r>
        <w:t>полномочиями областного бюджета;</w:t>
      </w:r>
    </w:p>
    <w:p w14:paraId="66DC929B" w14:textId="77777777" w:rsidR="00000000" w:rsidRDefault="00AE403E">
      <w:bookmarkStart w:id="129" w:name="sub_1075"/>
      <w:bookmarkEnd w:id="128"/>
      <w:r>
        <w:t>11) проведения санитарно-гигиенических и противоэпидемических мероприятий, вакцинопрофилактики в установленном порядке;</w:t>
      </w:r>
    </w:p>
    <w:p w14:paraId="36F144A9" w14:textId="77777777" w:rsidR="00000000" w:rsidRDefault="00AE403E">
      <w:bookmarkStart w:id="130" w:name="sub_1076"/>
      <w:bookmarkEnd w:id="129"/>
      <w:r>
        <w:t>12) оказания медицинской помощи, предоставления медицинских и иных услу</w:t>
      </w:r>
      <w:r>
        <w:t>г в государственных санаториях, включая детские, а также в санаториях для детей с родителями;</w:t>
      </w:r>
    </w:p>
    <w:p w14:paraId="60E3E700" w14:textId="77777777" w:rsidR="00000000" w:rsidRDefault="00AE403E">
      <w:bookmarkStart w:id="131" w:name="sub_1077"/>
      <w:bookmarkEnd w:id="130"/>
      <w:r>
        <w:t>13) предусмотренной законодательством Челябинской области для определенных категорий граждан медицинской помощи, оказываемой областными государств</w:t>
      </w:r>
      <w:r>
        <w:t>енными учреждениями здравоохранения;</w:t>
      </w:r>
    </w:p>
    <w:p w14:paraId="2221E283" w14:textId="77777777" w:rsidR="00000000" w:rsidRDefault="00AE403E">
      <w:bookmarkStart w:id="132" w:name="sub_1078"/>
      <w:bookmarkEnd w:id="131"/>
      <w:r>
        <w:t>14) проведения мероприятий по предупреждению распространения ВИЧ-инфекции;</w:t>
      </w:r>
    </w:p>
    <w:p w14:paraId="08FB8A91" w14:textId="77777777" w:rsidR="00000000" w:rsidRDefault="00AE403E">
      <w:bookmarkStart w:id="133" w:name="sub_31141"/>
      <w:bookmarkEnd w:id="132"/>
      <w:r>
        <w:t>14-1) проведения медицинским психологом консультирования пациентов по вопросам, связанным с имеющимся заболеван</w:t>
      </w:r>
      <w:r>
        <w:t>ием и (или) состоянием, в амбулаторных условиях, в условиях дневных стационаров и стационарных условиях в специализированных медицинских организациях при заболеваниях, не включенных в базовую программу ОМС, а также пациентов, получающих паллиативную медици</w:t>
      </w:r>
      <w:r>
        <w:t>нскую помощь в хосписах и домах сестринского ухода;</w:t>
      </w:r>
    </w:p>
    <w:p w14:paraId="34FFA163" w14:textId="77777777" w:rsidR="00000000" w:rsidRDefault="00AE403E">
      <w:bookmarkStart w:id="134" w:name="sub_1079"/>
      <w:bookmarkEnd w:id="133"/>
      <w:r>
        <w:t>15) предоставления в медицинских организациях государственной системы здравоохранения, оказывающих паллиативную медицинскую помощь, психологической помощи пациенту, получающему паллиативн</w:t>
      </w:r>
      <w:r>
        <w:t>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организацию;</w:t>
      </w:r>
    </w:p>
    <w:p w14:paraId="4DDF1C18" w14:textId="77777777" w:rsidR="00000000" w:rsidRDefault="00AE403E">
      <w:bookmarkStart w:id="135" w:name="sub_1080"/>
      <w:bookmarkEnd w:id="134"/>
      <w:r>
        <w:t>16) расходов ме</w:t>
      </w:r>
      <w:r>
        <w:t>дицинских организаций, не включенных в структуру тарифов на оплату медицинской помощи в рамках Базовой программы ОМС.</w:t>
      </w:r>
    </w:p>
    <w:bookmarkEnd w:id="135"/>
    <w:p w14:paraId="0345A95A" w14:textId="77777777" w:rsidR="00000000" w:rsidRDefault="00AE403E">
      <w:r>
        <w:t>Финансовое обеспечение оказания социальных услуг и предоставления мер социальной защиты (поддержки) пациента, в том числе в рамках</w:t>
      </w:r>
      <w:r>
        <w:t xml:space="preserve"> деятельности выездных патронажных бригад, осуществляется в соответствии с законодательством Российской Федерации.</w:t>
      </w:r>
    </w:p>
    <w:p w14:paraId="227E9300" w14:textId="77777777" w:rsidR="00000000" w:rsidRDefault="00AE403E">
      <w:r>
        <w:t>В случае фактического оказания гражданину, зарегистрированному по месту жительства на территории Челябинской области, медицинской помощи на т</w:t>
      </w:r>
      <w:r>
        <w:t>ерритории другого субъекта Российской Федерации соответствующему субъекту Российской Федерации возмещаются затраты, связанные с оказанием медицинской помощи при заболеваниях, не включенных в Базовую программу ОМС, и паллиативной медицинской помощи, на осно</w:t>
      </w:r>
      <w:r>
        <w:t>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14:paraId="6CDA2E68" w14:textId="77777777" w:rsidR="00000000" w:rsidRDefault="00AE403E">
      <w:r>
        <w:t>За счет бюджетных ассигнований областного бюджета осуществляется финансовое обеспечение дополнительных объем</w:t>
      </w:r>
      <w:r>
        <w:t xml:space="preserve">ов высокотехнологичной медицинской помощи в соответствии с </w:t>
      </w:r>
      <w:hyperlink w:anchor="sub_1001" w:history="1">
        <w:r>
          <w:rPr>
            <w:rStyle w:val="a4"/>
          </w:rPr>
          <w:t>разделом I</w:t>
        </w:r>
      </w:hyperlink>
      <w:r>
        <w:t xml:space="preserve"> Перечня видов высокотехнологичной медицинской помощи.</w:t>
      </w:r>
    </w:p>
    <w:p w14:paraId="09334099" w14:textId="77777777" w:rsidR="00000000" w:rsidRDefault="00AE403E">
      <w:bookmarkStart w:id="136" w:name="sub_1081"/>
      <w:r>
        <w:t>32. За счет бюджетных ассигнований областного бюджета осуществляется:</w:t>
      </w:r>
    </w:p>
    <w:p w14:paraId="0E41E7F4" w14:textId="77777777" w:rsidR="00000000" w:rsidRDefault="00AE403E">
      <w:bookmarkStart w:id="137" w:name="sub_1082"/>
      <w:bookmarkEnd w:id="136"/>
      <w:r>
        <w:t>1) обеспечен</w:t>
      </w:r>
      <w:r>
        <w:t xml:space="preserve">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</w:t>
      </w:r>
      <w:r>
        <w:lastRenderedPageBreak/>
        <w:t>приводящих к со</w:t>
      </w:r>
      <w:r>
        <w:t>кращению продолжительности жизни граждан или их инвалидности;</w:t>
      </w:r>
    </w:p>
    <w:p w14:paraId="116C423A" w14:textId="77777777" w:rsidR="00000000" w:rsidRDefault="00AE403E">
      <w:bookmarkStart w:id="138" w:name="sub_1083"/>
      <w:bookmarkEnd w:id="137"/>
      <w:r>
        <w:t>2) 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</w:t>
      </w:r>
      <w:r>
        <w:t>е изделия в соответствии с законодательством Российской Федерации отпускаются по рецептам врачей бесплатно;</w:t>
      </w:r>
    </w:p>
    <w:p w14:paraId="01356299" w14:textId="77777777" w:rsidR="00000000" w:rsidRDefault="00AE403E">
      <w:bookmarkStart w:id="139" w:name="sub_1084"/>
      <w:bookmarkEnd w:id="138"/>
      <w:r>
        <w:t xml:space="preserve">3) обеспечение лекарственными препаратами в соответствии с перечнем групп населения, при амбулаторном лечении которых лекарственные </w:t>
      </w:r>
      <w:r>
        <w:t>препараты отпускаются по рецептам врачей с 50-процентной скидкой от свободных цен;</w:t>
      </w:r>
    </w:p>
    <w:p w14:paraId="78142B8B" w14:textId="77777777" w:rsidR="00000000" w:rsidRDefault="00AE403E">
      <w:bookmarkStart w:id="140" w:name="sub_1085"/>
      <w:bookmarkEnd w:id="139"/>
      <w:r>
        <w:t xml:space="preserve">4) 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</w:t>
      </w:r>
      <w:r>
        <w:t>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14:paraId="38D77AE5" w14:textId="77777777" w:rsidR="00000000" w:rsidRDefault="00AE403E">
      <w:bookmarkStart w:id="141" w:name="sub_1086"/>
      <w:bookmarkEnd w:id="140"/>
      <w:r>
        <w:t>5) обеспечение медицинской деят</w:t>
      </w:r>
      <w:r>
        <w:t>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</w:t>
      </w:r>
      <w:r>
        <w:t>их организациях, подведомственных Министерству здравоохранения Челябинской области;</w:t>
      </w:r>
    </w:p>
    <w:p w14:paraId="3D926AE6" w14:textId="77777777" w:rsidR="00000000" w:rsidRDefault="00AE403E">
      <w:bookmarkStart w:id="142" w:name="sub_1087"/>
      <w:bookmarkEnd w:id="141"/>
      <w:r>
        <w:t>6) 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</w:t>
      </w:r>
      <w:r>
        <w:t>оддержания функций органов и систем организма человека, по перечню, утверждаемому Министерством здравоохранения Российской Федерации, а также обеспечение при посещениях на дому лекарственными препаратами для обезболивания, включая наркотические лекарственн</w:t>
      </w:r>
      <w:r>
        <w:t xml:space="preserve">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продуктов лечебного (энтерального) питания ветеранам боевых действий во внеочередном </w:t>
      </w:r>
      <w:r>
        <w:t>порядке;</w:t>
      </w:r>
    </w:p>
    <w:p w14:paraId="351BCCE0" w14:textId="77777777" w:rsidR="00000000" w:rsidRDefault="00AE403E">
      <w:bookmarkStart w:id="143" w:name="sub_1088"/>
      <w:bookmarkEnd w:id="142"/>
      <w:r>
        <w:t>7) 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обслуживания.</w:t>
      </w:r>
    </w:p>
    <w:p w14:paraId="068F869E" w14:textId="77777777" w:rsidR="00000000" w:rsidRDefault="00AE403E">
      <w:bookmarkStart w:id="144" w:name="sub_1089"/>
      <w:bookmarkEnd w:id="143"/>
      <w:r>
        <w:t>33. За счет бюджетн</w:t>
      </w:r>
      <w:r>
        <w:t>ых ассигнований местных бюджетов финансируются:</w:t>
      </w:r>
    </w:p>
    <w:p w14:paraId="4B2C1BB0" w14:textId="77777777" w:rsidR="00000000" w:rsidRDefault="00AE403E">
      <w:bookmarkStart w:id="145" w:name="sub_1090"/>
      <w:bookmarkEnd w:id="144"/>
      <w:r>
        <w:t>1) расходы на создание условий для оказания медицинской помощи населению на территории муниципального образования (за исключением муниципальных образований, медицинская помощь населению которы</w:t>
      </w:r>
      <w:r>
        <w:t xml:space="preserve">х оказывается в соответствии со </w:t>
      </w:r>
      <w:hyperlink r:id="rId42" w:history="1">
        <w:r>
          <w:rPr>
            <w:rStyle w:val="a4"/>
          </w:rPr>
          <w:t>статьей 42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Федерации");</w:t>
      </w:r>
    </w:p>
    <w:p w14:paraId="762F02EE" w14:textId="77777777" w:rsidR="00000000" w:rsidRDefault="00AE403E">
      <w:bookmarkStart w:id="146" w:name="sub_1091"/>
      <w:bookmarkEnd w:id="145"/>
      <w:r>
        <w:t>2) муниципал</w:t>
      </w:r>
      <w:r>
        <w:t xml:space="preserve">ьные программы в сфере здравоохранения (принятые в соответствии с </w:t>
      </w:r>
      <w:hyperlink r:id="rId43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Федерации).</w:t>
      </w:r>
    </w:p>
    <w:p w14:paraId="0490560E" w14:textId="77777777" w:rsidR="00000000" w:rsidRDefault="00AE403E">
      <w:bookmarkStart w:id="147" w:name="sub_1092"/>
      <w:bookmarkEnd w:id="146"/>
      <w:r>
        <w:t>34. За счет бюджетных ассигнований федерального бюджета осущ</w:t>
      </w:r>
      <w:r>
        <w:t>ествляется финансовое обеспечение:</w:t>
      </w:r>
    </w:p>
    <w:p w14:paraId="304218A6" w14:textId="77777777" w:rsidR="00000000" w:rsidRDefault="00AE403E">
      <w:bookmarkStart w:id="148" w:name="sub_1093"/>
      <w:bookmarkEnd w:id="147"/>
      <w:r>
        <w:t xml:space="preserve">1) высокотехнологичной медицинской помощи, не включенной в Базовую программу ОМС, в соответствии с </w:t>
      </w:r>
      <w:hyperlink r:id="rId44" w:history="1">
        <w:r>
          <w:rPr>
            <w:rStyle w:val="a4"/>
          </w:rPr>
          <w:t>разделом II</w:t>
        </w:r>
      </w:hyperlink>
      <w:r>
        <w:t xml:space="preserve"> приложения N 1 к Пр</w:t>
      </w:r>
      <w:r>
        <w:t>ограмме государственных гарантий:</w:t>
      </w:r>
    </w:p>
    <w:bookmarkEnd w:id="148"/>
    <w:p w14:paraId="72B86FAB" w14:textId="77777777" w:rsidR="00000000" w:rsidRDefault="00AE403E">
      <w:r>
        <w:t>за счет межбюджетных трансфертов бюджету Федерального фонда обязательного медицинского страхования:</w:t>
      </w:r>
    </w:p>
    <w:p w14:paraId="28A0EB62" w14:textId="77777777" w:rsidR="00000000" w:rsidRDefault="00AE403E">
      <w:r>
        <w:t>федеральными государственными учреждениями, включенными в перечень, утверждаемый Министерством здравоохранения Российской Федерации, функции и полномочия учредителя которых осуществляют федеральные органы исполнительной власти;</w:t>
      </w:r>
    </w:p>
    <w:p w14:paraId="4072D69C" w14:textId="77777777" w:rsidR="00000000" w:rsidRDefault="00AE403E">
      <w:r>
        <w:t>медицинскими организациями ч</w:t>
      </w:r>
      <w:r>
        <w:t>астной системы здравоохранения, включенными в перечень, утверждаемый Министерством здравоохранения Российской Федерации;</w:t>
      </w:r>
    </w:p>
    <w:p w14:paraId="109FE781" w14:textId="77777777" w:rsidR="00000000" w:rsidRDefault="00AE403E">
      <w:r>
        <w:t>за счет субсидий бюджетам субъектов Российской Федерации на софинансирование расходов субъектов Российской Федерации, возникающих при о</w:t>
      </w:r>
      <w:r>
        <w:t xml:space="preserve">казании высокотехнологичной </w:t>
      </w:r>
      <w:r>
        <w:lastRenderedPageBreak/>
        <w:t>медицинской помощи медицинскими организациями, подведомственными исполнительным органам субъектов Российской Федерации;</w:t>
      </w:r>
    </w:p>
    <w:p w14:paraId="6181089E" w14:textId="77777777" w:rsidR="00000000" w:rsidRDefault="00AE403E">
      <w:bookmarkStart w:id="149" w:name="sub_1094"/>
      <w:r>
        <w:t xml:space="preserve">2) скорой, в том числе скорой специализированной, медицинской помощи, первичной медико-санитарной и </w:t>
      </w:r>
      <w:r>
        <w:t>специализированной медицинской помощи, оказываемой медицинскими организациями, подведомственными федеральным органам исполнительной власти (в части медицинской помощи, не включенной в Базовую программу ОМС, в том числе при заболеваниях, передаваемых половы</w:t>
      </w:r>
      <w:r>
        <w:t>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а также расходов, не включенных в структуру тарифов на оплату медицинской помощи, предусмотренную Базо</w:t>
      </w:r>
      <w:r>
        <w:t>вой программой ОМС);</w:t>
      </w:r>
    </w:p>
    <w:p w14:paraId="2E347D8D" w14:textId="77777777" w:rsidR="00000000" w:rsidRDefault="00AE403E">
      <w:bookmarkStart w:id="150" w:name="sub_1095"/>
      <w:bookmarkEnd w:id="149"/>
      <w:r>
        <w:t>3) медицинской эвакуации, осуществляемой медицинскими организациями, подведомственными федеральным органам исполнительной власти, по перечню, утверждаемому Министерством здравоохранения Российской Федерации;</w:t>
      </w:r>
    </w:p>
    <w:p w14:paraId="2EC15022" w14:textId="77777777" w:rsidR="00000000" w:rsidRDefault="00AE403E">
      <w:bookmarkStart w:id="151" w:name="sub_1096"/>
      <w:bookmarkEnd w:id="150"/>
      <w:r>
        <w:t xml:space="preserve">4) 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</w:t>
      </w:r>
      <w:r>
        <w:t>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</w:t>
      </w:r>
      <w:r>
        <w:t xml:space="preserve">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труда (в части медицинской помощи, не включенной в Базовую программу ОМ</w:t>
      </w:r>
      <w:r>
        <w:t>С, а также расходов, не включенных в структуру тарифов на оплату медицинской помощи, предусмотренную Базовой программой ОМС);</w:t>
      </w:r>
    </w:p>
    <w:p w14:paraId="492BEDE3" w14:textId="77777777" w:rsidR="00000000" w:rsidRDefault="00AE403E">
      <w:bookmarkStart w:id="152" w:name="sub_1097"/>
      <w:bookmarkEnd w:id="151"/>
      <w:r>
        <w:t>5) расширенного неонатального скрининга;</w:t>
      </w:r>
    </w:p>
    <w:p w14:paraId="3551E685" w14:textId="77777777" w:rsidR="00000000" w:rsidRDefault="00AE403E">
      <w:bookmarkStart w:id="153" w:name="sub_1098"/>
      <w:bookmarkEnd w:id="152"/>
      <w:r>
        <w:t>6) медицинской помощи, предусмотренной федеральными закон</w:t>
      </w:r>
      <w:r>
        <w:t>ами для определенных категорий граждан, оказываемой в медицинских организациях, подведомственных федеральным органам исполнительной власти;</w:t>
      </w:r>
    </w:p>
    <w:p w14:paraId="220559FB" w14:textId="77777777" w:rsidR="00000000" w:rsidRDefault="00AE403E">
      <w:bookmarkStart w:id="154" w:name="sub_1099"/>
      <w:bookmarkEnd w:id="153"/>
      <w:r>
        <w:t>7) лечения граждан Российской Федерации за пределами территории Российской Федерации, направленных н</w:t>
      </w:r>
      <w:r>
        <w:t>а такое лечение в порядке, установленном Министерством здравоохранения Российской Федерации;</w:t>
      </w:r>
    </w:p>
    <w:p w14:paraId="4259A79C" w14:textId="77777777" w:rsidR="00000000" w:rsidRDefault="00AE403E">
      <w:bookmarkStart w:id="155" w:name="sub_1100"/>
      <w:bookmarkEnd w:id="154"/>
      <w:r>
        <w:t>8) санаторно-курортного лечения отдельных категорий граждан в соответствии с законодательством Российской Федерации;</w:t>
      </w:r>
    </w:p>
    <w:p w14:paraId="047FD2B5" w14:textId="77777777" w:rsidR="00000000" w:rsidRDefault="00AE403E">
      <w:bookmarkStart w:id="156" w:name="sub_1101"/>
      <w:bookmarkEnd w:id="155"/>
      <w:r>
        <w:t>9) закупки лек</w:t>
      </w:r>
      <w:r>
        <w:t>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</w:t>
      </w:r>
      <w:r>
        <w:t>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</w:t>
      </w:r>
      <w:r>
        <w:t>или) тканей, по перечню лекарственных препаратов, сформированному в установленном порядке и утверждаемому Правительством Российской Федерации, в том числе:</w:t>
      </w:r>
    </w:p>
    <w:p w14:paraId="36C324B9" w14:textId="77777777" w:rsidR="00000000" w:rsidRDefault="00AE403E">
      <w:bookmarkStart w:id="157" w:name="sub_1461"/>
      <w:bookmarkEnd w:id="156"/>
      <w:r>
        <w:t>в отношении взрослых в возрасте 18 лет и старше - за счет бюджетных ассигнований, пр</w:t>
      </w:r>
      <w:r>
        <w:t>едусмотренных в федеральном бюджете Министерству здравоохранения Российской Федерации;</w:t>
      </w:r>
    </w:p>
    <w:p w14:paraId="7764A52B" w14:textId="77777777" w:rsidR="00000000" w:rsidRDefault="00AE403E">
      <w:bookmarkStart w:id="158" w:name="sub_1462"/>
      <w:bookmarkEnd w:id="157"/>
      <w:r>
        <w:t>в отношении детей в возрасте от 0 до 18 лет - за счет бюджетных ассигнований, предусмотренных в федеральном бюджете Министерству здравоохранения Российск</w:t>
      </w:r>
      <w:r>
        <w:t>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соответствии с порядком приобретения лекарственных препаратов и медицинских изделий для кон</w:t>
      </w:r>
      <w:r>
        <w:t xml:space="preserve">кретного ребенка с тяжелым жизнеугрожающим или хроническим заболеванием, в том числе редким (орфанным) заболеванием, либо для групп таких детей, устанавливаемым Правительством </w:t>
      </w:r>
      <w:r>
        <w:lastRenderedPageBreak/>
        <w:t>Российской Федерации;</w:t>
      </w:r>
    </w:p>
    <w:p w14:paraId="6B216C43" w14:textId="77777777" w:rsidR="00000000" w:rsidRDefault="00AE403E">
      <w:bookmarkStart w:id="159" w:name="sub_1102"/>
      <w:bookmarkEnd w:id="158"/>
      <w:r>
        <w:t>10) закупки антивирусных лекарственных пре</w:t>
      </w:r>
      <w:r>
        <w:t>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14:paraId="7C433A1A" w14:textId="77777777" w:rsidR="00000000" w:rsidRDefault="00AE403E">
      <w:bookmarkStart w:id="160" w:name="sub_1103"/>
      <w:bookmarkEnd w:id="159"/>
      <w:r>
        <w:t>11) з</w:t>
      </w:r>
      <w:r>
        <w:t>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</w:t>
      </w:r>
      <w:r>
        <w:t>чивостью возбудителя;</w:t>
      </w:r>
    </w:p>
    <w:p w14:paraId="3A18E9B6" w14:textId="77777777" w:rsidR="00000000" w:rsidRDefault="00AE403E">
      <w:bookmarkStart w:id="161" w:name="sub_1104"/>
      <w:bookmarkEnd w:id="160"/>
      <w:r>
        <w:t>12) 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</w:t>
      </w:r>
      <w:r>
        <w:t>оих органов и (или) тканей для трансплантации.</w:t>
      </w:r>
    </w:p>
    <w:bookmarkEnd w:id="161"/>
    <w:p w14:paraId="68CAC51B" w14:textId="77777777" w:rsidR="00000000" w:rsidRDefault="00AE403E">
      <w:r>
        <w:t>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</w:t>
      </w:r>
      <w:r>
        <w:t>дравоохранения Российской Федерации;</w:t>
      </w:r>
    </w:p>
    <w:p w14:paraId="45F87C6B" w14:textId="77777777" w:rsidR="00000000" w:rsidRDefault="00AE403E">
      <w:bookmarkStart w:id="162" w:name="sub_1105"/>
      <w:r>
        <w:t>13) мероприятий, предусмотренных национальным календарем профилактических прививок в рамках мероприятий по совершенствованию оказания медицинской помощи, включая профилактику заболеваний и формирование здорового</w:t>
      </w:r>
      <w:r>
        <w:t xml:space="preserve"> образа жизни, </w:t>
      </w:r>
      <w:hyperlink r:id="rId45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"Развитие здравоохранения", утвержденной </w:t>
      </w:r>
      <w:hyperlink r:id="rId46" w:history="1">
        <w:r>
          <w:rPr>
            <w:rStyle w:val="a4"/>
          </w:rPr>
          <w:t>постановление</w:t>
        </w:r>
        <w:r>
          <w:rPr>
            <w:rStyle w:val="a4"/>
          </w:rPr>
          <w:t>м</w:t>
        </w:r>
      </w:hyperlink>
      <w:r>
        <w:t xml:space="preserve"> Правительства Российской Федерации от 26 декабря 2017 г. N 1640 "Об утверждении государственной программы Российской Федерации "Развитие здравоохранения";</w:t>
      </w:r>
    </w:p>
    <w:p w14:paraId="68C9E604" w14:textId="77777777" w:rsidR="00000000" w:rsidRDefault="00AE403E">
      <w:bookmarkStart w:id="163" w:name="sub_1106"/>
      <w:bookmarkEnd w:id="162"/>
      <w:r>
        <w:t>14) дополнительных мероприятий, установленных законодательством Российской Федер</w:t>
      </w:r>
      <w:r>
        <w:t xml:space="preserve">ации, в том числе в соответствии с </w:t>
      </w:r>
      <w:hyperlink r:id="rId4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5 января 2021 г. N 16 "О создании Фонда поддержки детей с тяжелыми жизнеугрожающими и хроническими заболеван</w:t>
      </w:r>
      <w:r>
        <w:t>иями, в том числе редкими (орфанными) заболеваниями, "Круг добра", в отношении детей в возрасте от 0 до 18 лет, страдающих тяжелыми жизнеугрожающими и хроническими заболеваниями, в том числе прогрессирующими редкими (орфанными) заболеваниями, и осуществляе</w:t>
      </w:r>
      <w:r>
        <w:t>мых в том числе за счет бюджетных ассигнований федерального бюджета,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 том числ</w:t>
      </w:r>
      <w:r>
        <w:t>е редкими (орфанными) заболеваниями, "Круг добра".</w:t>
      </w:r>
    </w:p>
    <w:p w14:paraId="248A1CCB" w14:textId="77777777" w:rsidR="00000000" w:rsidRDefault="00AE403E">
      <w:bookmarkStart w:id="164" w:name="sub_1463"/>
      <w:bookmarkEnd w:id="163"/>
      <w:r>
        <w:t>В целях обеспечения доступности и качества медицинской помощи застрахованным лицам объем специализированной, включая высокотехнологичную, медицинской помощи между медицинскими организациями</w:t>
      </w:r>
      <w:r>
        <w:t xml:space="preserve">, в том числе федеральными государственными бюджетными учреждениями, распределяется с учетом ежегодного расширения Базовой программы ОМС за счет включения в нее отдельных методов лечения, указанных в </w:t>
      </w:r>
      <w:hyperlink r:id="rId48" w:history="1">
        <w:r>
          <w:rPr>
            <w:rStyle w:val="a4"/>
          </w:rPr>
          <w:t>разделе II</w:t>
        </w:r>
      </w:hyperlink>
      <w:r>
        <w:t xml:space="preserve"> приложения N 1 к Программе государственных гарантий, для каждой медицинской организации в объеме, сопоставимом с объемом предыдущего года;</w:t>
      </w:r>
    </w:p>
    <w:p w14:paraId="617F5C74" w14:textId="77777777" w:rsidR="00000000" w:rsidRDefault="00AE403E">
      <w:bookmarkStart w:id="165" w:name="sub_1107"/>
      <w:bookmarkEnd w:id="164"/>
      <w:r>
        <w:t xml:space="preserve">15) предоставления в установленном порядке бюджету Челябинской области </w:t>
      </w:r>
      <w:r>
        <w:t>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</w:t>
      </w:r>
      <w:r>
        <w:t xml:space="preserve">я для детей-инвалидов в соответствии с </w:t>
      </w:r>
      <w:hyperlink r:id="rId49" w:history="1">
        <w:r>
          <w:rPr>
            <w:rStyle w:val="a4"/>
          </w:rPr>
          <w:t>пунктом 1 части 1 статьи 6</w:t>
        </w:r>
      </w:hyperlink>
      <w:hyperlink r:id="rId50" w:history="1">
        <w:r>
          <w:rPr>
            <w:rStyle w:val="a4"/>
            <w:vertAlign w:val="superscript"/>
          </w:rPr>
          <w:t> 2</w:t>
        </w:r>
      </w:hyperlink>
      <w:r>
        <w:t xml:space="preserve"> Федерального закона от 17 июля 1999 </w:t>
      </w:r>
      <w:r>
        <w:t>года N 178-ФЗ "О государственной социальной помощи".</w:t>
      </w:r>
    </w:p>
    <w:p w14:paraId="6E0ABDA2" w14:textId="77777777" w:rsidR="00000000" w:rsidRDefault="00AE403E">
      <w:bookmarkStart w:id="166" w:name="sub_1108"/>
      <w:bookmarkEnd w:id="165"/>
      <w:r>
        <w:t>35. Кроме того, за счет бюджетных ассигнований федерального бюджета, областного бюджета в установленном порядке оказывается медицинская помощь и предоставляются иные государственные услуг</w:t>
      </w:r>
      <w:r>
        <w:t xml:space="preserve">и (выполняются работы) в медицинских организациях, подведомственных федеральным органам исполнительной власти, исполнительным органам Челябинской области соответственно, за исключением видов медицинской помощи, оказываемой за счет средств ОМС, в </w:t>
      </w:r>
      <w:r>
        <w:lastRenderedPageBreak/>
        <w:t>лепрозория</w:t>
      </w:r>
      <w:r>
        <w:t xml:space="preserve">х и соответствующих структурных подразделениях медицинских организаций,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</w:t>
      </w:r>
      <w:r>
        <w:t>структурных подразделениях медицинских организаций,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ОМС), центрах профессиональной патол</w:t>
      </w:r>
      <w:r>
        <w:t>огии и соответствующих структурных подразделениях медицинских организаций, бюро судебно-медицинской экспертизы, патологоанатомических бюро и патологоанатомических отделениях медицинских организаций (за исключением патолого-анатомических вскрытий (посмертно</w:t>
      </w:r>
      <w:r>
        <w:t>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</w:t>
      </w:r>
      <w:r>
        <w:t>редусматривающие 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</w:t>
      </w:r>
      <w:r>
        <w:t xml:space="preserve">грамму ОМС, в указанных медицинских организациях, диагностических исследований, проводимых по заболеваниям, указанным в </w:t>
      </w:r>
      <w:hyperlink w:anchor="sub_1047" w:history="1">
        <w:r>
          <w:rPr>
            <w:rStyle w:val="a4"/>
          </w:rPr>
          <w:t>разделе III</w:t>
        </w:r>
      </w:hyperlink>
      <w:r>
        <w:t xml:space="preserve"> Территориальной программы, финансовое обеспечение которых осуществляется за счет средств ОМС в рам</w:t>
      </w:r>
      <w:r>
        <w:t xml:space="preserve">ках Базовой программы ОМС),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ребенка, </w:t>
      </w:r>
      <w:r>
        <w:t xml:space="preserve">включая специализированные, на молочных кухнях и в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</w:t>
      </w:r>
      <w:r>
        <w:t>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</w:t>
      </w:r>
      <w:r>
        <w:t>едицинская реабилитация" при заболеваниях, не включенных в Базовую программу ОМС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</w:t>
      </w:r>
      <w:r>
        <w:t xml:space="preserve"> поведения, в том числе связанные с употреблением психоактивных веществ), а также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</w:t>
      </w:r>
      <w:r>
        <w:t>ких технологий при оказании медицинской помощи.</w:t>
      </w:r>
    </w:p>
    <w:bookmarkEnd w:id="166"/>
    <w:p w14:paraId="2D19D47B" w14:textId="77777777" w:rsidR="00000000" w:rsidRDefault="00AE403E">
      <w:r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 COVID-19, порядок предоставления которых установлен </w:t>
      </w:r>
      <w:hyperlink r:id="rId5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15 июля 2022 г. N 1268 "О порядке предоставления компенсационной выплаты отдельным категориям лиц, подвергающихся риску заражения новой коронавиру</w:t>
      </w:r>
      <w:r>
        <w:t>сной инфекцией", осуществляется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ОМС.</w:t>
      </w:r>
    </w:p>
    <w:p w14:paraId="52F94A6C" w14:textId="77777777" w:rsidR="00000000" w:rsidRDefault="00AE403E"/>
    <w:p w14:paraId="40A905F9" w14:textId="77777777" w:rsidR="00000000" w:rsidRDefault="00AE403E">
      <w:pPr>
        <w:pStyle w:val="1"/>
      </w:pPr>
      <w:bookmarkStart w:id="167" w:name="sub_1109"/>
      <w:r>
        <w:t>VI. Нормативы объема медицинской помощи, н</w:t>
      </w:r>
      <w:r>
        <w:t>ормативы финансовых затрат на единицу объема медицинской помощи, подушевые нормативы финансового обеспечения Территориальной программы</w:t>
      </w:r>
    </w:p>
    <w:bookmarkEnd w:id="167"/>
    <w:p w14:paraId="2F56FB26" w14:textId="77777777" w:rsidR="00000000" w:rsidRDefault="00AE403E"/>
    <w:p w14:paraId="36EDA48A" w14:textId="77777777" w:rsidR="00000000" w:rsidRDefault="00AE403E">
      <w:bookmarkStart w:id="168" w:name="sub_1110"/>
      <w:r>
        <w:t xml:space="preserve">36. В целях обеспечения преемственности, доступности и качества медицинской помощи, а также эффективной </w:t>
      </w:r>
      <w:r>
        <w:t>реализации Территориальной программы учитывается трехуровневая система организации медицинской помощи гражданам:</w:t>
      </w:r>
    </w:p>
    <w:p w14:paraId="55CE23C3" w14:textId="77777777" w:rsidR="00000000" w:rsidRDefault="00AE403E">
      <w:bookmarkStart w:id="169" w:name="sub_1111"/>
      <w:bookmarkEnd w:id="168"/>
      <w:r>
        <w:lastRenderedPageBreak/>
        <w:t>1) первый уровень - медицинские организации, оказывающие медицинскую помощь населению в пределах муниципального образования (вн</w:t>
      </w:r>
      <w:r>
        <w:t>утригородского округа) (за исключением медицинской помощи, оказываемой специализированными больницами, больницами скорой медицинской помощи, центрами, диспансерами):</w:t>
      </w:r>
    </w:p>
    <w:bookmarkEnd w:id="169"/>
    <w:p w14:paraId="603EE3AD" w14:textId="77777777" w:rsidR="00000000" w:rsidRDefault="00AE403E">
      <w:r>
        <w:t>первичную медико-санитарную помощь;</w:t>
      </w:r>
    </w:p>
    <w:p w14:paraId="67B15D01" w14:textId="77777777" w:rsidR="00000000" w:rsidRDefault="00AE403E">
      <w:r>
        <w:t>и (или) специализированную (за исключением высокотехнологичной) медицинскую помощь;</w:t>
      </w:r>
    </w:p>
    <w:p w14:paraId="1A49E48E" w14:textId="77777777" w:rsidR="00000000" w:rsidRDefault="00AE403E">
      <w:r>
        <w:t>и (или) скорую, в том числе скорую специализированную, медицинскую помощь;</w:t>
      </w:r>
    </w:p>
    <w:p w14:paraId="1FD1D25C" w14:textId="77777777" w:rsidR="00000000" w:rsidRDefault="00AE403E">
      <w:r>
        <w:t>и (или) паллиативную медицинскую помощь;</w:t>
      </w:r>
    </w:p>
    <w:p w14:paraId="4F7FE4CB" w14:textId="77777777" w:rsidR="00000000" w:rsidRDefault="00AE403E">
      <w:bookmarkStart w:id="170" w:name="sub_1112"/>
      <w:r>
        <w:t>2) второй уровень - медицинские организации (в т</w:t>
      </w:r>
      <w:r>
        <w:t>ом числе специализированные больницы, больницы скорой медицинской помощи, центры, диспансеры), оказывающие медицинскую помощь населению нескольких муниципальных образований:</w:t>
      </w:r>
    </w:p>
    <w:bookmarkEnd w:id="170"/>
    <w:p w14:paraId="7879239F" w14:textId="77777777" w:rsidR="00000000" w:rsidRDefault="00AE403E">
      <w:r>
        <w:t>первичную медико-санитарную помощь;</w:t>
      </w:r>
    </w:p>
    <w:p w14:paraId="5A588FD5" w14:textId="77777777" w:rsidR="00000000" w:rsidRDefault="00AE403E">
      <w:r>
        <w:t>и (или) специализированную (за исключе</w:t>
      </w:r>
      <w:r>
        <w:t>нием высокотехнологичной) медицинскую помощь;</w:t>
      </w:r>
    </w:p>
    <w:p w14:paraId="1292CF00" w14:textId="77777777" w:rsidR="00000000" w:rsidRDefault="00AE403E">
      <w:r>
        <w:t>и (или) скорую, в том числе скорую специализированную медицинскую помощь;</w:t>
      </w:r>
    </w:p>
    <w:p w14:paraId="251BE6B4" w14:textId="77777777" w:rsidR="00000000" w:rsidRDefault="00AE403E">
      <w:bookmarkStart w:id="171" w:name="sub_1113"/>
      <w:r>
        <w:t>3) третий уровень - медицинские организации (структурные подразделения медицинских организаций), оказывающие населению высокотех</w:t>
      </w:r>
      <w:r>
        <w:t>нологичную медицинскую помощь.</w:t>
      </w:r>
    </w:p>
    <w:p w14:paraId="3A6E479B" w14:textId="77777777" w:rsidR="00000000" w:rsidRDefault="00AE403E">
      <w:bookmarkStart w:id="172" w:name="sub_1114"/>
      <w:bookmarkEnd w:id="171"/>
      <w:r>
        <w:t>37. Нормативы объема медицинской помощи по видам, условиям и формам ее оказания в целом по Территориальной программе определяются в единицах объема в расчете на 1 жителя в год, по Базовой программе ОМС - в рас</w:t>
      </w:r>
      <w:r>
        <w:t xml:space="preserve">чете на 1 застрахованное лицо и приведены в </w:t>
      </w:r>
      <w:hyperlink w:anchor="sub_110" w:history="1">
        <w:r>
          <w:rPr>
            <w:rStyle w:val="a4"/>
          </w:rPr>
          <w:t>приложении 10</w:t>
        </w:r>
      </w:hyperlink>
      <w:r>
        <w:t xml:space="preserve"> к Территориальной программе.</w:t>
      </w:r>
    </w:p>
    <w:p w14:paraId="33BDD256" w14:textId="77777777" w:rsidR="00000000" w:rsidRDefault="00AE403E">
      <w:bookmarkStart w:id="173" w:name="sub_1115"/>
      <w:bookmarkEnd w:id="172"/>
      <w:r>
        <w:t>38. Планирование объема и финансового обеспечения медицинской помощи пациентам с острыми респираторными вирусными инфекциями, вк</w:t>
      </w:r>
      <w:r>
        <w:t>лючая новую коронавирусную инфекцию (COVID-19), осуществляется в рамках, установленных в Территориальной программе нормативов медицинской помощи по соответствующим ее видам по профилю медицинской помощи "инфекционные болезни" в соответствии с порядком оказ</w:t>
      </w:r>
      <w:r>
        <w:t>ания медицинской помощи, а также региональных особенностей, уровня и структуры заболеваемости. При этом объем и финансовое обеспечение медицинской помощи пациентам с новой коронавирусной инфекцией (COVID-19) не включают проведение гражданам, в отношении ко</w:t>
      </w:r>
      <w:r>
        <w:t>торых отсутствуют сведения о перенесенном заболевании новой коронавирусной инфекцией (COVID-19), исследований на наличие антител к возбудителю новой коронавирусной инфекции (COVID-19) (любым из методов) в целях подтверждения факта ранее перенесенного забол</w:t>
      </w:r>
      <w:r>
        <w:t>евания новой коронавирусной инфекцией (COVID-19).</w:t>
      </w:r>
    </w:p>
    <w:p w14:paraId="143AFC98" w14:textId="77777777" w:rsidR="00000000" w:rsidRDefault="00AE403E">
      <w:bookmarkStart w:id="174" w:name="sub_1116"/>
      <w:bookmarkEnd w:id="173"/>
      <w:r>
        <w:t>39. Территориальной программой установлены нормативы объема и нормативы финансовых затрат на единицу объема проведения отдельных диагностических (лабораторных) исследований (компьютерной том</w:t>
      </w:r>
      <w:r>
        <w:t>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</w:t>
      </w:r>
      <w:r>
        <w:t>ла с целью диагностики онкологических заболеваний и подбора противоопухолевой лекарственной терапии) с учетом применения различных видов и методов исследований систем, органов и тканей человека, обусловленного заболеваемостью населения.</w:t>
      </w:r>
    </w:p>
    <w:p w14:paraId="35F91468" w14:textId="77777777" w:rsidR="00000000" w:rsidRDefault="00AE403E">
      <w:bookmarkStart w:id="175" w:name="sub_1117"/>
      <w:bookmarkEnd w:id="174"/>
      <w:r>
        <w:t>40.</w:t>
      </w:r>
      <w:r>
        <w:t xml:space="preserve"> Обращение в связи с заболеваниями включает проведение следующих отдельных диагностических (лабораторных) исследований за счет средств Территориальной программы ОМС: компьютерная томография, магнитно-резонансная томография, ультразвуковое исследование серд</w:t>
      </w:r>
      <w:r>
        <w:t>ечно-сосудистой системы, эндоскопические диагностические исследования, молекулярно-генетические исследования с целью диагностики онкологических заболеваний, патологоанатомические исследования биопсийного (операционного) материала, тестирование на выявление</w:t>
      </w:r>
      <w:r>
        <w:t xml:space="preserve"> новой коронавирусной инфекции (COVID-19).</w:t>
      </w:r>
    </w:p>
    <w:bookmarkEnd w:id="175"/>
    <w:p w14:paraId="2F90B4AC" w14:textId="77777777" w:rsidR="00000000" w:rsidRDefault="00AE403E">
      <w:r>
        <w:t xml:space="preserve">Объемы предоставления медицинской помощи, установленные Территориальной </w:t>
      </w:r>
      <w:r>
        <w:lastRenderedPageBreak/>
        <w:t>программой, включают в себя объемы предоставления медицинской помощи, оказанной в медицинских организациях других субъектов Российско</w:t>
      </w:r>
      <w:r>
        <w:t>й Федерации гражданам, застрахованным в Челябинской области.</w:t>
      </w:r>
    </w:p>
    <w:p w14:paraId="5D6FEA9F" w14:textId="77777777" w:rsidR="00000000" w:rsidRDefault="00AE403E">
      <w:r>
        <w:t>При оказании гражданину медицинской помощи по Территориальной программе ОМС направление в медицинские организации, расположенные за пределами Челябинской области, на оказание специализированной м</w:t>
      </w:r>
      <w:r>
        <w:t>едицинской помощи в плановой форме выдается лечащим врачом медицинской организации, которую гражданин выбрал, в том числе по территориально-участковому принципу, и в которой проходит диагностику и лечение в рамках получения первичной медико-санитарной помо</w:t>
      </w:r>
      <w:r>
        <w:t>щи или получает специализированную медицинскую помощь,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помощи. При этом индивидуальное информаци</w:t>
      </w:r>
      <w:r>
        <w:t>онное сопровождение гражданина осуществляет страховая медицинская организация.</w:t>
      </w:r>
    </w:p>
    <w:p w14:paraId="2988C22F" w14:textId="77777777" w:rsidR="00000000" w:rsidRDefault="00AE403E">
      <w:bookmarkStart w:id="176" w:name="sub_31179"/>
      <w:r>
        <w:t>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</w:t>
      </w:r>
      <w:r>
        <w:t xml:space="preserve"> пациента медицинские организации вне зависимости от их ведомственной и территориальной принадлежности.</w:t>
      </w:r>
    </w:p>
    <w:p w14:paraId="7E8E588A" w14:textId="77777777" w:rsidR="00000000" w:rsidRDefault="00AE403E">
      <w:bookmarkStart w:id="177" w:name="sub_31191"/>
      <w:bookmarkEnd w:id="176"/>
      <w:r>
        <w:t xml:space="preserve">Распределение объемов медицинской помощи по проведению экстракорпорального оплодотворения осуществляется для медицинских организаций, </w:t>
      </w:r>
      <w:r>
        <w:t>выполнивших не менее 100 случаев экстракорпорального оплодотворения за предыдущий год (за счет всех источников финансирования).</w:t>
      </w:r>
    </w:p>
    <w:bookmarkEnd w:id="177"/>
    <w:p w14:paraId="35E7B3AC" w14:textId="77777777" w:rsidR="00000000" w:rsidRDefault="00AE403E">
      <w:r>
        <w:t>Страховые медицинские организации проводят экспертизу качества всех случаев экстракорпорального оплодотворения, осущест</w:t>
      </w:r>
      <w:r>
        <w:t>вленных в рамках базовой программы ОМС, включая оценку его эффективности (факт наступления беременности). Результаты экспертиз направляются страховыми медицинскими организациями в территориальный фонд обязательного медицинского страхования Челябинской обла</w:t>
      </w:r>
      <w:r>
        <w:t>сти и рассматриваются на заседаниях Комиссии по разработке территориальной программы ОМС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14:paraId="14E4ABF9" w14:textId="77777777" w:rsidR="00000000" w:rsidRDefault="00AE403E">
      <w:r>
        <w:t>Федеральные медицинские организации ока</w:t>
      </w:r>
      <w:r>
        <w:t>зывают первичную медико-санитарную помощь и скорую, в том числе скорую специализированную, медицинскую помощь в соответствии с Территориальной программой ОМС.</w:t>
      </w:r>
    </w:p>
    <w:p w14:paraId="23A624CF" w14:textId="77777777" w:rsidR="00000000" w:rsidRDefault="00AE403E">
      <w:r>
        <w:t>При реализации Территориальной программы обязательного медицинского страхования федеральными меди</w:t>
      </w:r>
      <w:r>
        <w:t xml:space="preserve">цинскими организациями оказывается специализированная, в том числе высокотехнологичная, медицинская помощь в случае распределения объемов предоставления медицинской помощи в соответствии с </w:t>
      </w:r>
      <w:hyperlink r:id="rId52" w:history="1">
        <w:r>
          <w:rPr>
            <w:rStyle w:val="a4"/>
          </w:rPr>
          <w:t>частью 10 статьи 36</w:t>
        </w:r>
      </w:hyperlink>
      <w:r>
        <w:t xml:space="preserve"> Федерального закона от 29 ноября 2010 года N 326-ФЗ "Об обязательном медицинском страховании в Российской Федерации".</w:t>
      </w:r>
    </w:p>
    <w:p w14:paraId="37DED944" w14:textId="77777777" w:rsidR="00000000" w:rsidRDefault="00AE403E">
      <w:r>
        <w:t xml:space="preserve">Направление граждан в федеральные медицинские организации осуществляется в порядке, установленном Министерством </w:t>
      </w:r>
      <w:r>
        <w:t>здравоохранения Российской Федерации.</w:t>
      </w:r>
    </w:p>
    <w:p w14:paraId="7B41C4CA" w14:textId="77777777" w:rsidR="00000000" w:rsidRDefault="00AE403E">
      <w:r>
        <w:t xml:space="preserve"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</w:t>
      </w:r>
      <w:r>
        <w:t>в плановой форме в этой федеральной медицинской организации, или заболевания, требующего медицинского наблюдения в условиях круглосуточного стационара, не позволяющего оказать ему медицинскую помощь в плановой форме в этой федеральной медицинской организац</w:t>
      </w:r>
      <w:r>
        <w:t xml:space="preserve">ии,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</w:t>
      </w:r>
      <w:r>
        <w:t>профилю.</w:t>
      </w:r>
    </w:p>
    <w:p w14:paraId="25277757" w14:textId="77777777" w:rsidR="00000000" w:rsidRDefault="00AE403E">
      <w:r>
        <w:t xml:space="preserve">Территориальной программой установлены дифференцированные нормативы объема медицинской помощи на 1 жителя и нормативы объема медицинской помощи на 1 застрахованное </w:t>
      </w:r>
      <w:r>
        <w:lastRenderedPageBreak/>
        <w:t>лицо на основе перераспределения объемов медицинской помощи по видам, условиям и фо</w:t>
      </w:r>
      <w:r>
        <w:t>рмам ее оказания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региона, с учетом при</w:t>
      </w:r>
      <w:r>
        <w:t>оритетности финансового обеспечения первичной медико-санитарной помощи, сбалансированности объема медицинской помощи и ее финансового обеспечения, в том числе уплаты страховых взносов на обязательное медицинское страхование неработающего населения в порядк</w:t>
      </w:r>
      <w:r>
        <w:t xml:space="preserve">е, установленном </w:t>
      </w:r>
      <w:hyperlink r:id="rId5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14:paraId="761A051E" w14:textId="77777777" w:rsidR="00000000" w:rsidRDefault="00AE403E">
      <w:r>
        <w:t xml:space="preserve">Распределение объема отдельных диагностических (лабораторных) исследований (компьютерной </w:t>
      </w:r>
      <w:r>
        <w:t>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</w:t>
      </w:r>
      <w:r>
        <w:t>риала с целью диагностики онкологических заболеваний и подбора противоопухолевой лекарственной терапии)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</w:t>
      </w:r>
      <w:r>
        <w:t>ции лицензии на медицинскую деятельность указания на соответствующие работы (услуги).</w:t>
      </w:r>
    </w:p>
    <w:p w14:paraId="5F4338CC" w14:textId="77777777" w:rsidR="00000000" w:rsidRDefault="00AE403E"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</w:t>
      </w:r>
      <w:r>
        <w:t>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</w:t>
      </w:r>
      <w:r>
        <w:t>ной терапии)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Территориальной программой.</w:t>
      </w:r>
    </w:p>
    <w:p w14:paraId="30E6CF57" w14:textId="77777777" w:rsidR="00000000" w:rsidRDefault="00AE403E">
      <w:r>
        <w:t>В рамках реа</w:t>
      </w:r>
      <w:r>
        <w:t>лизации Базовой программы ОМС и Территориальной программы ОМС осуществляется проведение исследований на наличие новой коронавирусной инфекции (COVID-19) методом полимеразной цепной реакции на наличие вирусов респираторных инфекций, включая вирус гриппа (лю</w:t>
      </w:r>
      <w:r>
        <w:t>бым из методов), в случае:</w:t>
      </w:r>
    </w:p>
    <w:p w14:paraId="21ACFF4B" w14:textId="77777777" w:rsidR="00000000" w:rsidRDefault="00AE403E">
      <w:r>
        <w:t>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(COVID-19), респираторной вирусной инфекции, включая грипп</w:t>
      </w:r>
      <w:r>
        <w:t>;</w:t>
      </w:r>
    </w:p>
    <w:p w14:paraId="04CAAD0D" w14:textId="77777777" w:rsidR="00000000" w:rsidRDefault="00AE403E">
      <w:r>
        <w:t>наличия у застрахованных граждан новой коронавирусной инфекции (COVID-19), респираторной вирусной инфекции, включая грипп, в том числе для оценки результатов проводимого лечения;</w:t>
      </w:r>
    </w:p>
    <w:p w14:paraId="6E5D862A" w14:textId="77777777" w:rsidR="00000000" w:rsidRDefault="00AE403E">
      <w:r>
        <w:t>положительного результата исследования на выявление возбудителя новой корон</w:t>
      </w:r>
      <w:r>
        <w:t>авирусной инфекции (COVID-19), респираторной вирусной инфекции,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14:paraId="14F0ED2D" w14:textId="77777777" w:rsidR="00000000" w:rsidRDefault="00AE403E">
      <w:bookmarkStart w:id="178" w:name="sub_1118"/>
      <w:r>
        <w:t xml:space="preserve">41. Нормативы финансовых затрат на единицу объема медицинской помощи приведены в </w:t>
      </w:r>
      <w:hyperlink w:anchor="sub_110" w:history="1">
        <w:r>
          <w:rPr>
            <w:rStyle w:val="a4"/>
          </w:rPr>
          <w:t>приложении 10</w:t>
        </w:r>
      </w:hyperlink>
      <w:r>
        <w:t xml:space="preserve"> к Территориальной программе.</w:t>
      </w:r>
    </w:p>
    <w:bookmarkEnd w:id="178"/>
    <w:p w14:paraId="79C78AD2" w14:textId="77777777" w:rsidR="00000000" w:rsidRDefault="00AE403E">
      <w:r>
        <w:t>Нормативы финансовых затрат на 1 обращение по поводу заболевания при оказании медицинской помощи в амбулаторных условиях медицинскими организациями включают средние нормативы финансовых затрат на проведение следующих исследований в амбулаторных условиях за</w:t>
      </w:r>
      <w:r>
        <w:t xml:space="preserve"> счет средств Территориальной программы ОМС: компьютерная томография, магнитно-резонансная томография, ультразвуковое исследование сердечно-сосудистой системы, эндоскопические диагностические исследования, молекулярно-генетические исследования с целью диаг</w:t>
      </w:r>
      <w:r>
        <w:t xml:space="preserve">ностики онкологических заболеваний, патологоанатомические исследования биопсийного (операционного) материала, тестирование на выявление новой коронавирусной инфекции </w:t>
      </w:r>
      <w:r>
        <w:lastRenderedPageBreak/>
        <w:t>(COVID-19).</w:t>
      </w:r>
    </w:p>
    <w:p w14:paraId="77259252" w14:textId="77777777" w:rsidR="00000000" w:rsidRDefault="00AE403E">
      <w:r>
        <w:t>Для высокотехнологичной медицинской помощи в стационарных условиях нормативы ф</w:t>
      </w:r>
      <w:r>
        <w:t>инансовых затрат на единицу объема предоставления медицинской помощи установлены Перечнем видов высокотехнологичной медицинской помощи.</w:t>
      </w:r>
    </w:p>
    <w:p w14:paraId="776B53B0" w14:textId="77777777" w:rsidR="00000000" w:rsidRDefault="00AE403E">
      <w:bookmarkStart w:id="179" w:name="sub_1119"/>
      <w:r>
        <w:t>42. В целях обеспечения доступности медицинской помощи гражданам, проживающим в малонаселенных, отдаленных и (ил</w:t>
      </w:r>
      <w:r>
        <w:t>и) труднодоступных населенных пунктах, а также в сельской местности, районных центрах и малых городах с численностью населения до 50 тыс. человек, устанавливаются коэффициенты дифференциации к подушевому нормативу финансирования на прикрепившихся лиц с уче</w:t>
      </w:r>
      <w:r>
        <w:t>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плотности населения, транспортной доступности медицинских организаци</w:t>
      </w:r>
      <w:r>
        <w:t>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 медицинской помощи.</w:t>
      </w:r>
    </w:p>
    <w:p w14:paraId="6B768989" w14:textId="77777777" w:rsidR="00000000" w:rsidRDefault="00AE403E">
      <w:bookmarkStart w:id="180" w:name="sub_1464"/>
      <w:bookmarkEnd w:id="179"/>
      <w:r>
        <w:t>Для расчета стоимости медицинской помощи, оказыва</w:t>
      </w:r>
      <w:r>
        <w:t>емой в медицинских организациях и их обособленных подразделениях (включая врачебные амбулатории), расположенных в сельской местности, отдаленных территориях, поселках городского типа и малых городах с численностью населения до 50 тысяч человек, применяются</w:t>
      </w:r>
      <w:r>
        <w:t xml:space="preserve">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подразделений, расходов на их содержание и оплату труда персонала: для медицинских организаций, обслуживающих до 2</w:t>
      </w:r>
      <w:r>
        <w:t>0 тысяч человек, - не менее 1,113, для медицинских организаций, обслуживающих свыше 20 тысяч человек, - не менее 1,04.</w:t>
      </w:r>
    </w:p>
    <w:bookmarkEnd w:id="180"/>
    <w:p w14:paraId="3D873DB0" w14:textId="77777777" w:rsidR="00000000" w:rsidRDefault="00AE403E">
      <w:r>
        <w:t>Для расчета стоимости медицинской помощи в амбулаторных условиях, оказываемой лицам в возрасте 65 лет и старше, применяется коэфф</w:t>
      </w:r>
      <w:r>
        <w:t>ициент дифференциации для подушевого норматива финансирования на прикрепившихся к медицинской организации лиц не менее 1,6.</w:t>
      </w:r>
    </w:p>
    <w:p w14:paraId="08565897" w14:textId="77777777" w:rsidR="00000000" w:rsidRDefault="00AE403E">
      <w:bookmarkStart w:id="181" w:name="sub_1465"/>
      <w:r>
        <w:t>Размер финансового обеспечения фельдшерских здравпунктов и фельдшерско-акушерских пунктов при условии их соответствия требов</w:t>
      </w:r>
      <w:r>
        <w:t>аниям, установленным положением об организации оказания первичной медико-санитарной помощи взрослому населению, утверждаемым Министерством здравоохранения Российской Федерации, составляет в среднем на 2024 год:</w:t>
      </w:r>
    </w:p>
    <w:p w14:paraId="73914F8D" w14:textId="77777777" w:rsidR="00000000" w:rsidRDefault="00AE403E">
      <w:bookmarkStart w:id="182" w:name="sub_1466"/>
      <w:bookmarkEnd w:id="181"/>
      <w:r>
        <w:t>фельдшерский здравпункт, фель</w:t>
      </w:r>
      <w:r>
        <w:t>дшерско-акушерский пункт, обслуживающий до 100 жителей, - 917,61 тыс. рублей;</w:t>
      </w:r>
    </w:p>
    <w:p w14:paraId="28A5C4FE" w14:textId="77777777" w:rsidR="00000000" w:rsidRDefault="00AE403E">
      <w:bookmarkStart w:id="183" w:name="sub_1467"/>
      <w:bookmarkEnd w:id="182"/>
      <w:r>
        <w:t>фельдшерский здравпункт, фельдшерско-акушерский пункт, обслуживающий от 101 до 900 жителей, - 1 369,55 тыс. рублей;</w:t>
      </w:r>
    </w:p>
    <w:p w14:paraId="7A8305FB" w14:textId="77777777" w:rsidR="00000000" w:rsidRDefault="00AE403E">
      <w:bookmarkStart w:id="184" w:name="sub_1468"/>
      <w:bookmarkEnd w:id="183"/>
      <w:r>
        <w:t>фельдшерский здравпункт, фельд</w:t>
      </w:r>
      <w:r>
        <w:t>шерско-акушерский пункт, обслуживающий от 901 до 1500 жителей, - 2 738,98 тыс. рублей;</w:t>
      </w:r>
    </w:p>
    <w:p w14:paraId="0F8979DA" w14:textId="77777777" w:rsidR="00000000" w:rsidRDefault="00AE403E">
      <w:bookmarkStart w:id="185" w:name="sub_1469"/>
      <w:bookmarkEnd w:id="184"/>
      <w:r>
        <w:t>фельдшерский здравпункт, фельдшерско-акушерский пункт, обслуживающий от 1501 до 2000 жителей, - 3 235,60 тыс. рублей;</w:t>
      </w:r>
    </w:p>
    <w:p w14:paraId="281469DA" w14:textId="77777777" w:rsidR="00000000" w:rsidRDefault="00AE403E">
      <w:bookmarkStart w:id="186" w:name="sub_31142"/>
      <w:bookmarkEnd w:id="185"/>
      <w:r>
        <w:t>фельдшерский здрав</w:t>
      </w:r>
      <w:r>
        <w:t>пункт, фельдшерско-акушерский пункт, обслуживающий от 2001 жителей, - 3 822,26 тыс. рублей.</w:t>
      </w:r>
    </w:p>
    <w:p w14:paraId="322D98E0" w14:textId="77777777" w:rsidR="00000000" w:rsidRDefault="00AE403E">
      <w:bookmarkStart w:id="187" w:name="sub_1470"/>
      <w:bookmarkEnd w:id="186"/>
      <w:r>
        <w:t>Размер финансового обеспечения медицинской организации, в составе которой имеются фельдшерские здравпункты, фельдшерско-акушерские пункты, определя</w:t>
      </w:r>
      <w:r>
        <w:t>ется исходя из подушевого норматива финансирования и количества лиц, прикрепленных к ней, а также расходов на фельдшерские, фельдшерско-акушерские пункты, исходя из их количества в составе медицинской организации и установленного в настоящем разделе средне</w:t>
      </w:r>
      <w:r>
        <w:t>го размера их финансового обеспечения.</w:t>
      </w:r>
    </w:p>
    <w:p w14:paraId="1A4EAA8F" w14:textId="77777777" w:rsidR="00000000" w:rsidRDefault="00AE403E">
      <w:bookmarkStart w:id="188" w:name="sub_1120"/>
      <w:bookmarkEnd w:id="187"/>
      <w:r>
        <w:t>43. Подушевые нормативы финансирования, предусмотренные Территориальной программой, отражают размер бюджетных ассигнований и средств ОМС, необходимых для компенсации затрат по бесплатному оказанию меди</w:t>
      </w:r>
      <w:r>
        <w:t>цинской помощи в расчете на 1 жителя в год, за счет средств ОМС - на 1 застрахованное лицо в год.</w:t>
      </w:r>
    </w:p>
    <w:bookmarkEnd w:id="188"/>
    <w:p w14:paraId="56F1F9FA" w14:textId="77777777" w:rsidR="00000000" w:rsidRDefault="00AE403E">
      <w:r>
        <w:t>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</w:t>
      </w:r>
      <w:r>
        <w:t>ологий.</w:t>
      </w:r>
    </w:p>
    <w:p w14:paraId="1C0FD758" w14:textId="77777777" w:rsidR="00000000" w:rsidRDefault="00AE403E">
      <w:r>
        <w:lastRenderedPageBreak/>
        <w:t>Средний подушевой норматив оказания медицинской помощи по профилю "медицинская реабилитация" включает расходы на оказание медицинской помощи участникам специальной военной операции Российской Федерации на территориях Украины, Донецкой Народной Респ</w:t>
      </w:r>
      <w:r>
        <w:t>ублики и Луганской Народной Республики с 24 февраля 2022 года.</w:t>
      </w:r>
    </w:p>
    <w:p w14:paraId="26C5178C" w14:textId="77777777" w:rsidR="00000000" w:rsidRDefault="00AE403E">
      <w:r>
        <w:t>Подушевые нормативы финансирования, предусмотренные Территориальной программой (без учета расходов федерального бюджета):</w:t>
      </w:r>
    </w:p>
    <w:p w14:paraId="722521C2" w14:textId="77777777" w:rsidR="00000000" w:rsidRDefault="00AE40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1680"/>
        <w:gridCol w:w="1694"/>
        <w:gridCol w:w="1559"/>
        <w:gridCol w:w="1559"/>
      </w:tblGrid>
      <w:tr w:rsidR="00000000" w14:paraId="072463DF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FC2" w14:textId="77777777" w:rsidR="00000000" w:rsidRDefault="00AE403E">
            <w:pPr>
              <w:pStyle w:val="a6"/>
              <w:jc w:val="center"/>
            </w:pPr>
            <w:r>
              <w:t>Норматив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37C0" w14:textId="77777777" w:rsidR="00000000" w:rsidRDefault="00AE403E">
            <w:pPr>
              <w:pStyle w:val="a6"/>
              <w:jc w:val="center"/>
            </w:pPr>
            <w:r>
              <w:t>Единица измерения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BC61" w14:textId="77777777" w:rsidR="00000000" w:rsidRDefault="00AE403E">
            <w:pPr>
              <w:pStyle w:val="a6"/>
              <w:jc w:val="center"/>
            </w:pPr>
            <w: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A34" w14:textId="77777777" w:rsidR="00000000" w:rsidRDefault="00AE403E">
            <w:pPr>
              <w:pStyle w:val="a6"/>
              <w:jc w:val="center"/>
            </w:pPr>
            <w: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DF533" w14:textId="77777777" w:rsidR="00000000" w:rsidRDefault="00AE403E">
            <w:pPr>
              <w:pStyle w:val="a6"/>
              <w:jc w:val="center"/>
            </w:pPr>
            <w:r>
              <w:t>2026 год</w:t>
            </w:r>
          </w:p>
        </w:tc>
      </w:tr>
      <w:tr w:rsidR="00000000" w14:paraId="26F65FBE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A49" w14:textId="77777777" w:rsidR="00000000" w:rsidRDefault="00AE403E">
            <w:pPr>
              <w:pStyle w:val="a7"/>
            </w:pPr>
            <w:r>
              <w:t>1. Подушевой норматив финансирования Территориальной программы за счет бюджетных ассигнований соответствующих бюджетов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5CF" w14:textId="77777777" w:rsidR="00000000" w:rsidRDefault="00AE403E">
            <w:pPr>
              <w:pStyle w:val="a6"/>
              <w:jc w:val="center"/>
            </w:pPr>
            <w:r>
              <w:t>рублей на 1 жителя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2E06" w14:textId="77777777" w:rsidR="00000000" w:rsidRDefault="00AE403E">
            <w:pPr>
              <w:pStyle w:val="a6"/>
              <w:jc w:val="center"/>
            </w:pPr>
            <w:r>
              <w:t>4 875,83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5C06" w14:textId="77777777" w:rsidR="00000000" w:rsidRDefault="00AE403E">
            <w:pPr>
              <w:pStyle w:val="a6"/>
              <w:jc w:val="center"/>
            </w:pPr>
            <w:r>
              <w:t>5 239,56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8FC5D" w14:textId="77777777" w:rsidR="00000000" w:rsidRDefault="00AE403E">
            <w:pPr>
              <w:pStyle w:val="a6"/>
              <w:jc w:val="center"/>
            </w:pPr>
            <w:r>
              <w:t>5 629,78</w:t>
            </w:r>
          </w:p>
        </w:tc>
      </w:tr>
      <w:tr w:rsidR="00000000" w14:paraId="0297A96E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B7D" w14:textId="77777777" w:rsidR="00000000" w:rsidRDefault="00AE403E">
            <w:pPr>
              <w:pStyle w:val="a7"/>
            </w:pPr>
            <w:r>
              <w:t>2. Подушевой норматив финансирования Территориальной программы за счет средств ОМС, всего,</w:t>
            </w:r>
            <w:r>
              <w:t xml:space="preserve">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E7A" w14:textId="77777777" w:rsidR="00000000" w:rsidRDefault="00AE403E">
            <w:pPr>
              <w:pStyle w:val="a6"/>
              <w:jc w:val="center"/>
            </w:pPr>
            <w:r>
              <w:t>рублей на 1 застрахованное лицо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06E1" w14:textId="77777777" w:rsidR="00000000" w:rsidRDefault="00AE403E">
            <w:pPr>
              <w:pStyle w:val="a6"/>
              <w:jc w:val="center"/>
            </w:pPr>
            <w:r>
              <w:t>20 157,57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99F" w14:textId="77777777" w:rsidR="00000000" w:rsidRDefault="00AE403E">
            <w:pPr>
              <w:pStyle w:val="a6"/>
              <w:jc w:val="center"/>
            </w:pPr>
            <w:r>
              <w:t>21 516,14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C911B" w14:textId="77777777" w:rsidR="00000000" w:rsidRDefault="00AE403E">
            <w:pPr>
              <w:pStyle w:val="a6"/>
              <w:jc w:val="center"/>
            </w:pPr>
            <w:r>
              <w:t>22 942,56</w:t>
            </w:r>
          </w:p>
        </w:tc>
      </w:tr>
      <w:tr w:rsidR="00000000" w14:paraId="55200DED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4AA" w14:textId="77777777" w:rsidR="00000000" w:rsidRDefault="00AE403E">
            <w:pPr>
              <w:pStyle w:val="a7"/>
            </w:pPr>
            <w:r>
              <w:t>2.1) в рамках Базовой программы ОМС</w:t>
            </w:r>
          </w:p>
          <w:p w14:paraId="6192FDF9" w14:textId="77777777" w:rsidR="00000000" w:rsidRDefault="00AE403E">
            <w:pPr>
              <w:pStyle w:val="a7"/>
            </w:pPr>
            <w:r>
              <w:t>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1D7C" w14:textId="77777777" w:rsidR="00000000" w:rsidRDefault="00AE403E">
            <w:pPr>
              <w:pStyle w:val="a6"/>
              <w:jc w:val="center"/>
            </w:pPr>
            <w:r>
              <w:t>рублей на 1 застрахованное лицо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AB1" w14:textId="77777777" w:rsidR="00000000" w:rsidRDefault="00AE403E">
            <w:pPr>
              <w:pStyle w:val="a6"/>
              <w:jc w:val="center"/>
            </w:pPr>
            <w:r>
              <w:t>19 813,60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10AE" w14:textId="77777777" w:rsidR="00000000" w:rsidRDefault="00AE403E">
            <w:pPr>
              <w:pStyle w:val="a6"/>
              <w:jc w:val="center"/>
            </w:pPr>
            <w:r>
              <w:t>21 234,44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D97AA" w14:textId="77777777" w:rsidR="00000000" w:rsidRDefault="00AE403E">
            <w:pPr>
              <w:pStyle w:val="a6"/>
              <w:jc w:val="center"/>
            </w:pPr>
            <w:r>
              <w:t>22 660,86</w:t>
            </w:r>
          </w:p>
        </w:tc>
      </w:tr>
      <w:tr w:rsidR="00000000" w14:paraId="3AC2B47C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2DA4" w14:textId="77777777" w:rsidR="00000000" w:rsidRDefault="00AE403E">
            <w:pPr>
              <w:pStyle w:val="a7"/>
            </w:pPr>
            <w:r>
              <w:t>2.2) по видам и заболеваниям,</w:t>
            </w:r>
          </w:p>
          <w:p w14:paraId="5FBABFAC" w14:textId="77777777" w:rsidR="00000000" w:rsidRDefault="00AE403E">
            <w:pPr>
              <w:pStyle w:val="a7"/>
            </w:pPr>
            <w:r>
              <w:t>не установленным Базовой программой ОМС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42F" w14:textId="77777777" w:rsidR="00000000" w:rsidRDefault="00AE403E">
            <w:pPr>
              <w:pStyle w:val="a6"/>
              <w:jc w:val="center"/>
            </w:pPr>
            <w:r>
              <w:t>рублей на 1 застрахованное лицо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1BBA" w14:textId="77777777" w:rsidR="00000000" w:rsidRDefault="00AE403E">
            <w:pPr>
              <w:pStyle w:val="a6"/>
              <w:jc w:val="center"/>
            </w:pPr>
            <w:r>
              <w:t>343,97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8172" w14:textId="77777777" w:rsidR="00000000" w:rsidRDefault="00AE403E">
            <w:pPr>
              <w:pStyle w:val="a6"/>
              <w:jc w:val="center"/>
            </w:pPr>
            <w:r>
              <w:t>281,70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9A1D9" w14:textId="77777777" w:rsidR="00000000" w:rsidRDefault="00AE403E">
            <w:pPr>
              <w:pStyle w:val="a6"/>
              <w:jc w:val="center"/>
            </w:pPr>
            <w:r>
              <w:t>281,70</w:t>
            </w:r>
          </w:p>
        </w:tc>
      </w:tr>
      <w:tr w:rsidR="00000000" w14:paraId="784DAB42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ACB" w14:textId="77777777" w:rsidR="00000000" w:rsidRDefault="00AE403E">
            <w:pPr>
              <w:pStyle w:val="a7"/>
            </w:pPr>
            <w:r>
              <w:t>2.3) по видам и заболеваниям, установленным Базовой программой ОМС (дополнительное финансовое обеспечение)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E1A" w14:textId="77777777" w:rsidR="00000000" w:rsidRDefault="00AE403E">
            <w:pPr>
              <w:pStyle w:val="a6"/>
              <w:jc w:val="center"/>
            </w:pPr>
            <w:r>
              <w:t>рублей на 1 застрахованно</w:t>
            </w:r>
            <w:r>
              <w:t>е лицо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BEA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DC22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0F32B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</w:tbl>
    <w:p w14:paraId="56AFFFE2" w14:textId="77777777" w:rsidR="00000000" w:rsidRDefault="00AE403E">
      <w:r>
        <w:t>Подушевые нормативы финансирования за счет средств ОМС по профилю "медицинская реабилитация":</w:t>
      </w:r>
    </w:p>
    <w:p w14:paraId="38F85326" w14:textId="77777777" w:rsidR="00000000" w:rsidRDefault="00AE40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680"/>
        <w:gridCol w:w="1820"/>
        <w:gridCol w:w="1680"/>
        <w:gridCol w:w="1680"/>
      </w:tblGrid>
      <w:tr w:rsidR="00000000" w14:paraId="3D81C22C" w14:textId="77777777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AEAD" w14:textId="77777777" w:rsidR="00000000" w:rsidRDefault="00AE403E">
            <w:pPr>
              <w:pStyle w:val="a6"/>
            </w:pPr>
          </w:p>
          <w:p w14:paraId="2E2BDC78" w14:textId="77777777" w:rsidR="00000000" w:rsidRDefault="00AE403E">
            <w:pPr>
              <w:pStyle w:val="a6"/>
              <w:jc w:val="center"/>
            </w:pPr>
            <w:r>
              <w:t>Норматив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538" w14:textId="77777777" w:rsidR="00000000" w:rsidRDefault="00AE403E">
            <w:pPr>
              <w:pStyle w:val="a6"/>
              <w:jc w:val="center"/>
            </w:pPr>
            <w:r>
              <w:t>Единица измерения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0613" w14:textId="77777777" w:rsidR="00000000" w:rsidRDefault="00AE403E">
            <w:pPr>
              <w:pStyle w:val="a6"/>
              <w:jc w:val="center"/>
            </w:pPr>
            <w:r>
              <w:t>2024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F3DA" w14:textId="77777777" w:rsidR="00000000" w:rsidRDefault="00AE403E">
            <w:pPr>
              <w:pStyle w:val="a6"/>
              <w:jc w:val="center"/>
            </w:pPr>
            <w:r>
              <w:t>2025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EA9B7" w14:textId="77777777" w:rsidR="00000000" w:rsidRDefault="00AE403E">
            <w:pPr>
              <w:pStyle w:val="a6"/>
              <w:jc w:val="center"/>
            </w:pPr>
            <w:r>
              <w:t>2026 год</w:t>
            </w:r>
          </w:p>
        </w:tc>
      </w:tr>
      <w:tr w:rsidR="00000000" w14:paraId="221E8EAE" w14:textId="77777777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F304" w14:textId="77777777" w:rsidR="00000000" w:rsidRDefault="00AE403E">
            <w:pPr>
              <w:pStyle w:val="a7"/>
            </w:pPr>
            <w:r>
              <w:t>1. Подушевой норматив финансирования Базовой программы ОМС по профилю "медицинская реабилитация" (за исключением федеральных медицинских организаций),</w:t>
            </w:r>
          </w:p>
          <w:p w14:paraId="2A31C2E9" w14:textId="77777777" w:rsidR="00000000" w:rsidRDefault="00AE403E">
            <w:pPr>
              <w:pStyle w:val="a7"/>
            </w:pPr>
            <w: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20B" w14:textId="77777777" w:rsidR="00000000" w:rsidRDefault="00AE403E">
            <w:pPr>
              <w:pStyle w:val="a6"/>
              <w:jc w:val="center"/>
            </w:pPr>
            <w:r>
              <w:t>рублей на 1 застрахованное лицо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C230" w14:textId="77777777" w:rsidR="00000000" w:rsidRDefault="00AE403E">
            <w:pPr>
              <w:pStyle w:val="a6"/>
              <w:jc w:val="center"/>
            </w:pPr>
            <w:r>
              <w:t>432,41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7E63" w14:textId="77777777" w:rsidR="00000000" w:rsidRDefault="00AE403E">
            <w:pPr>
              <w:pStyle w:val="a6"/>
              <w:jc w:val="center"/>
            </w:pPr>
            <w:r>
              <w:t>457,44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2525E" w14:textId="77777777" w:rsidR="00000000" w:rsidRDefault="00AE403E">
            <w:pPr>
              <w:pStyle w:val="a6"/>
              <w:jc w:val="center"/>
            </w:pPr>
            <w:r>
              <w:t>482,73</w:t>
            </w:r>
          </w:p>
        </w:tc>
      </w:tr>
      <w:tr w:rsidR="00000000" w14:paraId="4F87E8AD" w14:textId="77777777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B56" w14:textId="77777777" w:rsidR="00000000" w:rsidRDefault="00AE403E">
            <w:pPr>
              <w:pStyle w:val="a7"/>
            </w:pPr>
            <w:r>
              <w:t>1.1) в амбулаторных условиях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8B8" w14:textId="77777777" w:rsidR="00000000" w:rsidRDefault="00AE403E">
            <w:pPr>
              <w:pStyle w:val="a6"/>
              <w:jc w:val="center"/>
            </w:pPr>
            <w:r>
              <w:t>рублей на</w:t>
            </w:r>
            <w:r>
              <w:t xml:space="preserve"> 1 застрахованное лицо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7058" w14:textId="77777777" w:rsidR="00000000" w:rsidRDefault="00AE403E">
            <w:pPr>
              <w:pStyle w:val="a6"/>
              <w:jc w:val="center"/>
            </w:pPr>
            <w:r>
              <w:t>74,98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ADF8" w14:textId="77777777" w:rsidR="00000000" w:rsidRDefault="00AE403E">
            <w:pPr>
              <w:pStyle w:val="a6"/>
              <w:jc w:val="center"/>
            </w:pPr>
            <w:r>
              <w:t>79,62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6E04E" w14:textId="77777777" w:rsidR="00000000" w:rsidRDefault="00AE403E">
            <w:pPr>
              <w:pStyle w:val="a6"/>
              <w:jc w:val="center"/>
            </w:pPr>
            <w:r>
              <w:t>84,30</w:t>
            </w:r>
          </w:p>
        </w:tc>
      </w:tr>
      <w:tr w:rsidR="00000000" w14:paraId="4622536C" w14:textId="77777777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49C" w14:textId="77777777" w:rsidR="00000000" w:rsidRDefault="00AE403E">
            <w:pPr>
              <w:pStyle w:val="a7"/>
            </w:pPr>
            <w:r>
              <w:t xml:space="preserve">1.2) в условиях дневных стационаров (первичная медико-санитарная помощь, </w:t>
            </w:r>
            <w:r>
              <w:lastRenderedPageBreak/>
              <w:t>специализированная медицинская помощь)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D65" w14:textId="77777777" w:rsidR="00000000" w:rsidRDefault="00AE403E">
            <w:pPr>
              <w:pStyle w:val="a6"/>
              <w:jc w:val="center"/>
            </w:pPr>
            <w:r>
              <w:lastRenderedPageBreak/>
              <w:t>рублей на 1 застрахованное лицо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B26C" w14:textId="77777777" w:rsidR="00000000" w:rsidRDefault="00AE403E">
            <w:pPr>
              <w:pStyle w:val="a6"/>
              <w:jc w:val="center"/>
            </w:pPr>
            <w:r>
              <w:t>73,62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50E" w14:textId="77777777" w:rsidR="00000000" w:rsidRDefault="00AE403E">
            <w:pPr>
              <w:pStyle w:val="a6"/>
              <w:jc w:val="center"/>
            </w:pPr>
            <w:r>
              <w:t>77,30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1929D" w14:textId="77777777" w:rsidR="00000000" w:rsidRDefault="00AE403E">
            <w:pPr>
              <w:pStyle w:val="a6"/>
              <w:jc w:val="center"/>
            </w:pPr>
            <w:r>
              <w:t>81,03</w:t>
            </w:r>
          </w:p>
        </w:tc>
      </w:tr>
      <w:tr w:rsidR="00000000" w14:paraId="060687DB" w14:textId="77777777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2D87" w14:textId="77777777" w:rsidR="00000000" w:rsidRDefault="00AE403E">
            <w:pPr>
              <w:pStyle w:val="a7"/>
            </w:pPr>
            <w:r>
              <w:t>1.3)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EF9" w14:textId="77777777" w:rsidR="00000000" w:rsidRDefault="00AE403E">
            <w:pPr>
              <w:pStyle w:val="a6"/>
              <w:jc w:val="center"/>
            </w:pPr>
            <w:r>
              <w:t>рублей на 1 застрахованное лицо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4283" w14:textId="77777777" w:rsidR="00000000" w:rsidRDefault="00AE403E">
            <w:pPr>
              <w:pStyle w:val="a6"/>
              <w:jc w:val="center"/>
            </w:pPr>
            <w:r>
              <w:t>283,81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5D13" w14:textId="77777777" w:rsidR="00000000" w:rsidRDefault="00AE403E">
            <w:pPr>
              <w:pStyle w:val="a6"/>
              <w:jc w:val="center"/>
            </w:pPr>
            <w:r>
              <w:t>300,52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D98AB" w14:textId="77777777" w:rsidR="00000000" w:rsidRDefault="00AE403E">
            <w:pPr>
              <w:pStyle w:val="a6"/>
              <w:jc w:val="center"/>
            </w:pPr>
            <w:r>
              <w:t>317,40</w:t>
            </w:r>
          </w:p>
        </w:tc>
      </w:tr>
    </w:tbl>
    <w:p w14:paraId="439684B8" w14:textId="77777777" w:rsidR="00000000" w:rsidRDefault="00AE403E"/>
    <w:p w14:paraId="006E6E79" w14:textId="77777777" w:rsidR="00000000" w:rsidRDefault="00AE403E">
      <w:pPr>
        <w:pStyle w:val="1"/>
      </w:pPr>
      <w:bookmarkStart w:id="189" w:name="sub_1121"/>
      <w:r>
        <w:t>VII. Способы оплаты медицинской помощи, порядок формирования и структура тар</w:t>
      </w:r>
      <w:r>
        <w:t>ифа на оплату медицинской помощи</w:t>
      </w:r>
    </w:p>
    <w:bookmarkEnd w:id="189"/>
    <w:p w14:paraId="2790D374" w14:textId="77777777" w:rsidR="00000000" w:rsidRDefault="00AE403E"/>
    <w:p w14:paraId="7A0CC528" w14:textId="77777777" w:rsidR="00000000" w:rsidRDefault="00AE403E">
      <w:bookmarkStart w:id="190" w:name="sub_1122"/>
      <w:r>
        <w:t xml:space="preserve">44. Порядок формирования и структура тарифа на оплату медицинской помощи по ОМС устанавливаются в соответствии со </w:t>
      </w:r>
      <w:hyperlink r:id="rId54" w:history="1">
        <w:r>
          <w:rPr>
            <w:rStyle w:val="a4"/>
          </w:rPr>
          <w:t>статьями 30</w:t>
        </w:r>
      </w:hyperlink>
      <w:r>
        <w:t xml:space="preserve">, </w:t>
      </w:r>
      <w:hyperlink r:id="rId55" w:history="1">
        <w:r>
          <w:rPr>
            <w:rStyle w:val="a4"/>
          </w:rPr>
          <w:t>35</w:t>
        </w:r>
      </w:hyperlink>
      <w:r>
        <w:t xml:space="preserve"> Федерального закона от 29 ноября 2010 года N 326-ФЗ "Об обязательном медицинском страховании в Российской Федерации".</w:t>
      </w:r>
    </w:p>
    <w:p w14:paraId="56F487D4" w14:textId="77777777" w:rsidR="00000000" w:rsidRDefault="00AE403E">
      <w:bookmarkStart w:id="191" w:name="sub_1123"/>
      <w:bookmarkEnd w:id="190"/>
      <w:r>
        <w:t>45. Тарифы на оплату медицинской помощи по ОМС, за исклю</w:t>
      </w:r>
      <w:r>
        <w:t xml:space="preserve">чением тарифов на оплату специализированной медицинской помощи в рамках Базовой программы ОМС, оказываемой федеральными медицинскими организациями, устанавливаются в соответствии со </w:t>
      </w:r>
      <w:hyperlink r:id="rId56" w:history="1">
        <w:r>
          <w:rPr>
            <w:rStyle w:val="a4"/>
          </w:rPr>
          <w:t>статьей 30</w:t>
        </w:r>
      </w:hyperlink>
      <w:r>
        <w:t xml:space="preserve"> Федерального закона от 29 ноября 2010 года N 326-ФЗ "Об обязательном медицинском страховании в Российской Федерации", тарифным соглашением, заключаемым между Министерством здравоохранения Челябинской области, территориальным фондом обязательн</w:t>
      </w:r>
      <w:r>
        <w:t xml:space="preserve">ого медицинского страхования Челябинской области,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57" w:history="1">
        <w:r>
          <w:rPr>
            <w:rStyle w:val="a4"/>
          </w:rPr>
          <w:t xml:space="preserve">статьей </w:t>
        </w:r>
        <w:r>
          <w:rPr>
            <w:rStyle w:val="a4"/>
          </w:rPr>
          <w:t>76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Федерации", профессиональными союзами медицинских работников или их объединениями (ассоциациями), представители которых включаются в состав Комиссии </w:t>
      </w:r>
      <w:r>
        <w:t>по разработке Территориальной программы ОМС, создаваемой в Челябинской области в соответствии с законодательством об ОМС в Российской Федерации.</w:t>
      </w:r>
    </w:p>
    <w:p w14:paraId="7E0BAEA6" w14:textId="77777777" w:rsidR="00000000" w:rsidRDefault="00AE403E">
      <w:bookmarkStart w:id="192" w:name="sub_1124"/>
      <w:bookmarkEnd w:id="191"/>
      <w:r>
        <w:t>46. Структура тарифа на оплату медицинской помощи, оказываемой в рамках Территориальной програм</w:t>
      </w:r>
      <w:r>
        <w:t>мы ОМС,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</w:t>
      </w:r>
      <w:r>
        <w:t>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организацию питания (при отсутствии организо</w:t>
      </w:r>
      <w:r>
        <w:t>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</w:t>
      </w:r>
      <w:r>
        <w:t>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</w:t>
      </w:r>
      <w:r>
        <w:t>роизводственный и хозяйственный инвентарь) стоимостью до четырехсот тысяч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</w:t>
      </w:r>
      <w:r>
        <w:t>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ОМС.</w:t>
      </w:r>
    </w:p>
    <w:p w14:paraId="2137FFF5" w14:textId="77777777" w:rsidR="00000000" w:rsidRDefault="00AE403E">
      <w:bookmarkStart w:id="193" w:name="sub_1125"/>
      <w:bookmarkEnd w:id="192"/>
      <w:r>
        <w:t xml:space="preserve">47. Структура тарифа на </w:t>
      </w:r>
      <w:r>
        <w:t>оплату медицинской помощи по видам и условиям, установленным в дополнение к Базовой программе ОМС, в части амбулаторно-поликлинической помощи (в том числе проведение прижизненных патологоанатомических исследований операционно-биопсийного материала (гистоло</w:t>
      </w:r>
      <w:r>
        <w:t xml:space="preserve">гических исследований), за исключением выявления онкологических </w:t>
      </w:r>
      <w:r>
        <w:lastRenderedPageBreak/>
        <w:t>заболеваний; проведение иммуногистохимических исследований; компьютерной томографии; оказание дополнительных объемов амбулаторно-поликлинической помощи по решениям врачебной комиссии; проведен</w:t>
      </w:r>
      <w:r>
        <w:t>ие исследований гликированного гемоглобина в крови в рамках федерального проекта "Борьба с сахарным диабетом"; проведение исследований кала на скрытую кровь (количественным (иммунотурбидиметрическим) методом) с целью раннего выявления колоректального рака;</w:t>
      </w:r>
      <w:r>
        <w:t xml:space="preserve"> проведение процедуры криопереноса эмбриона в амбулаторных условиях; проведение исследований микропрепарата шейки матки методом жидкостной цитологии с целью выявления ЗНО; проведение цитологических исследований микропрепарата шейки матки методом Папаникола</w:t>
      </w:r>
      <w:r>
        <w:t>у с целью выявления ЗНО), медицинской помощи, оказываемой в стационарных условиях (проведение прижизненных патологоанатомических исследований операционно-биопсийного материала (гистологических исследований) для исследования последов; оказание высокотехноло</w:t>
      </w:r>
      <w:r>
        <w:t>гичной медицинской помощи, медицинской помощи по профилям "онкология", "сердечно-сосудистая хирургия", "кардиология"); медицинской помощи, оказываемой в условиях дневных стационаров (проведение процедуры криопереноса эмбриона), включает в себя расходы на з</w:t>
      </w:r>
      <w:r>
        <w:t xml:space="preserve">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</w:t>
      </w:r>
      <w:r>
        <w:t>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организацию питания (при отсутствии организованного питания в медицинской органи</w:t>
      </w:r>
      <w:r>
        <w:t>зации), расходы на оплату услуг связи, транспортных услуг, коммунальных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програм</w:t>
      </w:r>
      <w:r>
        <w:t>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</w:t>
      </w:r>
      <w:r>
        <w:t>вентаря) стоимостью до четырехсот тысяч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</w:t>
      </w:r>
      <w:r>
        <w:t>ей при отсутствии у медицинской организации не погашенной в течение 3 месяцев кредиторской задолженности за счет средств ОМС.</w:t>
      </w:r>
    </w:p>
    <w:bookmarkEnd w:id="193"/>
    <w:p w14:paraId="7C6311F9" w14:textId="77777777" w:rsidR="00000000" w:rsidRDefault="00AE403E">
      <w:r>
        <w:t>Структура дополнительного тарифа на оплату проезда к месту лечения и обратно пациентов, страдающих почечной недостаточност</w:t>
      </w:r>
      <w:r>
        <w:t>ью и нуждающихся в проведении заместительной почечной терапии, в дополнение к Базовой программе ОМС включает в себя расходы на оплату транспортных услуг.</w:t>
      </w:r>
    </w:p>
    <w:p w14:paraId="7FB57198" w14:textId="77777777" w:rsidR="00000000" w:rsidRDefault="00AE403E">
      <w:bookmarkStart w:id="194" w:name="sub_1126"/>
      <w:r>
        <w:t>48. Тарифы на оплату медицинской помощи, оказываемой в рамках Территориальной программы ОМС, ф</w:t>
      </w:r>
      <w:r>
        <w:t>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14:paraId="6ED3C309" w14:textId="77777777" w:rsidR="00000000" w:rsidRDefault="00AE403E">
      <w:bookmarkStart w:id="195" w:name="sub_1127"/>
      <w:bookmarkEnd w:id="194"/>
      <w:r>
        <w:t>1) врачам-терапевтам уч</w:t>
      </w:r>
      <w:r>
        <w:t xml:space="preserve">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</w:t>
      </w:r>
      <w:r>
        <w:t>помощь в амбулаторных условиях;</w:t>
      </w:r>
    </w:p>
    <w:p w14:paraId="4CEE22FC" w14:textId="77777777" w:rsidR="00000000" w:rsidRDefault="00AE403E">
      <w:bookmarkStart w:id="196" w:name="sub_1128"/>
      <w:bookmarkEnd w:id="195"/>
      <w:r>
        <w:t>2) медицинским работникам фельдшерских здравпунктов и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</w:t>
      </w:r>
      <w:r>
        <w:t>м сестрам патронажным) за оказанную медицинскую помощь в амбулаторных условиях;</w:t>
      </w:r>
    </w:p>
    <w:p w14:paraId="66C0FAFB" w14:textId="77777777" w:rsidR="00000000" w:rsidRDefault="00AE403E">
      <w:bookmarkStart w:id="197" w:name="sub_1129"/>
      <w:bookmarkEnd w:id="196"/>
      <w:r>
        <w:t>3) 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</w:t>
      </w:r>
      <w:r>
        <w:t>ской организации;</w:t>
      </w:r>
    </w:p>
    <w:p w14:paraId="14695C6F" w14:textId="77777777" w:rsidR="00000000" w:rsidRDefault="00AE403E">
      <w:bookmarkStart w:id="198" w:name="sub_1130"/>
      <w:bookmarkEnd w:id="197"/>
      <w:r>
        <w:lastRenderedPageBreak/>
        <w:t>4) врачам-специалистам за оказанную медицинскую помощь в амбулаторных условиях.</w:t>
      </w:r>
    </w:p>
    <w:bookmarkEnd w:id="198"/>
    <w:p w14:paraId="290BBB5C" w14:textId="77777777" w:rsidR="00000000" w:rsidRDefault="00AE403E">
      <w:r>
        <w:t>Правительство Челябинской области при решении вопроса об индексации заработной платы медицинских работников медицинских организаций, п</w:t>
      </w:r>
      <w:r>
        <w:t>одведомственных Министерству здравоохранения Челябинской области, обеспечивает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14:paraId="421F7244" w14:textId="77777777" w:rsidR="00000000" w:rsidRDefault="00AE403E">
      <w:r>
        <w:t>Индексация заработной плат</w:t>
      </w:r>
      <w:r>
        <w:t xml:space="preserve">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</w:t>
      </w:r>
      <w:r>
        <w:t>доходу от трудовой деятельности) по Челябинской области.</w:t>
      </w:r>
    </w:p>
    <w:p w14:paraId="4B6F7D3C" w14:textId="77777777" w:rsidR="00000000" w:rsidRDefault="00AE403E">
      <w:bookmarkStart w:id="199" w:name="sub_1131"/>
      <w:r>
        <w:t>49. При реализации Территориальной программы ОМС оплата медицинской помощи производится в пределах объемов предоставления медицинской помощи, установленных решением Комиссии по разработке Тер</w:t>
      </w:r>
      <w:r>
        <w:t>риториальной программы ОМС, следующими способами:</w:t>
      </w:r>
    </w:p>
    <w:p w14:paraId="0F243B2B" w14:textId="77777777" w:rsidR="00000000" w:rsidRDefault="00AE403E">
      <w:bookmarkStart w:id="200" w:name="sub_1132"/>
      <w:bookmarkEnd w:id="199"/>
      <w:r>
        <w:t>1) при оплате медицинской помощи, оказанной в амбулаторных условиях:</w:t>
      </w:r>
    </w:p>
    <w:p w14:paraId="7BFEA853" w14:textId="77777777" w:rsidR="00000000" w:rsidRDefault="00AE403E">
      <w:bookmarkStart w:id="201" w:name="sub_1471"/>
      <w:bookmarkEnd w:id="200"/>
      <w:r>
        <w:t>по подушевому нормативу финансирования на прикрепившихся лиц (за исключением расходов на проведение компь</w:t>
      </w:r>
      <w:r>
        <w:t>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</w:t>
      </w:r>
      <w:r>
        <w:t>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патолого-анатомические исследования биопсийного (операционного) материала), на проведение тести</w:t>
      </w:r>
      <w:r>
        <w:t>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 на оплату</w:t>
      </w:r>
      <w:r>
        <w:t xml:space="preserve"> диспансерного наблюдения, включая диспансерное наблюдение работающих граждан,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</w:t>
      </w:r>
      <w:r>
        <w:t>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</w:t>
      </w:r>
      <w:r>
        <w:t>ской помощи;</w:t>
      </w:r>
    </w:p>
    <w:bookmarkEnd w:id="201"/>
    <w:p w14:paraId="738C71D5" w14:textId="77777777" w:rsidR="00000000" w:rsidRDefault="00AE403E">
      <w:r>
        <w:t>за единицу объема медицинской помощи - за медицинскую услугу, посещение, обращение (законченный случай) при оплате:</w:t>
      </w:r>
    </w:p>
    <w:p w14:paraId="6DF7F7FB" w14:textId="77777777" w:rsidR="00000000" w:rsidRDefault="00AE403E">
      <w:r>
        <w:t>медицинской помощи, оказанной застрахованным лицам за пределами субъекта Российской Федерации, на территории которого в</w:t>
      </w:r>
      <w:r>
        <w:t>ыдан полис обязательного медицинского страхования;</w:t>
      </w:r>
    </w:p>
    <w:p w14:paraId="5CF13EE9" w14:textId="77777777" w:rsidR="00000000" w:rsidRDefault="00AE403E">
      <w:r>
        <w:t>медицинской помощи, оказанной в медицинских организациях, не имеющих прикрепившихся лиц;</w:t>
      </w:r>
    </w:p>
    <w:p w14:paraId="2E074BAF" w14:textId="77777777" w:rsidR="00000000" w:rsidRDefault="00AE403E">
      <w:r>
        <w:t>медицинской помощи, не включенной в базовый подушевой норматив финансирования на прикрепившихся лиц;</w:t>
      </w:r>
    </w:p>
    <w:p w14:paraId="68EF46A6" w14:textId="77777777" w:rsidR="00000000" w:rsidRDefault="00AE403E">
      <w:r>
        <w:t>медицинской пом</w:t>
      </w:r>
      <w:r>
        <w:t>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</w:t>
      </w:r>
      <w:r>
        <w:t>ой организацией;</w:t>
      </w:r>
    </w:p>
    <w:p w14:paraId="3E76327C" w14:textId="77777777" w:rsidR="00000000" w:rsidRDefault="00AE403E">
      <w:r>
        <w:t>отдельных диагностических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</w:t>
      </w:r>
      <w:r>
        <w:t>их исследований и патологоанатомических исследований биопсийного (операционного) материала, тестирования на выявление новой коронавирусной инфекции (COVID-19);</w:t>
      </w:r>
    </w:p>
    <w:p w14:paraId="577B9344" w14:textId="77777777" w:rsidR="00000000" w:rsidRDefault="00AE403E">
      <w:bookmarkStart w:id="202" w:name="sub_1472"/>
      <w:r>
        <w:t>профилактических медицинских осмотров и диспансеризации, в том числе углубленной диспанс</w:t>
      </w:r>
      <w:r>
        <w:t>еризации и диспансеризации для оценки репродуктивного здоровья женщин и мужчин;</w:t>
      </w:r>
    </w:p>
    <w:p w14:paraId="3ACD77D6" w14:textId="77777777" w:rsidR="00000000" w:rsidRDefault="00AE403E">
      <w:bookmarkStart w:id="203" w:name="sub_1473"/>
      <w:bookmarkEnd w:id="202"/>
      <w:r>
        <w:lastRenderedPageBreak/>
        <w:t>диспансерного наблюдения отдельных категорий граждан из числа взрослого населения, включая диспансерное наблюдение работающих граждан и (или) обучающихся в обра</w:t>
      </w:r>
      <w:r>
        <w:t>зовательных организациях;</w:t>
      </w:r>
    </w:p>
    <w:bookmarkEnd w:id="203"/>
    <w:p w14:paraId="777B284D" w14:textId="77777777" w:rsidR="00000000" w:rsidRDefault="00AE403E">
      <w:r>
        <w:t>медицинской помощи по медицинской реабилитации (комплексное посещение);</w:t>
      </w:r>
    </w:p>
    <w:p w14:paraId="4AC610D3" w14:textId="77777777" w:rsidR="00000000" w:rsidRDefault="00AE403E">
      <w:r>
        <w:t>за единицу объема медицинской помощи - за медицинскую услугу при оплате медицинской помощи, установленной в дополнение к Базовой программе ОМС, в част</w:t>
      </w:r>
      <w:r>
        <w:t>и проведения прижизненных патологоанатомических исследований операционно-биопсийного материала (гистологических исследований) при заборе материала в амбулаторных условиях, за исключением выявления онкологических заболеваний, при заборе материала в амбулато</w:t>
      </w:r>
      <w:r>
        <w:t>рных условиях и направлении на проведение иммуногистохимических исследований, компьютерной томографии, проведения исследований гликированного гемоглобина в крови в рамках федерального проекта "Борьба с сахарным диабетом", проведения исследований кала на ск</w:t>
      </w:r>
      <w:r>
        <w:t>рытую кровь (количественным (иммунотурбидиметрическим) методом) с целью раннего выявления колоректального рака, проведения исследований микропрепарата шейки матки методом жидкостной цитологии с целью выявления ЗНО, проведения цитологических исследований ми</w:t>
      </w:r>
      <w:r>
        <w:t>кропрепарата шейки матки методом Папаниколау с целью выявления ЗНО;</w:t>
      </w:r>
    </w:p>
    <w:p w14:paraId="2B805C6D" w14:textId="77777777" w:rsidR="00000000" w:rsidRDefault="00AE403E">
      <w:r>
        <w:t>за единицу объема медицинской помощи - за обращение (законченный случай) при оплате медицинской помощи, установленной в дополнение к Базовой программе ОМС, в части проведения процедуры кри</w:t>
      </w:r>
      <w:r>
        <w:t>опереноса эмбриона в амбулаторных условиях, медицинской помощи, оказанной по решениям врачебной комиссии;</w:t>
      </w:r>
    </w:p>
    <w:p w14:paraId="7666790B" w14:textId="77777777" w:rsidR="00000000" w:rsidRDefault="00AE403E">
      <w:bookmarkStart w:id="204" w:name="sub_1133"/>
      <w:r>
        <w:t>2) при оплате медицинской помощи, оказанной в стационарных условиях (далее - госпитализация), в том числе для медицинской реабилитации в специ</w:t>
      </w:r>
      <w:r>
        <w:t>ализированных медицинских организациях (структурных подразделениях):</w:t>
      </w:r>
    </w:p>
    <w:bookmarkEnd w:id="204"/>
    <w:p w14:paraId="543E84B8" w14:textId="77777777" w:rsidR="00000000" w:rsidRDefault="00AE403E">
      <w: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</w:t>
      </w:r>
      <w:r>
        <w:t>й, группу высокотехнологичной медицинской помощи), в том числе в сочетании с оплатой за услугу диализа;</w:t>
      </w:r>
    </w:p>
    <w:p w14:paraId="7D766C12" w14:textId="77777777" w:rsidR="00000000" w:rsidRDefault="00AE403E">
      <w:bookmarkStart w:id="205" w:name="sub_1476"/>
      <w: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</w:t>
      </w:r>
      <w:r>
        <w:t>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</w:t>
      </w:r>
      <w:r>
        <w:t>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</w:t>
      </w:r>
      <w:r>
        <w:t xml:space="preserve">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</w:t>
      </w:r>
      <w:r>
        <w:t xml:space="preserve">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</w:t>
      </w:r>
      <w:hyperlink r:id="rId58" w:history="1">
        <w:r>
          <w:rPr>
            <w:rStyle w:val="a4"/>
          </w:rPr>
          <w:t>приложении N 7</w:t>
        </w:r>
      </w:hyperlink>
      <w:r>
        <w:t xml:space="preserve"> к Пр</w:t>
      </w:r>
      <w:r>
        <w:t>ограмме государственных гарантий, в том числе в сочетании с оплатой за услугу диализа;</w:t>
      </w:r>
    </w:p>
    <w:p w14:paraId="431CD797" w14:textId="77777777" w:rsidR="00000000" w:rsidRDefault="00AE403E">
      <w:bookmarkStart w:id="206" w:name="sub_1134"/>
      <w:bookmarkEnd w:id="205"/>
      <w:r>
        <w:t>3) при оплате медицинской помощи, оказанной в стационарных условиях в дополнение к Базовой программе ОМС:</w:t>
      </w:r>
    </w:p>
    <w:bookmarkEnd w:id="206"/>
    <w:p w14:paraId="448788CF" w14:textId="77777777" w:rsidR="00000000" w:rsidRDefault="00AE403E">
      <w:r>
        <w:t>за законченный случай лечения заболеван</w:t>
      </w:r>
      <w:r>
        <w:t>ия, за прерванный случай госпитализации при оплате медицинской помощи, оказанной по профилю медицинской помощи "онкология" в специализированном отделении Государственного автономного учреждения здравоохранения "Челябинский областной клинический центр онкол</w:t>
      </w:r>
      <w:r>
        <w:t>огии и ядерной медицины", пациентам с сердечно-сосудистыми заболеваниями (коронарография) по профилям медицинской помощи "кардиология", "сердечно-сосудистая хирургия", высокотехнологичной медицинской помощи по профилям медицинской помощи "кардиология", "се</w:t>
      </w:r>
      <w:r>
        <w:t xml:space="preserve">рдечно-сосудистая хирургия", больным с </w:t>
      </w:r>
      <w:r>
        <w:lastRenderedPageBreak/>
        <w:t>острым коронарным синдромом (баллонная вазодилатация), пароксизмальными нарушениями ритма и проводимости (имплантация кардиостимуляторов) в соответствии с клиническими рекомендациями (протоколами лечения);</w:t>
      </w:r>
    </w:p>
    <w:p w14:paraId="1E983595" w14:textId="77777777" w:rsidR="00000000" w:rsidRDefault="00AE403E">
      <w:r>
        <w:t xml:space="preserve">за единицу </w:t>
      </w:r>
      <w:r>
        <w:t>объема медицинской помощи - за медицинскую услугу при оплате медицинской помощи в части проведения прижизненных патологоанатомических исследований операционно-биопсийного материала (гистологических исследований) при заборе материала в стационарных условиях</w:t>
      </w:r>
      <w:r>
        <w:t xml:space="preserve"> для исследования последов в родильных отделениях;</w:t>
      </w:r>
    </w:p>
    <w:p w14:paraId="504C5A70" w14:textId="77777777" w:rsidR="00000000" w:rsidRDefault="00AE403E">
      <w:bookmarkStart w:id="207" w:name="sub_1135"/>
      <w:r>
        <w:t>4) при оплате медицинской помощи, оказанной в условиях дневного стационара:</w:t>
      </w:r>
    </w:p>
    <w:bookmarkEnd w:id="207"/>
    <w:p w14:paraId="1C365534" w14:textId="77777777" w:rsidR="00000000" w:rsidRDefault="00AE403E"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</w:t>
      </w:r>
      <w:r>
        <w:t>й по клинико-статистической группе заболеваний, группе высокотехнологичной медицинской помощи);</w:t>
      </w:r>
    </w:p>
    <w:p w14:paraId="6B6F6F8C" w14:textId="77777777" w:rsidR="00000000" w:rsidRDefault="00AE403E">
      <w:bookmarkStart w:id="208" w:name="sub_1477"/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</w:t>
      </w:r>
      <w:r>
        <w:t>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</w:t>
      </w:r>
      <w:r>
        <w:t>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</w:t>
      </w:r>
      <w:r>
        <w:t>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</w:t>
      </w:r>
      <w:r>
        <w:t xml:space="preserve">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r:id="rId59" w:history="1">
        <w:r>
          <w:rPr>
            <w:rStyle w:val="a4"/>
          </w:rPr>
          <w:t>N 7</w:t>
        </w:r>
      </w:hyperlink>
      <w:r>
        <w:t xml:space="preserve"> к Програ</w:t>
      </w:r>
      <w:r>
        <w:t>мме государственных гарантий,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bookmarkEnd w:id="208"/>
    <w:p w14:paraId="2D174EE3" w14:textId="77777777" w:rsidR="00000000" w:rsidRDefault="00AE403E">
      <w:r>
        <w:t>за законченный случай лечения заболев</w:t>
      </w:r>
      <w:r>
        <w:t xml:space="preserve">ания - при оплате медицинской помощи, оказанной в дополнение к </w:t>
      </w:r>
      <w:hyperlink r:id="rId60" w:history="1">
        <w:r>
          <w:rPr>
            <w:rStyle w:val="a4"/>
          </w:rPr>
          <w:t>Базовой программе</w:t>
        </w:r>
      </w:hyperlink>
      <w:r>
        <w:t xml:space="preserve"> ОМС в части проведения процедуры криопереноса эмбриона;</w:t>
      </w:r>
    </w:p>
    <w:p w14:paraId="723A2C35" w14:textId="77777777" w:rsidR="00000000" w:rsidRDefault="00AE403E">
      <w:bookmarkStart w:id="209" w:name="sub_1136"/>
      <w:r>
        <w:t>5) при оплате скорой медицинской помо</w:t>
      </w:r>
      <w:r>
        <w:t>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bookmarkEnd w:id="209"/>
    <w:p w14:paraId="3CBEF3FA" w14:textId="77777777" w:rsidR="00000000" w:rsidRDefault="00AE403E">
      <w:r>
        <w:t>по подушевому нормативу финансирования;</w:t>
      </w:r>
    </w:p>
    <w:p w14:paraId="04A28814" w14:textId="77777777" w:rsidR="00000000" w:rsidRDefault="00AE403E">
      <w:r>
        <w:t>за единицу объ</w:t>
      </w:r>
      <w:r>
        <w:t>ема медицинской помощи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</w:t>
      </w:r>
      <w:r>
        <w:t xml:space="preserve"> также оказанной в отдельных медицинских организациях, не имеющих прикрепившихся лиц; по видам медицинской помощи, не включенным в базовый подушевой норматив финансирования).</w:t>
      </w:r>
    </w:p>
    <w:p w14:paraId="6A4B1AF7" w14:textId="77777777" w:rsidR="00000000" w:rsidRDefault="00AE403E">
      <w:r>
        <w:t>Финансовое обеспечение профилактических медицинских осмотров, диспансеризации и д</w:t>
      </w:r>
      <w:r>
        <w:t xml:space="preserve">испансерного наблюдения, проводимых в соответствии с порядками, утверждаемыми Министерством здравоохранения Российской Федерации в соответствии с </w:t>
      </w:r>
      <w:hyperlink r:id="rId61" w:history="1">
        <w:r>
          <w:rPr>
            <w:rStyle w:val="a4"/>
          </w:rPr>
          <w:t>Федеральным законом</w:t>
        </w:r>
      </w:hyperlink>
      <w:r>
        <w:t xml:space="preserve"> от 21 ноября 2011 г.</w:t>
      </w:r>
      <w:r>
        <w:t xml:space="preserve"> N 323-ФЗ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14:paraId="5E565C4E" w14:textId="77777777" w:rsidR="00000000" w:rsidRDefault="00AE403E">
      <w:bookmarkStart w:id="210" w:name="sub_1479"/>
      <w:r>
        <w:t>Финансовое обеспечение фельдшерских здравпунктов и фельдшерско-акушерских пунктов с учетом критериев</w:t>
      </w:r>
      <w:r>
        <w:t xml:space="preserve"> соответствия требованиям, установленным </w:t>
      </w:r>
      <w:hyperlink r:id="rId62" w:history="1">
        <w:r>
          <w:rPr>
            <w:rStyle w:val="a4"/>
          </w:rPr>
          <w:t>Положением</w:t>
        </w:r>
      </w:hyperlink>
      <w:r>
        <w:t xml:space="preserve"> об организации оказания первичной медико-санитарной помощи взрослому населению, утвержденным </w:t>
      </w:r>
      <w:hyperlink r:id="rId63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 543н "Об утверждении Положения об организации оказания первичной медико-санитарной </w:t>
      </w:r>
      <w:r>
        <w:lastRenderedPageBreak/>
        <w:t>помощи взрослому населению", осуществля</w:t>
      </w:r>
      <w:r>
        <w:t>ется по нормативу финансирования структурного подразделения медицинской организации.</w:t>
      </w:r>
    </w:p>
    <w:p w14:paraId="32200FBA" w14:textId="77777777" w:rsidR="00000000" w:rsidRDefault="00AE403E">
      <w:bookmarkStart w:id="211" w:name="sub_1478"/>
      <w:bookmarkEnd w:id="210"/>
      <w:r>
        <w:t>Подушевой норматив финансирования медицинской помощи в амбулаторных условиях (за исключением медицинской помощи по профилю "медицинская реабилитация", оказ</w:t>
      </w:r>
      <w:r>
        <w:t>анной гражданам на дому) на прикрепившихся лиц включает в том числе расходы на оказание медицинской помощи с применением телемедицинских (дистанционных) технологий, в том числе в референс-центрах, проведение по направлению лечащего врача медицинским психол</w:t>
      </w:r>
      <w:r>
        <w:t>огом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заболеванием и (или) состоянием, включенным в базову</w:t>
      </w:r>
      <w:r>
        <w:t>ю программу ОМС.</w:t>
      </w:r>
    </w:p>
    <w:p w14:paraId="130821EC" w14:textId="77777777" w:rsidR="00000000" w:rsidRDefault="00AE403E">
      <w:bookmarkStart w:id="212" w:name="sub_31143"/>
      <w:bookmarkEnd w:id="211"/>
      <w:r>
        <w:t xml:space="preserve"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пунктах, организовывают </w:t>
      </w:r>
      <w:r>
        <w:t>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bookmarkEnd w:id="212"/>
    <w:p w14:paraId="3A0A1BEC" w14:textId="77777777" w:rsidR="00000000" w:rsidRDefault="00AE403E">
      <w:r>
        <w:t>При этом финансовое обеспечен</w:t>
      </w:r>
      <w:r>
        <w:t>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перечнем, установленными Министерством здравоохранения Российской Федерации.</w:t>
      </w:r>
    </w:p>
    <w:p w14:paraId="30DE07A0" w14:textId="77777777" w:rsidR="00000000" w:rsidRDefault="00AE403E"/>
    <w:p w14:paraId="50D74543" w14:textId="77777777" w:rsidR="00000000" w:rsidRDefault="00AE403E">
      <w:pPr>
        <w:pStyle w:val="1"/>
      </w:pPr>
      <w:bookmarkStart w:id="213" w:name="sub_1137"/>
      <w:r>
        <w:t>VIII. Условия оказания медицинской помощи в медицинских организациях в рамках Территориальной программы</w:t>
      </w:r>
    </w:p>
    <w:bookmarkEnd w:id="213"/>
    <w:p w14:paraId="6D8907C2" w14:textId="77777777" w:rsidR="00000000" w:rsidRDefault="00AE403E"/>
    <w:p w14:paraId="3CFB974F" w14:textId="77777777" w:rsidR="00000000" w:rsidRDefault="00AE403E">
      <w:bookmarkStart w:id="214" w:name="sub_1138"/>
      <w:r>
        <w:t xml:space="preserve">50. Условия реализации установленного </w:t>
      </w:r>
      <w:hyperlink r:id="rId64" w:history="1">
        <w:r>
          <w:rPr>
            <w:rStyle w:val="a4"/>
          </w:rPr>
          <w:t>законодательством</w:t>
        </w:r>
      </w:hyperlink>
      <w:r>
        <w:t xml:space="preserve"> Росси</w:t>
      </w:r>
      <w:r>
        <w:t>йской Федерации права на выбор врача, в том числе врача общей практики (семейного врача) и лечащего врача (с учетом согласия врача).</w:t>
      </w:r>
    </w:p>
    <w:bookmarkEnd w:id="214"/>
    <w:p w14:paraId="1AE89907" w14:textId="77777777" w:rsidR="00000000" w:rsidRDefault="00AE403E">
      <w:r>
        <w:t xml:space="preserve">В соответствии с </w:t>
      </w:r>
      <w:hyperlink r:id="rId65" w:history="1">
        <w:r>
          <w:rPr>
            <w:rStyle w:val="a4"/>
          </w:rPr>
          <w:t>Федеральным законом</w:t>
        </w:r>
      </w:hyperlink>
      <w:r>
        <w:t xml:space="preserve"> от 21 н</w:t>
      </w:r>
      <w:r>
        <w:t>оября 2011 года N 323-ФЗ "Об основах охраны здоровья граждан в Российской Федерации" пациенту гарантируется выбор врача, в том числе врача общей практики (семейного врача) и лечащего врача (с учетом согласия врача).</w:t>
      </w:r>
    </w:p>
    <w:p w14:paraId="68436786" w14:textId="77777777" w:rsidR="00000000" w:rsidRDefault="00AE403E">
      <w:r>
        <w:t>Для получения первичной медико-санитарно</w:t>
      </w:r>
      <w:r>
        <w:t xml:space="preserve">й помощи гражданин выбирает медицинскую организацию, в том числе по территориально-участковому принципу, но не чаще чем один раз в год (за исключением случаев изменения места жительства или места пребывания гражданина). В выбранной медицинской организации </w:t>
      </w:r>
      <w:r>
        <w:t>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 участкового, врача общей практики (семейного врача) или фельдшера путем подачи заяв</w:t>
      </w:r>
      <w:r>
        <w:t>ления лично или через своего представителя на имя руководителя медицинской организации.</w:t>
      </w:r>
    </w:p>
    <w:p w14:paraId="7CE7728B" w14:textId="77777777" w:rsidR="00000000" w:rsidRDefault="00AE403E">
      <w:r>
        <w:t xml:space="preserve">Выбор или замена медицинской организации, оказывающей медицинскую помощь, осуществляется пациентом в соответствии с </w:t>
      </w:r>
      <w:hyperlink r:id="rId6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апреля 2012 г. N 406н "Об утверждении Порядка выбора гражданином медицинской организации при оказании ему медицинской помощи в рамках программы госуда</w:t>
      </w:r>
      <w:r>
        <w:t xml:space="preserve">рственных гарантий бесплатного оказания гражданам медицинской помощи", с </w:t>
      </w:r>
      <w:hyperlink r:id="rId6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21 декабря 2012 г. N 1342н "Об утверждении Порядка </w:t>
      </w:r>
      <w:r>
        <w:t>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</w:t>
      </w:r>
      <w:r>
        <w:t xml:space="preserve">ных гарантий бесплатного оказания медицинской помощи", с </w:t>
      </w:r>
      <w:hyperlink r:id="rId6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июля 2012 г. N 770 "Об особенностях выбора медицинской организации гражда</w:t>
      </w:r>
      <w:r>
        <w:t>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</w:t>
      </w:r>
      <w:r>
        <w:t>ных в перечень организаций отдельных отраслей промышленности с особо опасными условиями труда".</w:t>
      </w:r>
    </w:p>
    <w:p w14:paraId="562229CB" w14:textId="77777777" w:rsidR="00000000" w:rsidRDefault="00AE403E">
      <w:r>
        <w:t>Оказание первичной специализированной медико-санитарной помощи осуществляется:</w:t>
      </w:r>
    </w:p>
    <w:p w14:paraId="77AA2EC7" w14:textId="77777777" w:rsidR="00000000" w:rsidRDefault="00AE403E">
      <w:bookmarkStart w:id="215" w:name="sub_1139"/>
      <w:r>
        <w:t>1) по направлению врача-терапевта участкового, врача-педиатра участкового</w:t>
      </w:r>
      <w:r>
        <w:t>, врача общей практики (семейного врача), фельдшера, врача-специалиста;</w:t>
      </w:r>
    </w:p>
    <w:p w14:paraId="56D186EC" w14:textId="77777777" w:rsidR="00000000" w:rsidRDefault="00AE403E">
      <w:bookmarkStart w:id="216" w:name="sub_1140"/>
      <w:bookmarkEnd w:id="215"/>
      <w: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r:id="rId69" w:history="1">
        <w:r>
          <w:rPr>
            <w:rStyle w:val="a4"/>
          </w:rPr>
          <w:t>частью 2 статьи 21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Федерации", с учетом порядков оказания медицинской помощи.</w:t>
      </w:r>
    </w:p>
    <w:bookmarkEnd w:id="216"/>
    <w:p w14:paraId="3F31E4AD" w14:textId="77777777" w:rsidR="00000000" w:rsidRDefault="00AE403E">
      <w:r>
        <w:t>Лечащий врач назначается руковод</w:t>
      </w:r>
      <w:r>
        <w:t>ителем медицинской организации (подразделения медицинской организации) или выбирается пациентом с учетом согласия врача. В случае требования пациентом замены лечащего врача руководитель медицинской организации (подразделения медицинской организации) должен</w:t>
      </w:r>
      <w:r>
        <w:t xml:space="preserve"> содействовать выбору пациентом другого врача в порядке, установленном Министерством здравоохранения Российской Федерации. Лечащий врач по согласованию с соответствующим должностным лицом (руководителем) медицинской организации (подразделения медицинской о</w:t>
      </w:r>
      <w:r>
        <w:t>рганизации) может отказаться от наблюдения за пациентом и его лечения, а также уведомить в письменной форме об отказе от проведения искусственного прерывания беременности, если отказ непосредственно не угрожает жизни пациента и здоровью окружающих. В случа</w:t>
      </w:r>
      <w:r>
        <w:t>е отказа лечащего врача от наблюдения за пациентом и лечения пациента, а также в случае уведомления в письменной форме об отказе от проведения искусственного прерывания беременности должностное лицо (руководитель) медицинской организации (подразделения мед</w:t>
      </w:r>
      <w:r>
        <w:t>ицинской организации) должно организовать замену лечащего врача.</w:t>
      </w:r>
    </w:p>
    <w:p w14:paraId="781E8B9F" w14:textId="77777777" w:rsidR="00000000" w:rsidRDefault="00AE403E">
      <w:r>
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 если в реализации Территориальной про</w:t>
      </w:r>
      <w:r>
        <w:t>граммы принимает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</w:t>
      </w:r>
      <w:r>
        <w:t>нской помощи, установленных Территориальной программой.</w:t>
      </w:r>
    </w:p>
    <w:p w14:paraId="46DF5D9B" w14:textId="77777777" w:rsidR="00000000" w:rsidRDefault="00AE403E">
      <w: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Интернет, о медиц</w:t>
      </w:r>
      <w:r>
        <w:t>инской организации, об осуществляемой ею медицинской деятельности и о врачах, об уровне их образования и квалификации.</w:t>
      </w:r>
    </w:p>
    <w:p w14:paraId="0216CD1E" w14:textId="77777777" w:rsidR="00000000" w:rsidRDefault="00AE403E">
      <w:r>
        <w:t xml:space="preserve">Выбор врача военнослужащими и лицами, приравненными по медицинскому обеспечению к военнослужащим, гражданами, проходящими альтернативную </w:t>
      </w:r>
      <w:r>
        <w:t>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</w:t>
      </w:r>
      <w:r>
        <w:t xml:space="preserve">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</w:t>
      </w:r>
      <w:hyperlink r:id="rId70" w:history="1">
        <w:r>
          <w:rPr>
            <w:rStyle w:val="a4"/>
          </w:rPr>
          <w:t>статьями 25</w:t>
        </w:r>
      </w:hyperlink>
      <w:r>
        <w:t xml:space="preserve"> и </w:t>
      </w:r>
      <w:hyperlink r:id="rId71" w:history="1">
        <w:r>
          <w:rPr>
            <w:rStyle w:val="a4"/>
          </w:rPr>
          <w:t>26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Федерации".</w:t>
      </w:r>
    </w:p>
    <w:p w14:paraId="3FC7A827" w14:textId="77777777" w:rsidR="00000000" w:rsidRDefault="00AE403E">
      <w:r>
        <w:t>Лицам, имеющим право на выбор врача и выбор медиц</w:t>
      </w:r>
      <w:r>
        <w:t xml:space="preserve">инской организации в соответствии с положениями </w:t>
      </w:r>
      <w:hyperlink r:id="rId72" w:history="1">
        <w:r>
          <w:rPr>
            <w:rStyle w:val="a4"/>
          </w:rPr>
          <w:t>части 2 статьи 21</w:t>
        </w:r>
      </w:hyperlink>
      <w:r>
        <w:t xml:space="preserve"> Федерального закона от 21 ноября 2011 года N 323-ФЗ "Об основах </w:t>
      </w:r>
      <w:r>
        <w:lastRenderedPageBreak/>
        <w:t>охраны здоровья граждан в Российской Федерации", до м</w:t>
      </w:r>
      <w:r>
        <w:t>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обслуживании, врачами-терапевтами, врачами-терапевтами участковыми, врачами-педиатрам</w:t>
      </w:r>
      <w:r>
        <w:t>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14:paraId="698AB91C" w14:textId="77777777" w:rsidR="00000000" w:rsidRDefault="00AE403E">
      <w:bookmarkStart w:id="217" w:name="sub_1141"/>
      <w:r>
        <w:t>51. Порядок реализации установленного законодательством Российской Федерации права внеочередного ок</w:t>
      </w:r>
      <w:r>
        <w:t>азания медицинской помощи отдельным категориям граждан, включая участников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в медицинских организа</w:t>
      </w:r>
      <w:r>
        <w:t>циях, находящихся на территории Челябинской области.</w:t>
      </w:r>
    </w:p>
    <w:bookmarkEnd w:id="217"/>
    <w:p w14:paraId="09EC48F5" w14:textId="77777777" w:rsidR="00000000" w:rsidRDefault="00AE403E">
      <w:r>
        <w:t xml:space="preserve">Внеочередное оказание медицинской помощи отдельным категориям граждан в рамках </w:t>
      </w:r>
      <w:hyperlink r:id="rId73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</w:t>
      </w:r>
      <w:r>
        <w:t>ного оказания гражданам медицинской помощи на 2024 год и плановый период 2025 и 2026 годов в медицинских организациях (в том числе в госпиталях ветеранов войн), подведомственных федеральным органам исполнительной власти, государственным академиям наук, осу</w:t>
      </w:r>
      <w:r>
        <w:t>ществляется в порядке, устанавливаемом Правительством Российской Федерации.</w:t>
      </w:r>
    </w:p>
    <w:p w14:paraId="48B7940E" w14:textId="77777777" w:rsidR="00000000" w:rsidRDefault="00AE403E">
      <w:r>
        <w:t xml:space="preserve">Право на внеочередное оказание медицинской помощи в рамках Территориальной программы в медицинских организациях, подведомственных Министерству здравоохранения Челябинской области, имеют граждане, указанные в </w:t>
      </w:r>
      <w:hyperlink r:id="rId74" w:history="1">
        <w:r>
          <w:rPr>
            <w:rStyle w:val="a4"/>
          </w:rPr>
          <w:t>статьях 14 - 19</w:t>
        </w:r>
      </w:hyperlink>
      <w:r>
        <w:t xml:space="preserve">, </w:t>
      </w:r>
      <w:hyperlink r:id="rId75" w:history="1">
        <w:r>
          <w:rPr>
            <w:rStyle w:val="a4"/>
          </w:rPr>
          <w:t>21</w:t>
        </w:r>
      </w:hyperlink>
      <w:r>
        <w:t xml:space="preserve"> Федерального закона от 12 января 1995 года N 5-ФЗ "О ветеранах", а также граждане, указанные в </w:t>
      </w:r>
      <w:hyperlink r:id="rId76" w:history="1">
        <w:r>
          <w:rPr>
            <w:rStyle w:val="a4"/>
          </w:rPr>
          <w:t>статье 23</w:t>
        </w:r>
      </w:hyperlink>
      <w:r>
        <w:t xml:space="preserve"> Федерального закона от 20 июля 2012 года N 125-ФЗ "О донорстве крови и ее компонентов" (далее именуются - граждане, имеющие право на внеочередное оказание медицинской помощи).</w:t>
      </w:r>
    </w:p>
    <w:p w14:paraId="45B7A7A4" w14:textId="77777777" w:rsidR="00000000" w:rsidRDefault="00AE403E">
      <w:r>
        <w:t>Условия доступности и качество оказания медиц</w:t>
      </w:r>
      <w:r>
        <w:t xml:space="preserve">инской помощи инвалидам и другим группам населения с ограниченными возможностями передвижения определены </w:t>
      </w:r>
      <w:hyperlink r:id="rId77" w:history="1">
        <w:r>
          <w:rPr>
            <w:rStyle w:val="a4"/>
          </w:rPr>
          <w:t>статьей 10</w:t>
        </w:r>
      </w:hyperlink>
      <w:r>
        <w:t xml:space="preserve"> Федерального закона от 21 ноября 2011 года N 323-ФЗ "Об основах охран</w:t>
      </w:r>
      <w:r>
        <w:t>ы здоровья граждан в Российской Федерации".</w:t>
      </w:r>
    </w:p>
    <w:p w14:paraId="31A70E27" w14:textId="77777777" w:rsidR="00000000" w:rsidRDefault="00AE403E">
      <w:r>
        <w:t>Направление граждан, имеющих право на внеочередное оказание медицинской помощи, для внеочередного получения медицинской помощи осуществляется медицинскими организациями, имеющими прикрепленное население.</w:t>
      </w:r>
    </w:p>
    <w:p w14:paraId="70D6C442" w14:textId="77777777" w:rsidR="00000000" w:rsidRDefault="00AE403E">
      <w:r>
        <w:t>Медицинс</w:t>
      </w:r>
      <w:r>
        <w:t>кие организации по месту прикрепления граждан организуют учет граждан и динамическое наблюдение за состоянием их здоровья.</w:t>
      </w:r>
    </w:p>
    <w:p w14:paraId="7A340CDD" w14:textId="77777777" w:rsidR="00000000" w:rsidRDefault="00AE403E">
      <w:r>
        <w:t>Лечащий врач при наличии медицинских показаний направляет соответствующие медицинские документы во врачебную комиссию медицинской орг</w:t>
      </w:r>
      <w:r>
        <w:t>анизации по месту прикрепления гражданина (далее именуется - врачебная комиссия).</w:t>
      </w:r>
    </w:p>
    <w:p w14:paraId="39DE61E9" w14:textId="77777777" w:rsidR="00000000" w:rsidRDefault="00AE403E">
      <w:r>
        <w:t>Врачебная комиссия на основании представленных медицинских документов (осмотра гражданина, имеющего право на внеочередное оказание медицинской помощи) принимает решение о вне</w:t>
      </w:r>
      <w:r>
        <w:t>очередном оказании медицинской помощи.</w:t>
      </w:r>
    </w:p>
    <w:p w14:paraId="235F0994" w14:textId="77777777" w:rsidR="00000000" w:rsidRDefault="00AE403E">
      <w:r>
        <w:t>Медицинские организации по месту прикрепления граждан на основании решения врачебной комиссии обеспечивают внеочередную госпитализацию либо внеочередное получение лечебно-диагностической амбулаторно-поликлинической по</w:t>
      </w:r>
      <w:r>
        <w:t>мощи.</w:t>
      </w:r>
    </w:p>
    <w:p w14:paraId="0FFF35C1" w14:textId="77777777" w:rsidR="00000000" w:rsidRDefault="00AE403E">
      <w:r>
        <w:t xml:space="preserve">При отсутствии необходимого вида медицинской помощи врачебные комиссии направляют медицинские документы по установленной форме в Министерство здравоохранения Челябинской области для решения вопроса об обследовании и лечении граждан, имеющих право на </w:t>
      </w:r>
      <w:r>
        <w:t>внеочередное оказание медицинской помощи, в медицинской организации, подведомственной федеральному органу исполнительной власти.</w:t>
      </w:r>
    </w:p>
    <w:p w14:paraId="4CBDEF6D" w14:textId="77777777" w:rsidR="00000000" w:rsidRDefault="00AE403E">
      <w:bookmarkStart w:id="218" w:name="sub_1142"/>
      <w:r>
        <w:t>52. Порядок обеспечения граждан лекарственными препаратами, медицинскими изделиями, включенными в утверждаемый Правител</w:t>
      </w:r>
      <w:r>
        <w:t xml:space="preserve">ьством Российской Федерации перечень медицинских изделий, имплантируемых в организм человека при оказании медицинской помощи, лечебным питанием, в том числе специализированными продуктами лечебного питания, по назначению </w:t>
      </w:r>
      <w:r>
        <w:lastRenderedPageBreak/>
        <w:t>врача, а также донорской кровью и е</w:t>
      </w:r>
      <w:r>
        <w:t>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 по желанию па</w:t>
      </w:r>
      <w:r>
        <w:t>циента.</w:t>
      </w:r>
    </w:p>
    <w:bookmarkEnd w:id="218"/>
    <w:p w14:paraId="2D96F8EC" w14:textId="77777777" w:rsidR="00000000" w:rsidRDefault="00AE403E">
      <w:r>
        <w:t>Лечащий врач, назначая пациенту лекарственный препарат, медицинское изделие, специализированный продукт лечебного питания или заменитель грудного молока, информирует пациента о возможности получения им соответствующих лекарственного препара</w:t>
      </w:r>
      <w:r>
        <w:t>та, медицинского изделия,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Федерации.</w:t>
      </w:r>
    </w:p>
    <w:p w14:paraId="13D844C9" w14:textId="77777777" w:rsidR="00000000" w:rsidRDefault="00AE403E">
      <w:bookmarkStart w:id="219" w:name="sub_1480"/>
      <w:r>
        <w:t>Выписка рецептов на бесплатное и льготное получение лекарственных ср</w:t>
      </w:r>
      <w:r>
        <w:t>едств (далее именуются - бесплатные и льготные рецепты) осуществляется по показаниям в соответствии с утвержденными стандартами и перечнями лекарственных препаратов, медицинских изделий, специализированных продуктов лечебного питания, отпускаемых населению</w:t>
      </w:r>
      <w:r>
        <w:t xml:space="preserve"> в соответствии с перечнем групп населения и категорий заболеваний, при амбулаторном лечении которых лекарственные препараты, медицинские изделия, специализированные продукты лечебного питания отпускаются по рецептам врачей бесплатно или с 50-процентной ск</w:t>
      </w:r>
      <w:r>
        <w:t>идкой со свободных цен.</w:t>
      </w:r>
    </w:p>
    <w:bookmarkEnd w:id="219"/>
    <w:p w14:paraId="6AD39EB2" w14:textId="77777777" w:rsidR="00000000" w:rsidRDefault="00AE403E">
      <w:r>
        <w:t>В случае необходимости использования лекарственных препаратов, медицинских изделий и лечебного питания, в том числе специализированных продуктов лечебного питания, не включенных в перечни лекарственных препаратов, медицински</w:t>
      </w:r>
      <w:r>
        <w:t>х изделий и лечебного питания, в том числе специализированных продуктов лечебного питания, ежегодно утверждаемые Правительством Российской Федерации, медицинские организации при оказании медицинской помощи в рамках Территориальной программы могут назначать</w:t>
      </w:r>
      <w:r>
        <w:t>, приобретать и применять по медицинским показаниям лекарственные препараты, отсутствующие в указанных перечнях, при наличии у пациента жизненных показаний по решению врачебной комиссии в соответствии с установленными нормативными правовыми актами Российск</w:t>
      </w:r>
      <w:r>
        <w:t>ой Федерации и правовыми актами Челябинской области.</w:t>
      </w:r>
    </w:p>
    <w:p w14:paraId="537BFE09" w14:textId="77777777" w:rsidR="00000000" w:rsidRDefault="00AE403E">
      <w:r>
        <w:t>Выписка бесплатных и льготных рецептов и лекарственное обеспечение отдельных категорий граждан, имеющих право на предоставление набора социальных услуг, больных гемофилией, муковисцидозом, гипофизарным н</w:t>
      </w:r>
      <w:r>
        <w:t>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</w:t>
      </w:r>
      <w:r>
        <w:t xml:space="preserve">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осуществляются в соответствии с нормативными правовыми актами Российской Федерации.</w:t>
      </w:r>
    </w:p>
    <w:p w14:paraId="56CD8459" w14:textId="77777777" w:rsidR="00000000" w:rsidRDefault="00AE403E">
      <w:r>
        <w:t>Обеспе</w:t>
      </w:r>
      <w:r>
        <w:t>чение иммунобиологическими лекарственными препаратами, а также донорской кровью и (или) ее компонентами для клинического использования при оказании медицинской помощи в рамках реализации Территориальной программы медицинских организаций осуществляется в со</w:t>
      </w:r>
      <w:r>
        <w:t>ответствии с нормативными правовыми актами Российской Федерации и правовыми актами Челябинской области.</w:t>
      </w:r>
    </w:p>
    <w:p w14:paraId="255B2572" w14:textId="77777777" w:rsidR="00000000" w:rsidRDefault="00AE403E">
      <w:bookmarkStart w:id="220" w:name="sub_1143"/>
      <w:r>
        <w:t>53. Порядок обеспечения граждан, в том числе детей, в рамках оказания паллиативной медицинской помощи для использования на дому медицинскими изд</w:t>
      </w:r>
      <w:r>
        <w:t>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дому.</w:t>
      </w:r>
    </w:p>
    <w:bookmarkEnd w:id="220"/>
    <w:p w14:paraId="34B85B75" w14:textId="77777777" w:rsidR="00000000" w:rsidRDefault="00AE403E">
      <w:r>
        <w:t>Обеспечение граждан в рамках оказания паллиат</w:t>
      </w:r>
      <w:r>
        <w:t>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</w:t>
      </w:r>
      <w:r>
        <w:t xml:space="preserve">ниях на дому осуществляется в </w:t>
      </w:r>
      <w:r>
        <w:lastRenderedPageBreak/>
        <w:t xml:space="preserve">соответствии с </w:t>
      </w:r>
      <w:hyperlink r:id="rId7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10 июля 2019 г. N 505н "Об утверждении Порядка передачи от медицинской организа</w:t>
      </w:r>
      <w:r>
        <w:t>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помощи".</w:t>
      </w:r>
    </w:p>
    <w:p w14:paraId="1F997790" w14:textId="77777777" w:rsidR="00000000" w:rsidRDefault="00AE403E">
      <w:bookmarkStart w:id="221" w:name="sub_5301"/>
      <w:r>
        <w:t>53-1. Порядок взаимодействия с реф</w:t>
      </w:r>
      <w:r>
        <w:t>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лучевых ме</w:t>
      </w:r>
      <w:r>
        <w:t>тодов исследований, функционирующими на базе медицинских организаций, подведомственных Министерству здравоохранения Российской Федерации, утвержден приказом Министерства здравоохранения Челябинской области от 29.12.2023 г. N 1122 "О взаимодействии с рефере</w:t>
      </w:r>
      <w:r>
        <w:t>нс-центрами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о взаимодействии с референс-центрами иммуногистохимических, патоморфологических и лучевых методов исс</w:t>
      </w:r>
      <w:r>
        <w:t>ледований, функционирующими на базе медицинских организаций, подведомственных Министерству здравоохранения Российской Федерации.</w:t>
      </w:r>
    </w:p>
    <w:p w14:paraId="5D8CA3E8" w14:textId="77777777" w:rsidR="00000000" w:rsidRDefault="00AE403E">
      <w:bookmarkStart w:id="222" w:name="sub_1144"/>
      <w:bookmarkEnd w:id="221"/>
      <w:r>
        <w:t>54. Перечень мероприятий по профилактике заболеваний и формированию здорового образа жизни, осуществляемых в ра</w:t>
      </w:r>
      <w:r>
        <w:t>мках Территориальной программы, включая меры по профилактике распространения ВИЧ-инфекции и гепатита C:</w:t>
      </w:r>
    </w:p>
    <w:p w14:paraId="7778D7E4" w14:textId="77777777" w:rsidR="00000000" w:rsidRDefault="00AE403E">
      <w:bookmarkStart w:id="223" w:name="sub_1145"/>
      <w:bookmarkEnd w:id="222"/>
      <w:r>
        <w:t>1) повышение информированности населения по вопросам профилактики и ранней диагностики хронических неинфекционных заболеваний, ВИЧ-инфек</w:t>
      </w:r>
      <w:r>
        <w:t>ции и гепатита С;</w:t>
      </w:r>
    </w:p>
    <w:p w14:paraId="71FF3325" w14:textId="77777777" w:rsidR="00000000" w:rsidRDefault="00AE403E">
      <w:bookmarkStart w:id="224" w:name="sub_1146"/>
      <w:bookmarkEnd w:id="223"/>
      <w:r>
        <w:t>2) проведение лекций в организованных коллективах по вопросам профилактики хронических неинфекционных заболеваний, ВИЧ-инфекции и гепатита С;</w:t>
      </w:r>
    </w:p>
    <w:p w14:paraId="665A133E" w14:textId="77777777" w:rsidR="00000000" w:rsidRDefault="00AE403E">
      <w:bookmarkStart w:id="225" w:name="sub_1147"/>
      <w:bookmarkEnd w:id="224"/>
      <w:r>
        <w:t>3) обучение граждан в организованных коллективах Челябинской обл</w:t>
      </w:r>
      <w:r>
        <w:t>асти навыкам оказания первой помощи;</w:t>
      </w:r>
    </w:p>
    <w:p w14:paraId="28A114A8" w14:textId="77777777" w:rsidR="00000000" w:rsidRDefault="00AE403E">
      <w:bookmarkStart w:id="226" w:name="sub_1148"/>
      <w:bookmarkEnd w:id="225"/>
      <w:r>
        <w:t>4) мероприятия по своевременному выявлению, коррекции факторов риска развития хронических неинфекционных заболеваний у населения Челябинской области, которые проводятся:</w:t>
      </w:r>
    </w:p>
    <w:bookmarkEnd w:id="226"/>
    <w:p w14:paraId="46A2306C" w14:textId="77777777" w:rsidR="00000000" w:rsidRDefault="00AE403E">
      <w:r>
        <w:t>в рамках текущей деятельн</w:t>
      </w:r>
      <w:r>
        <w:t>ости центров здоровья, в том числе при проведении выездных акций центров здоровья Челябинской области в организованных коллективах;</w:t>
      </w:r>
    </w:p>
    <w:p w14:paraId="57286C56" w14:textId="77777777" w:rsidR="00000000" w:rsidRDefault="00AE403E">
      <w:r>
        <w:t>в рамках планового обследования населения Челябинской области в медицинских организациях при проведении диспансеризации дете</w:t>
      </w:r>
      <w:r>
        <w:t>й всех возрастов, работающих граждан, диспансеризации студентов.</w:t>
      </w:r>
    </w:p>
    <w:p w14:paraId="44D0F58F" w14:textId="77777777" w:rsidR="00000000" w:rsidRDefault="00AE403E">
      <w:r>
        <w:t>Для медицинских организаций, в составе которых на функциональной основе созданы центры здоровья, единицей объема первичной медико-санитарной помощи является посещение:</w:t>
      </w:r>
    </w:p>
    <w:p w14:paraId="1F695262" w14:textId="77777777" w:rsidR="00000000" w:rsidRDefault="00AE403E">
      <w:r>
        <w:t>граждан, впервые обрати</w:t>
      </w:r>
      <w:r>
        <w:t>вшихся в отчетном году для проведения комплексного обследования;</w:t>
      </w:r>
    </w:p>
    <w:p w14:paraId="268A2E81" w14:textId="77777777" w:rsidR="00000000" w:rsidRDefault="00AE403E">
      <w:r>
        <w:t>граждан, обратившихся для динамического наблюдения по рекомендации врача центра здоровья;</w:t>
      </w:r>
    </w:p>
    <w:p w14:paraId="1E26C77C" w14:textId="77777777" w:rsidR="00000000" w:rsidRDefault="00AE403E">
      <w:bookmarkStart w:id="227" w:name="sub_1149"/>
      <w:r>
        <w:t>5) мероприятия по своевременному выявлению ВИЧ-инфекции и гепатита С:</w:t>
      </w:r>
    </w:p>
    <w:bookmarkEnd w:id="227"/>
    <w:p w14:paraId="50BF9180" w14:textId="77777777" w:rsidR="00000000" w:rsidRDefault="00AE403E">
      <w:r>
        <w:t>в рамках текуще</w:t>
      </w:r>
      <w:r>
        <w:t>й деятельности медицинских организаций - проведение до- и послетестового консультирования при скрининговом обследовании населения на ВИЧ-инфекцию;</w:t>
      </w:r>
    </w:p>
    <w:p w14:paraId="603DB0D7" w14:textId="77777777" w:rsidR="00000000" w:rsidRDefault="00AE403E">
      <w:r>
        <w:t xml:space="preserve">в рамках планового обследования населения Челябинской области в медицинских организациях, в том числе при проведении диспансеризации работающих граждан, диспансеризации студентов, - определение группы риска по инфицированию ВИЧ-инфекцией и гепатитом С для </w:t>
      </w:r>
      <w:r>
        <w:t>проведения скринингового обследования;</w:t>
      </w:r>
    </w:p>
    <w:p w14:paraId="39B6240A" w14:textId="77777777" w:rsidR="00000000" w:rsidRDefault="00AE403E">
      <w:bookmarkStart w:id="228" w:name="sub_1150"/>
      <w:r>
        <w:t>6) проведение мероприятий в рамках школ здоровья для пациентов с сахарным диабетом, бронхиальной астмой, артериальной гипертонией, гастроэнтерологическими заболеваниями, аллергическими заболеваниями, школ мате</w:t>
      </w:r>
      <w:r>
        <w:t xml:space="preserve">ринства и другого, в том числе по вопросам </w:t>
      </w:r>
      <w:r>
        <w:lastRenderedPageBreak/>
        <w:t>ВИЧ-инфекции и гепатита С;</w:t>
      </w:r>
    </w:p>
    <w:p w14:paraId="1B9157BF" w14:textId="77777777" w:rsidR="00000000" w:rsidRDefault="00AE403E">
      <w:bookmarkStart w:id="229" w:name="sub_1151"/>
      <w:bookmarkEnd w:id="228"/>
      <w:r>
        <w:t xml:space="preserve">7) проведение образовательных мероприятий для медицинских работников по вопросам профилактики и ранней диагностики хронических неинфекционных заболеваний, ВИЧ-инфекции и </w:t>
      </w:r>
      <w:r>
        <w:t>гепатита С;</w:t>
      </w:r>
    </w:p>
    <w:p w14:paraId="31DFF222" w14:textId="77777777" w:rsidR="00000000" w:rsidRDefault="00AE403E">
      <w:bookmarkStart w:id="230" w:name="sub_1152"/>
      <w:bookmarkEnd w:id="229"/>
      <w:r>
        <w:t>8) проведение научно-практических конференций, учебных семинаров для врачей медицинских организаций, бригад скорой медицинской помощи по вопросам раннего выявления, диагностики и тактики ведения хронических неинфекционных заболе</w:t>
      </w:r>
      <w:r>
        <w:t>ваний, ВИЧ-инфекции и гепатита С;</w:t>
      </w:r>
    </w:p>
    <w:p w14:paraId="7758E195" w14:textId="77777777" w:rsidR="00000000" w:rsidRDefault="00AE403E">
      <w:bookmarkStart w:id="231" w:name="sub_1153"/>
      <w:bookmarkEnd w:id="230"/>
      <w:r>
        <w:t>9) проведение учебных семинаров для медицинских сестер, фельдшеров бригад скорой медицинской помощи по вопросам раннего выявления, диагностики и тактики ведения хронических неинфекционных заболеваний, ВИЧ-и</w:t>
      </w:r>
      <w:r>
        <w:t>нфекции и гепатита С.</w:t>
      </w:r>
    </w:p>
    <w:p w14:paraId="27D30C2A" w14:textId="77777777" w:rsidR="00000000" w:rsidRDefault="00AE403E">
      <w:bookmarkStart w:id="232" w:name="sub_1154"/>
      <w:bookmarkEnd w:id="231"/>
      <w:r>
        <w:t>55.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</w:t>
      </w:r>
      <w:r>
        <w:t>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показаний.</w:t>
      </w:r>
    </w:p>
    <w:bookmarkEnd w:id="232"/>
    <w:p w14:paraId="6686649F" w14:textId="77777777" w:rsidR="00000000" w:rsidRDefault="00AE403E">
      <w:r>
        <w:t>При оказании медицинской помощи в</w:t>
      </w:r>
      <w:r>
        <w:t xml:space="preserve"> стационарных условиях размещение больных производится в палаты.</w:t>
      </w:r>
    </w:p>
    <w:p w14:paraId="4CCF1EE6" w14:textId="77777777" w:rsidR="00000000" w:rsidRDefault="00AE403E">
      <w:r>
        <w:t xml:space="preserve">При оказании ребенку медицинской помощи в стационарных условиях до достижения им возраста четырех лет одному из родителей, иному члену семьи или иному законному представителю предоставляется </w:t>
      </w:r>
      <w:r>
        <w:t>право на бесплатное совместное нахождение с ребенком в медицинской организации, включая предоставление спального места и питания, а с ребенком старше указанного возраста - при наличии медицинских показаний.</w:t>
      </w:r>
    </w:p>
    <w:p w14:paraId="40E1300D" w14:textId="77777777" w:rsidR="00000000" w:rsidRDefault="00AE403E">
      <w:r>
        <w:t>Плата за создание условий пребывания в стационарн</w:t>
      </w:r>
      <w:r>
        <w:t>ых условиях, в том числе за предоставление спального места и питания, с указанных лиц не взимается.</w:t>
      </w:r>
    </w:p>
    <w:p w14:paraId="19FD3C0A" w14:textId="77777777" w:rsidR="00000000" w:rsidRDefault="00AE403E">
      <w:r>
        <w:t>Питание больного, а также при совместном нахождении с ним одного из родителей, иного члена семьи или иного законного представителя в стационаре осуществляет</w:t>
      </w:r>
      <w:r>
        <w:t>ся в соответствии с нормами, утвержденными Министерством здравоохранения Российской Федерации.</w:t>
      </w:r>
    </w:p>
    <w:p w14:paraId="22F512E4" w14:textId="77777777" w:rsidR="00000000" w:rsidRDefault="00AE403E">
      <w:bookmarkStart w:id="233" w:name="sub_1155"/>
      <w:r>
        <w:t>56. Условия размещения пациентов в маломестных палатах (боксах) определяются по медицинским и (или) эпидемиологическим показаниям, установленным Министер</w:t>
      </w:r>
      <w:r>
        <w:t>ством здравоохранения Российской Федерации.</w:t>
      </w:r>
    </w:p>
    <w:bookmarkEnd w:id="233"/>
    <w:p w14:paraId="2EE284B4" w14:textId="77777777" w:rsidR="00000000" w:rsidRDefault="00AE403E">
      <w:r>
        <w:t>По медицинским и (или) эпидемиологическим показаниям, установленным Министерством здравоохранения Российской Федерации, размещение в маломестных палатах (боксах) пациентов не подлежит оплате за счет личны</w:t>
      </w:r>
      <w:r>
        <w:t>х средств граждан.</w:t>
      </w:r>
    </w:p>
    <w:p w14:paraId="4309B8FE" w14:textId="77777777" w:rsidR="00000000" w:rsidRDefault="00AE403E">
      <w:bookmarkStart w:id="234" w:name="sub_1156"/>
      <w:r>
        <w:t>57. 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</w:t>
      </w:r>
      <w:r>
        <w:t>мощь, а также медицинскую реабилитацию.</w:t>
      </w:r>
    </w:p>
    <w:bookmarkEnd w:id="234"/>
    <w:p w14:paraId="670ACCAD" w14:textId="77777777" w:rsidR="00000000" w:rsidRDefault="00AE403E">
      <w:r>
        <w:t xml:space="preserve">В случае выявления у детей-сирот и детей, оставшихся без попечения родителей, заболевания, требующего оказания специализированной, в том числе высокотехнологичной, медицинской помощи, ребенок направляется на </w:t>
      </w:r>
      <w:r>
        <w:t>госпитализацию в профильное отделение в срок, не превышающий 21 дня с момента постановки диагноза, с целью уточнения диагноза, лечения пациента и при необходимости решения вопроса об оказании ему высокотехнологичной медицинской помощи.</w:t>
      </w:r>
    </w:p>
    <w:p w14:paraId="245AF1F9" w14:textId="77777777" w:rsidR="00000000" w:rsidRDefault="00AE403E">
      <w:r>
        <w:t>При необходимости пр</w:t>
      </w:r>
      <w:r>
        <w:t>оведения реабилитационного лечения дети-сироты и дети, оставшиеся без попечения родителей, направляются на госпитализацию в реабилитационное отделение в срок, не превышающий 21 дня со дня назначения реабилитационного лечения.</w:t>
      </w:r>
    </w:p>
    <w:p w14:paraId="5001B13A" w14:textId="77777777" w:rsidR="00000000" w:rsidRDefault="00AE403E">
      <w:r>
        <w:t>Высокотехнологичная медицинска</w:t>
      </w:r>
      <w:r>
        <w:t xml:space="preserve">я помощь, являющаяся частью специализированной медицинской помощи, оказывается медицинскими организациями детям-сиротам и детям, оставшимся без попечения родителей, в соответствии с Перечнем видов высокотехнологичной </w:t>
      </w:r>
      <w:r>
        <w:lastRenderedPageBreak/>
        <w:t>медицинской помощи, а также в соответст</w:t>
      </w:r>
      <w:r>
        <w:t xml:space="preserve">вии с </w:t>
      </w:r>
      <w:hyperlink r:id="rId7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 октября 2019 г. N 824н "Об утверждении Порядка организации оказания высокотехнологичной медицинской помощи с примене</w:t>
      </w:r>
      <w:r>
        <w:t>нием единой государственной информационной системы в сфере здравоохранения".</w:t>
      </w:r>
    </w:p>
    <w:p w14:paraId="6BF8DAC1" w14:textId="77777777" w:rsidR="00000000" w:rsidRDefault="00AE403E">
      <w:bookmarkStart w:id="235" w:name="sub_1157"/>
      <w:r>
        <w:t>58. 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</w:t>
      </w:r>
      <w:r>
        <w:t>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пациенту.</w:t>
      </w:r>
    </w:p>
    <w:bookmarkEnd w:id="235"/>
    <w:p w14:paraId="44ED1267" w14:textId="77777777" w:rsidR="00000000" w:rsidRDefault="00AE403E">
      <w:r>
        <w:t>В случае необходимости проведения пациенту, находящемуся на лечении в стационарных условиях, консультативных, диагностических или лечебных мероприятий в соответствии с порядками оказания медицинской помощи при отсутствии возможности их исполнения в мед</w:t>
      </w:r>
      <w:r>
        <w:t>ицинской организации, оказывающей медицинскую помощь, пациенту бесплатно предоставляются транспортные услуги санитарного транспорта согласно схемам маршрутизации с проведением при необходимости во время транспортировки мероприятий по оказанию неотложной ме</w:t>
      </w:r>
      <w:r>
        <w:t>дицинской помощи.</w:t>
      </w:r>
    </w:p>
    <w:p w14:paraId="55E7CFA9" w14:textId="77777777" w:rsidR="00000000" w:rsidRDefault="00AE403E">
      <w:bookmarkStart w:id="236" w:name="sub_1158"/>
      <w:r>
        <w:t>59. Порядок проведения профилактических осмотров, диспансеризации и диспансерного наблюдения застрахованных лиц, в том числе в выходные дни и вечернее время. Условия и сроки диспансеризации населения для отдельных категорий населе</w:t>
      </w:r>
      <w:r>
        <w:t>ния, профилактических осмотров несовершеннолетних.</w:t>
      </w:r>
    </w:p>
    <w:bookmarkEnd w:id="236"/>
    <w:p w14:paraId="391662DB" w14:textId="77777777" w:rsidR="00000000" w:rsidRDefault="00AE403E">
      <w:r>
        <w:t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отношении о</w:t>
      </w:r>
      <w:r>
        <w:t xml:space="preserve">пределенных групп населения в соответствии с приказами Министерства здравоохранения Российской Федерации </w:t>
      </w:r>
      <w:hyperlink r:id="rId80" w:history="1">
        <w:r>
          <w:rPr>
            <w:rStyle w:val="a4"/>
          </w:rPr>
          <w:t>от 27 апреля 2021 г. N 404н</w:t>
        </w:r>
      </w:hyperlink>
      <w:r>
        <w:t xml:space="preserve"> "Об утверждении порядка проведения профилактического</w:t>
      </w:r>
      <w:r>
        <w:t xml:space="preserve"> медицинского осмотра и диспансеризации определенных групп взрослого населения", </w:t>
      </w:r>
      <w:hyperlink r:id="rId81" w:history="1">
        <w:r>
          <w:rPr>
            <w:rStyle w:val="a4"/>
          </w:rPr>
          <w:t>от 15 февраля 2013 г. N 72н</w:t>
        </w:r>
      </w:hyperlink>
      <w:r>
        <w:t xml:space="preserve"> "О проведении диспансеризации пребывающих в стационарных учреждениях детей-си</w:t>
      </w:r>
      <w:r>
        <w:t xml:space="preserve">рот и детей, находящихся в трудной жизненной ситуации", </w:t>
      </w:r>
      <w:hyperlink r:id="rId82" w:history="1">
        <w:r>
          <w:rPr>
            <w:rStyle w:val="a4"/>
          </w:rPr>
          <w:t>от 21 апреля 2022 г. N 275н</w:t>
        </w:r>
      </w:hyperlink>
      <w:r>
        <w:t xml:space="preserve"> "Об утверждении Порядка диспансеризации детей-сирот и детей, оставшихся без попечения родителей, в то</w:t>
      </w:r>
      <w:r>
        <w:t xml:space="preserve">м числе усыновленных (удочеренных), принятых под опеку (попечительство), в приемную или патронатную семью", </w:t>
      </w:r>
      <w:hyperlink r:id="rId83" w:history="1">
        <w:r>
          <w:rPr>
            <w:rStyle w:val="a4"/>
          </w:rPr>
          <w:t>от 10 августа 2017 г. N 514н</w:t>
        </w:r>
      </w:hyperlink>
      <w:r>
        <w:t xml:space="preserve"> "О Порядке проведения профилактических медицински</w:t>
      </w:r>
      <w:r>
        <w:t>х осмотров несовершеннолетних".</w:t>
      </w:r>
    </w:p>
    <w:p w14:paraId="2ADB4AF2" w14:textId="77777777" w:rsidR="00000000" w:rsidRDefault="00AE403E">
      <w:r>
        <w:t>Диспансеризация проводится в целях:</w:t>
      </w:r>
    </w:p>
    <w:p w14:paraId="39D6E228" w14:textId="77777777" w:rsidR="00000000" w:rsidRDefault="00AE403E">
      <w:bookmarkStart w:id="237" w:name="sub_1159"/>
      <w:r>
        <w:t xml:space="preserve">1) профилактики и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Российской </w:t>
      </w:r>
      <w:r>
        <w:t>Федерации, основных факторов риска их развития (повышенного уровня артериального давления, дислипидемии, гипергликемии, курения табака, пагубного потребления алкоголя, нерационального питания, низкой физической активности, избыточной массы тела и ожирения,</w:t>
      </w:r>
      <w:r>
        <w:t xml:space="preserve"> а также потребления наркотических средств и психотропных веществ без назначения врача, туберкулеза);</w:t>
      </w:r>
    </w:p>
    <w:p w14:paraId="03AEF3DF" w14:textId="77777777" w:rsidR="00000000" w:rsidRDefault="00AE403E">
      <w:bookmarkStart w:id="238" w:name="sub_1160"/>
      <w:bookmarkEnd w:id="237"/>
      <w:r>
        <w:t>2) определения группы здоровья, необходимых профилактических, лечебных, реабилитационных и оздоровительных мероприятий для граждан, имеющи</w:t>
      </w:r>
      <w:r>
        <w:t>х заболевания (состояния) или факторы риска их развития, а также для здоровых граждан;</w:t>
      </w:r>
    </w:p>
    <w:p w14:paraId="69CE7598" w14:textId="77777777" w:rsidR="00000000" w:rsidRDefault="00AE403E">
      <w:bookmarkStart w:id="239" w:name="sub_1161"/>
      <w:bookmarkEnd w:id="238"/>
      <w:r>
        <w:t>3) проведения краткого профилактического консультирования граждан, а также проведения индивидуального углубленного профилактического консультирования и и</w:t>
      </w:r>
      <w:r>
        <w:t>спользования групповых методов профилактики (школ пациентов) для граждан с высоким и очень высоким суммарным сердечно-сосудистым риском;</w:t>
      </w:r>
    </w:p>
    <w:p w14:paraId="30824247" w14:textId="77777777" w:rsidR="00000000" w:rsidRDefault="00AE403E">
      <w:bookmarkStart w:id="240" w:name="sub_1162"/>
      <w:bookmarkEnd w:id="239"/>
      <w:r>
        <w:t>4) определения группы диспансерного наблюдения граждан с выявленными заболеваниями (состояниями), а так</w:t>
      </w:r>
      <w:r>
        <w:t xml:space="preserve">же здоровых граждан, имеющих высокий и очень высокий суммарный </w:t>
      </w:r>
      <w:r>
        <w:lastRenderedPageBreak/>
        <w:t>сердечно-сосудистый риск.</w:t>
      </w:r>
    </w:p>
    <w:bookmarkEnd w:id="240"/>
    <w:p w14:paraId="10357384" w14:textId="77777777" w:rsidR="00000000" w:rsidRDefault="00AE403E">
      <w:r>
        <w:t xml:space="preserve">Перечень выполняемых при проведении диспансеризации исследований и осмотров врачами (фельдшером, акушеркой) в зависимости от возраста и пола гражданина (объем </w:t>
      </w:r>
      <w:r>
        <w:t>диспансеризации) определяется Министерством здравоохранения Российской Федерации.</w:t>
      </w:r>
    </w:p>
    <w:p w14:paraId="6D9D3AA2" w14:textId="77777777" w:rsidR="00000000" w:rsidRDefault="00AE403E">
      <w:r>
        <w:t>Профилактический медицинский осмотр проводится ежегодно в качестве самостоятельного мероприятия в рамках диспансеризации, в рамках диспансерного наблюдения (при проведении пе</w:t>
      </w:r>
      <w:r>
        <w:t>рвого в текущем году диспансерного приема (осмотра, консультации).</w:t>
      </w:r>
    </w:p>
    <w:p w14:paraId="43DF5515" w14:textId="77777777" w:rsidR="00000000" w:rsidRDefault="00AE403E">
      <w:r>
        <w:t>В рамках проведения профилактических мероприятий граждане могут пройти профилактические медицинские осмотры, диспансеризацию, в том числе в вечерние часы и в субботу, а также гражданам пред</w:t>
      </w:r>
      <w:r>
        <w:t>оставляется возможность дистанционной записи на приемы (осмотры, консультации) к медицинским работникам.</w:t>
      </w:r>
    </w:p>
    <w:p w14:paraId="69CFE6C2" w14:textId="77777777" w:rsidR="00000000" w:rsidRDefault="00AE403E">
      <w:r>
        <w:t>Проведение профилактических медицинских осмотров и диспансеризации определенных групп взрослого населения, в том числе в выходные дни и вечернее время,</w:t>
      </w:r>
      <w:r>
        <w:t xml:space="preserve"> осуществляется в соответствии с </w:t>
      </w:r>
      <w:hyperlink r:id="rId84" w:history="1">
        <w:r>
          <w:rPr>
            <w:rStyle w:val="a4"/>
          </w:rPr>
          <w:t>порядком</w:t>
        </w:r>
      </w:hyperlink>
      <w:r>
        <w:t xml:space="preserve">, утвержденным </w:t>
      </w:r>
      <w:hyperlink r:id="rId85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</w:t>
      </w:r>
      <w:r>
        <w:t>ции от 27 апреля 2021 г. N 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14:paraId="67D4A266" w14:textId="77777777" w:rsidR="00000000" w:rsidRDefault="00AE403E">
      <w:r>
        <w:t xml:space="preserve">Диспансеризация и профилактические осмотры застрахованных лиц, в том числе в выходные дни и вечернее время, проводятся медицинскими организациями, указанными в </w:t>
      </w:r>
      <w:hyperlink w:anchor="sub_14" w:history="1">
        <w:r>
          <w:rPr>
            <w:rStyle w:val="a4"/>
          </w:rPr>
          <w:t>приложении 4</w:t>
        </w:r>
      </w:hyperlink>
      <w:r>
        <w:t xml:space="preserve"> к Территориальной программе, в сроки, предусмотренные прика</w:t>
      </w:r>
      <w:r>
        <w:t>зами Министерства здравоохранения Российской Федерации.</w:t>
      </w:r>
    </w:p>
    <w:p w14:paraId="636721E8" w14:textId="77777777" w:rsidR="00000000" w:rsidRDefault="00AE403E"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14:paraId="068CAEFB" w14:textId="77777777" w:rsidR="00000000" w:rsidRDefault="00AE403E">
      <w:r>
        <w:t>Проведение диспансерного наблюдения застрахованных лиц в Челябинской области осуще</w:t>
      </w:r>
      <w:r>
        <w:t xml:space="preserve">ствляется в соответствии с </w:t>
      </w:r>
      <w:hyperlink r:id="rId86" w:history="1">
        <w:r>
          <w:rPr>
            <w:rStyle w:val="a4"/>
          </w:rPr>
          <w:t>порядком</w:t>
        </w:r>
      </w:hyperlink>
      <w:r>
        <w:t xml:space="preserve"> проведения диспансерного наблюдения за взрослыми, утвержденным </w:t>
      </w:r>
      <w:hyperlink r:id="rId8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15 марта 2022 г. N 168н "Об утверждении Порядка проведения диспансерного наблюдения за взрослыми", </w:t>
      </w:r>
      <w:hyperlink r:id="rId88" w:history="1">
        <w:r>
          <w:rPr>
            <w:rStyle w:val="a4"/>
          </w:rPr>
          <w:t>Порядком</w:t>
        </w:r>
      </w:hyperlink>
      <w:r>
        <w:t xml:space="preserve"> прохождения несовершеннолетними диспансерного наблюдения, в том числе в период обучения и воспитания в образовательных организациях, утвержденным </w:t>
      </w:r>
      <w:hyperlink r:id="rId8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16 мая 2019 года N 302н "Об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</w:t>
      </w:r>
      <w:r>
        <w:t>х".</w:t>
      </w:r>
    </w:p>
    <w:p w14:paraId="5E2183A9" w14:textId="77777777" w:rsidR="00000000" w:rsidRDefault="00AE403E">
      <w:bookmarkStart w:id="241" w:name="sub_1163"/>
      <w:r>
        <w:t>60.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программы.</w:t>
      </w:r>
    </w:p>
    <w:bookmarkEnd w:id="241"/>
    <w:p w14:paraId="46C4D83D" w14:textId="77777777" w:rsidR="00000000" w:rsidRDefault="00AE403E">
      <w:r>
        <w:t>Оказание медицинской помощи в экстренной ф</w:t>
      </w:r>
      <w:r>
        <w:t>орме осуществляется с учетом порядков оказания медицинской помощи, стандартов медицинской помощи и клинических рекомендаций.</w:t>
      </w:r>
    </w:p>
    <w:p w14:paraId="08A880F1" w14:textId="77777777" w:rsidR="00000000" w:rsidRDefault="00AE403E">
      <w:r>
        <w:t xml:space="preserve">В соответствии со </w:t>
      </w:r>
      <w:hyperlink r:id="rId90" w:history="1">
        <w:r>
          <w:rPr>
            <w:rStyle w:val="a4"/>
          </w:rPr>
          <w:t>статьей 11</w:t>
        </w:r>
      </w:hyperlink>
      <w:r>
        <w:t xml:space="preserve"> Федерального закона от 21 ноябр</w:t>
      </w:r>
      <w:r>
        <w:t>я 2011 года N 323-ФЗ "Об основах охраны здоровья граждан в Российской Федерации" медицинская помощь в экстренной форме оказывается медицинскими организациями гражданину безотлагательно и бесплатно. В случае отказа в ее оказании медицинские организации несу</w:t>
      </w:r>
      <w:r>
        <w:t>т ответственность в соответствии с законодательством Российской Федерации.</w:t>
      </w:r>
    </w:p>
    <w:p w14:paraId="43675CCA" w14:textId="77777777" w:rsidR="00000000" w:rsidRDefault="00AE403E">
      <w:r>
        <w:t>Медицинская помощь в экстренной форме оказывается при внезапных острых заболеваниях, состояниях, обострении хронических заболеваний, представляющих угрозу жизни пациента, включенных</w:t>
      </w:r>
      <w:r>
        <w:t xml:space="preserve"> в Базовую программу ОМС.</w:t>
      </w:r>
    </w:p>
    <w:p w14:paraId="6F5F96E8" w14:textId="77777777" w:rsidR="00000000" w:rsidRDefault="00AE403E">
      <w:r>
        <w:t>При оказании медицинской помощи в экстренной форме в медицинской организации, не участвующей в реализации Территориальной программы, обязательным является вызов бригады скорой медицинской помощи медицинской организации, принимающе</w:t>
      </w:r>
      <w:r>
        <w:t>й участие в реализации Территориальной программы.</w:t>
      </w:r>
    </w:p>
    <w:p w14:paraId="412D4734" w14:textId="77777777" w:rsidR="00000000" w:rsidRDefault="00AE403E">
      <w:r>
        <w:t xml:space="preserve">Возмещение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</w:t>
      </w:r>
      <w:r>
        <w:lastRenderedPageBreak/>
        <w:t>программы, осуществляется в соответствии с за</w:t>
      </w:r>
      <w:r>
        <w:t>конодательством в сфере здравоохранения.</w:t>
      </w:r>
    </w:p>
    <w:p w14:paraId="011178BA" w14:textId="77777777" w:rsidR="00000000" w:rsidRDefault="00AE403E">
      <w:bookmarkStart w:id="242" w:name="sub_1164"/>
      <w:r>
        <w:t>61.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</w:t>
      </w:r>
      <w:r>
        <w:t>ьтаций врачей-специалистов.</w:t>
      </w:r>
    </w:p>
    <w:bookmarkEnd w:id="242"/>
    <w:p w14:paraId="16511B17" w14:textId="77777777" w:rsidR="00000000" w:rsidRDefault="00AE403E">
      <w:r>
        <w:t>Срок ожидания оказания первичной медико-санитарной помощи в неотложной форме составляет не более 2 часов с момента обращения пациента в медицинскую организацию.</w:t>
      </w:r>
    </w:p>
    <w:p w14:paraId="4088F894" w14:textId="77777777" w:rsidR="00000000" w:rsidRDefault="00AE403E">
      <w:bookmarkStart w:id="243" w:name="sub_1481"/>
      <w:r>
        <w:t>Сроки ожидания оказания специализированной (за искл</w:t>
      </w:r>
      <w:r>
        <w:t>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</w:t>
      </w:r>
      <w:r>
        <w:t>гическими заболеваниями - 7 рабочих дней со дня гистологической верификации опухоли или с момента установления диагноза заболевания (состояния).</w:t>
      </w:r>
    </w:p>
    <w:bookmarkEnd w:id="243"/>
    <w:p w14:paraId="61B52616" w14:textId="77777777" w:rsidR="00000000" w:rsidRDefault="00AE403E">
      <w:r>
        <w:t>Направление пациентов в медицинские организации для проведения лечения с использованием вспомогательных</w:t>
      </w:r>
      <w:r>
        <w:t xml:space="preserve"> репродуктивных технологий осуществляется Комиссией Министерства здравоохранения Челябинской области по отбору и направлению пациентов в медицинские организации для проведения лечения с использованием вспомогательных репродуктивных технологий в соответстви</w:t>
      </w:r>
      <w:r>
        <w:t xml:space="preserve">и с </w:t>
      </w:r>
      <w:hyperlink r:id="rId9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31 июля 2020 года N 803н "О порядке использования вспомогательных репродуктивных технологий, противопоказаниях и огранич</w:t>
      </w:r>
      <w:r>
        <w:t>ениях к их применению" и листами ожидания.</w:t>
      </w:r>
    </w:p>
    <w:p w14:paraId="7D82F3C1" w14:textId="77777777" w:rsidR="00000000" w:rsidRDefault="00AE403E"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организацию.</w:t>
      </w:r>
    </w:p>
    <w:p w14:paraId="23CE242F" w14:textId="77777777" w:rsidR="00000000" w:rsidRDefault="00AE403E">
      <w:r>
        <w:t>Сроки проведения консультаций врачей-специалистов (за исключением подозрения на онкологические заболевания) не должны превышать 14 рабочих дней со дня обращения пациента в медицинскую организацию.</w:t>
      </w:r>
    </w:p>
    <w:p w14:paraId="364ED64C" w14:textId="77777777" w:rsidR="00000000" w:rsidRDefault="00AE403E">
      <w:r>
        <w:t>Сроки проведения консультаций врачей-специалистов в случае</w:t>
      </w:r>
      <w:r>
        <w:t xml:space="preserve"> подозрения на онкологические заболевания не должны превышать 3 рабочих дней.</w:t>
      </w:r>
    </w:p>
    <w:p w14:paraId="097FF66F" w14:textId="77777777" w:rsidR="00000000" w:rsidRDefault="00AE403E">
      <w:r>
        <w:t xml:space="preserve"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</w:t>
      </w:r>
      <w:r>
        <w:t>исследований при оказании первичной медико-санитарной помощи, а также сроки установления диагноза онкологического заболевания не должны превышать 14 рабочих дней со дня назначения исследований (за исключением исследований при подозрении на онкологическое з</w:t>
      </w:r>
      <w:r>
        <w:t>аболевание).</w:t>
      </w:r>
    </w:p>
    <w:p w14:paraId="0D1DA51E" w14:textId="77777777" w:rsidR="00000000" w:rsidRDefault="00AE403E"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</w:t>
      </w:r>
      <w:r>
        <w:t>нкологическое заболевание) не должны превышать 14 рабочих дней со дня назначения.</w:t>
      </w:r>
    </w:p>
    <w:p w14:paraId="45542A7E" w14:textId="77777777" w:rsidR="00000000" w:rsidRDefault="00AE403E">
      <w:bookmarkStart w:id="244" w:name="sub_1483"/>
      <w:r>
        <w:t xml:space="preserve"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</w:t>
      </w:r>
      <w:r>
        <w:t>дня назначения исследований.</w:t>
      </w:r>
    </w:p>
    <w:p w14:paraId="48EEFF43" w14:textId="77777777" w:rsidR="00000000" w:rsidRDefault="00AE403E">
      <w:bookmarkStart w:id="245" w:name="sub_1482"/>
      <w:bookmarkEnd w:id="244"/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bookmarkEnd w:id="245"/>
    <w:p w14:paraId="13C37EDD" w14:textId="77777777" w:rsidR="00000000" w:rsidRDefault="00AE403E"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14:paraId="4DE6AFBD" w14:textId="77777777" w:rsidR="00000000" w:rsidRDefault="00AE403E">
      <w:r>
        <w:t>Срок ожидания высокотехнологичной медицинской помощи в стационарных условиях в плановой</w:t>
      </w:r>
      <w:r>
        <w:t xml:space="preserve"> форме устанавливается в соответствии с законодательством Российской Федерации.</w:t>
      </w:r>
    </w:p>
    <w:p w14:paraId="25F0BC21" w14:textId="77777777" w:rsidR="00000000" w:rsidRDefault="00AE403E">
      <w:r>
        <w:t xml:space="preserve"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</w:t>
      </w:r>
      <w:r>
        <w:lastRenderedPageBreak/>
        <w:t>медиц</w:t>
      </w:r>
      <w:r>
        <w:t>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14:paraId="1F6E08FE" w14:textId="77777777" w:rsidR="00000000" w:rsidRDefault="00AE403E">
      <w:r>
        <w:t>В медицинских организациях, оказывающих сп</w:t>
      </w:r>
      <w:r>
        <w:t>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</w:t>
      </w:r>
      <w:r>
        <w:t>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14:paraId="5B5BCB4B" w14:textId="77777777" w:rsidR="00000000" w:rsidRDefault="00AE403E">
      <w:bookmarkStart w:id="246" w:name="sub_1165"/>
      <w:r>
        <w:t>62. Порядок оказания медицинской помощи гражданам и их маршр</w:t>
      </w:r>
      <w:r>
        <w:t>утизации при проведении медицинской реабилитации на всех этапах ее оказания.</w:t>
      </w:r>
    </w:p>
    <w:bookmarkEnd w:id="246"/>
    <w:p w14:paraId="6B92DFF9" w14:textId="77777777" w:rsidR="00000000" w:rsidRDefault="00AE403E">
      <w:r>
        <w:t>Медицинская помощь гражданам при проведении медицинской реабилитации на территории Челябинской области организована в соответствии с приказами Министерства здравоохранения</w:t>
      </w:r>
      <w:r>
        <w:t xml:space="preserve"> Российской Федерации </w:t>
      </w:r>
      <w:hyperlink r:id="rId92" w:history="1">
        <w:r>
          <w:rPr>
            <w:rStyle w:val="a4"/>
          </w:rPr>
          <w:t xml:space="preserve">от 23.10.2019 г. N 878н </w:t>
        </w:r>
      </w:hyperlink>
      <w:r>
        <w:t xml:space="preserve">"Об утверждении Порядка организации медицинской реабилитации детей" (далее именуется - Приказ 878н), </w:t>
      </w:r>
      <w:hyperlink r:id="rId93" w:history="1">
        <w:r>
          <w:rPr>
            <w:rStyle w:val="a4"/>
          </w:rPr>
          <w:t>от 31.07.2020 г. N 788н</w:t>
        </w:r>
      </w:hyperlink>
      <w:r>
        <w:t xml:space="preserve"> "Об утверждении Порядка организации медицинской реабилитации взрослых" (далее именуется - Приказ 788н).</w:t>
      </w:r>
    </w:p>
    <w:p w14:paraId="7CA74A97" w14:textId="77777777" w:rsidR="00000000" w:rsidRDefault="00AE403E">
      <w:r>
        <w:t>Медицинская реабилитация населения Челябинской области осуществляется при оказании первичной меди</w:t>
      </w:r>
      <w:r>
        <w:t>ко-санитарной помощи, специализированной, в том числе высокотехнологичной, медицинской помощи.</w:t>
      </w:r>
    </w:p>
    <w:p w14:paraId="38E57BDE" w14:textId="77777777" w:rsidR="00000000" w:rsidRDefault="00AE403E">
      <w:r>
        <w:t>Мероприятия по медицинской реабилитации населения осуществляются в стационарных условиях, в условиях дневных стационаров, в амбулаторных условиях. Медицинская ре</w:t>
      </w:r>
      <w:r>
        <w:t xml:space="preserve">абилитация осуществляется на основе клинических рекомендаций и с учетом </w:t>
      </w:r>
      <w:hyperlink r:id="rId94" w:history="1">
        <w:r>
          <w:rPr>
            <w:rStyle w:val="a4"/>
          </w:rPr>
          <w:t>стандартов медицинской помощи</w:t>
        </w:r>
      </w:hyperlink>
      <w:r>
        <w:t>.</w:t>
      </w:r>
    </w:p>
    <w:p w14:paraId="56CDB49C" w14:textId="77777777" w:rsidR="00000000" w:rsidRDefault="00AE403E">
      <w:r>
        <w:t>Медицинская реабилитация взрослого населения осуществляется в три этапа.</w:t>
      </w:r>
    </w:p>
    <w:p w14:paraId="2C96B105" w14:textId="77777777" w:rsidR="00000000" w:rsidRDefault="00AE403E">
      <w:r>
        <w:t>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маршрутизации. Градации оценки и описан</w:t>
      </w:r>
      <w:r>
        <w:t xml:space="preserve">ие шкалы реабилитационной маршрутизации определены </w:t>
      </w:r>
      <w:hyperlink r:id="rId95" w:history="1">
        <w:r>
          <w:rPr>
            <w:rStyle w:val="a4"/>
          </w:rPr>
          <w:t>Приказом</w:t>
        </w:r>
      </w:hyperlink>
      <w:r>
        <w:t xml:space="preserve"> 788н.</w:t>
      </w:r>
    </w:p>
    <w:p w14:paraId="2C11D952" w14:textId="77777777" w:rsidR="00000000" w:rsidRDefault="00AE403E">
      <w:r>
        <w:t>Мероприятия по медицинской реабилитации на первом этапе должны быть начаты в острейший (до 72 часов) и острый периоды те</w:t>
      </w:r>
      <w:r>
        <w:t>чения заболевания, при неотложных состояниях, состояниях после оперативных вмешательств (в раннем послеоперационном периоде), хронических критических состояниях и осуществляются ежедневно, продолжительностью не менее 1 часа, но не более 3 часов.</w:t>
      </w:r>
    </w:p>
    <w:p w14:paraId="43CAE3B9" w14:textId="77777777" w:rsidR="00000000" w:rsidRDefault="00AE403E">
      <w:r>
        <w:t>Первый эта</w:t>
      </w:r>
      <w:r>
        <w:t>п медицинской реабилитации рекомендуется осуществлять в структурных подразделениях медицинской организации, оказывающих специализированную, в том числе высокотехнологичную, медицинскую помощь в стационарных условиях по профилям: "анестезиология и реанимато</w:t>
      </w:r>
      <w:r>
        <w:t>логия", "неврология", "травматология и ортопедия", "сердечно-сосудистая хирургия", "кардиология", "терапия", "онкология", "нейрохирургия", "пульмонология".</w:t>
      </w:r>
    </w:p>
    <w:p w14:paraId="598F0E3E" w14:textId="77777777" w:rsidR="00000000" w:rsidRDefault="00AE403E">
      <w:r>
        <w:t>Второй этап медицинской реабилитации осуществляется в стационарных отделениях медицинской реабилитац</w:t>
      </w:r>
      <w:r>
        <w:t>ии взрослых для пациентов с нарушением функции центральной нервной системы, нарушением функции периферической нервной системы и костно-мышечной системы, соматическими заболеваниями.</w:t>
      </w:r>
    </w:p>
    <w:p w14:paraId="602238CA" w14:textId="77777777" w:rsidR="00000000" w:rsidRDefault="00AE403E">
      <w:r>
        <w:t>Мероприятия по медицинской реабилитации на втором этапе должны быть начаты</w:t>
      </w:r>
      <w:r>
        <w:t xml:space="preserve"> в острый и ранний восстановительный периоды течения заболевания или травмы и в период остаточных явлений течения заболевания и осуществляются ежедневно, продолжительностью не менее 3 часов.</w:t>
      </w:r>
    </w:p>
    <w:p w14:paraId="1BE9762D" w14:textId="77777777" w:rsidR="00000000" w:rsidRDefault="00AE403E">
      <w:r>
        <w:t xml:space="preserve">Третий этап медицинской реабилитации осуществляется при оказании </w:t>
      </w:r>
      <w:r>
        <w:t>первичной медико-санитарной помощи в амбулаторных условиях и (или) в условиях дневного стационара (амбулаторное отделение медицинской реабилитации, отделение медицинской реабилитации дневного стационара), в том числе в центрах медицинской реабилитации, сан</w:t>
      </w:r>
      <w:r>
        <w:t xml:space="preserve">аторно-курортных </w:t>
      </w:r>
      <w:r>
        <w:lastRenderedPageBreak/>
        <w:t>организациях.</w:t>
      </w:r>
    </w:p>
    <w:p w14:paraId="66675930" w14:textId="77777777" w:rsidR="00000000" w:rsidRDefault="00AE403E">
      <w:r>
        <w:t>На третьем этапе медицинская реабилитация пациентам, проживающим в населенных пунктах, расположенных на значительном удалении от медицинской организации (с учетом шаговой доступности, превышающей 60 минут) и (или) имеющих пло</w:t>
      </w:r>
      <w:r>
        <w:t>хую транспортную доступность с учетом климато-географических условий, может оказываться в стационарных условиях.</w:t>
      </w:r>
    </w:p>
    <w:p w14:paraId="25D57329" w14:textId="77777777" w:rsidR="00000000" w:rsidRDefault="00AE403E">
      <w:r>
        <w:t>Третий этап медицинской реабилитации осуществляется в дневном стационаре медицинской реабилитации и в амбулаторном отделении медицинской реабил</w:t>
      </w:r>
      <w:r>
        <w:t>итации. Мероприятия по медицинской реабилитации на третьем этапе осуществляются не реже чем один раз каждые 48 часов, продолжительностью не менее 3 часов.</w:t>
      </w:r>
    </w:p>
    <w:p w14:paraId="08AFB4E1" w14:textId="77777777" w:rsidR="00000000" w:rsidRDefault="00AE403E">
      <w:r>
        <w:t>Медицинская реабилитация детей осуществляется в зависимости от сложности проведения медицинской реаби</w:t>
      </w:r>
      <w:r>
        <w:t>литации (далее именуется - уровень курации) с учетом:</w:t>
      </w:r>
    </w:p>
    <w:p w14:paraId="57BACC11" w14:textId="77777777" w:rsidR="00000000" w:rsidRDefault="00AE403E">
      <w:r>
        <w:t>тяжести состояния ребенка (выраженности развившихся нарушений функций структур и систем организма, ограничения активности у ребенка и его участия во взаимодействии с окружающей средой): состояние крайне</w:t>
      </w:r>
      <w:r>
        <w:t xml:space="preserve"> тяжелое, тяжелое, среднетяжелое, легкое;</w:t>
      </w:r>
    </w:p>
    <w:p w14:paraId="34338816" w14:textId="77777777" w:rsidR="00000000" w:rsidRDefault="00AE403E">
      <w:r>
        <w:t>течения (формы) заболевания: острое, подострое, хроническое;</w:t>
      </w:r>
    </w:p>
    <w:p w14:paraId="37F87AA6" w14:textId="77777777" w:rsidR="00000000" w:rsidRDefault="00AE403E">
      <w:r>
        <w:t>стадии (периода) течения заболевания: разгар клинических проявлений, рецидив, ремиссия;</w:t>
      </w:r>
    </w:p>
    <w:p w14:paraId="52861728" w14:textId="77777777" w:rsidR="00000000" w:rsidRDefault="00AE403E">
      <w:r>
        <w:t>наличия осложнений основного заболевания и (или) сопутствующих за</w:t>
      </w:r>
      <w:r>
        <w:t>болеваний, ухудшающих течение основного заболевания.</w:t>
      </w:r>
    </w:p>
    <w:p w14:paraId="7D334619" w14:textId="77777777" w:rsidR="00000000" w:rsidRDefault="00AE403E">
      <w:r>
        <w:t xml:space="preserve">Критерии определения уровней курации установлены </w:t>
      </w:r>
      <w:hyperlink r:id="rId96" w:history="1">
        <w:r>
          <w:rPr>
            <w:rStyle w:val="a4"/>
          </w:rPr>
          <w:t>Приказом</w:t>
        </w:r>
      </w:hyperlink>
      <w:r>
        <w:t xml:space="preserve"> 878н.</w:t>
      </w:r>
    </w:p>
    <w:p w14:paraId="331534DA" w14:textId="77777777" w:rsidR="00000000" w:rsidRDefault="00AE403E">
      <w:r>
        <w:t>Медицинская реабилитация детей осуществляется в три этапа.</w:t>
      </w:r>
    </w:p>
    <w:p w14:paraId="4F996E21" w14:textId="77777777" w:rsidR="00000000" w:rsidRDefault="00AE403E">
      <w:r>
        <w:t xml:space="preserve">Первый </w:t>
      </w:r>
      <w:r>
        <w:t>этап медицинской реабилитации детей осуществляется в острый период, в стадии обострения (рецидива) основного заболевания или острый период травмы, послеоперационный период:</w:t>
      </w:r>
    </w:p>
    <w:p w14:paraId="4C22C726" w14:textId="77777777" w:rsidR="00000000" w:rsidRDefault="00AE403E">
      <w:r>
        <w:t>при V уровне курации - в стационарных условиях отделений анестезиологии и реанимаци</w:t>
      </w:r>
      <w:r>
        <w:t>и или палат реанимации и интенсивной терапии медицинских организаций по профилю основного заболевания, учреждений родовспоможения;</w:t>
      </w:r>
    </w:p>
    <w:p w14:paraId="6D3ECA81" w14:textId="77777777" w:rsidR="00000000" w:rsidRDefault="00AE403E">
      <w:r>
        <w:t>при IV уровне курации - в стационарных условиях профильных отделений медицинских организаций, оказывающих специализированную,</w:t>
      </w:r>
      <w:r>
        <w:t xml:space="preserve"> в том числе высокотехнологичную, медицинскую помощь, учреждений родовспоможения.</w:t>
      </w:r>
    </w:p>
    <w:p w14:paraId="1CEB9E91" w14:textId="77777777" w:rsidR="00000000" w:rsidRDefault="00AE403E">
      <w:r>
        <w:t>Второй этап медицинской реабилитации детей осуществляется после окончания острого (подострого) периода заболевания или травмы, при хроническом течении основного заболевания в</w:t>
      </w:r>
      <w:r>
        <w:t>не обострения:</w:t>
      </w:r>
    </w:p>
    <w:p w14:paraId="162EE324" w14:textId="77777777" w:rsidR="00000000" w:rsidRDefault="00AE403E">
      <w:r>
        <w:t>при IV, III уровнях курации - в стационарных условиях в реабилитационных центрах или отделениях медицинской реабилитации медицинских организаций, оказывающих специализированную, в том числе высокотехнологичную, медицинскую помощь, отделениях</w:t>
      </w:r>
      <w:r>
        <w:t xml:space="preserve"> медицинской реабилитации, являющихся структурными подразделениями санаторно-курортных организаций;</w:t>
      </w:r>
    </w:p>
    <w:p w14:paraId="1FCC93FA" w14:textId="77777777" w:rsidR="00000000" w:rsidRDefault="00AE403E">
      <w:r>
        <w:t>при III уровне курации - в условиях дневного стационара в реабилитационных центрах или отделениях медицинской реабилитации медицинских организаций, оказываю</w:t>
      </w:r>
      <w:r>
        <w:t>щих специализированную, в том числе высокотехнологичную, медицинскую помощь, отделениях медицинской реабилитации, являющихся структурными подразделениями санаторно-курортных организаций.</w:t>
      </w:r>
    </w:p>
    <w:p w14:paraId="0655A4A2" w14:textId="77777777" w:rsidR="00000000" w:rsidRDefault="00AE403E">
      <w:r>
        <w:t>Третий этап медицинской реабилитации детей осуществляется после оконч</w:t>
      </w:r>
      <w:r>
        <w:t>ания острого (подострого) периода или травмы, при хроническом течении заболевания вне обострения в условиях дневных стационаров и/или в амбулаторных условиях в медицинских организациях, оказывающих первичную медико-санитарную медицинскую помощь.</w:t>
      </w:r>
    </w:p>
    <w:p w14:paraId="1E9980EB" w14:textId="77777777" w:rsidR="00000000" w:rsidRDefault="00AE403E">
      <w:r>
        <w:t>При наличи</w:t>
      </w:r>
      <w:r>
        <w:t xml:space="preserve">и показаний для получения медицинской реабилитации в условиях дневных стационаров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</w:t>
      </w:r>
      <w:r>
        <w:lastRenderedPageBreak/>
        <w:t>от меди</w:t>
      </w:r>
      <w:r>
        <w:t>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медицинскую реабилитацию на дому.</w:t>
      </w:r>
    </w:p>
    <w:p w14:paraId="01F37557" w14:textId="77777777" w:rsidR="00000000" w:rsidRDefault="00AE403E">
      <w:r>
        <w:t>При оказании медицинской ре</w:t>
      </w:r>
      <w:r>
        <w:t>абилитации на дому на период курса медицинской реабилитации пациенту могут предоставляться медицинские изделия, предназначенные для восстановления функций органов и систем, в соответствии с медицинскими показаниями по соответствующему заболеванию.</w:t>
      </w:r>
    </w:p>
    <w:p w14:paraId="73E94665" w14:textId="77777777" w:rsidR="00000000" w:rsidRDefault="00AE403E">
      <w:r>
        <w:t xml:space="preserve">Порядок </w:t>
      </w:r>
      <w:r>
        <w:t xml:space="preserve">организации медицинской реабилитации на дому, включая перечень медицинских вмешательств, оказываемых при медицинской реабилитации на дому, </w:t>
      </w:r>
      <w:hyperlink r:id="rId97" w:history="1">
        <w:r>
          <w:rPr>
            <w:rStyle w:val="a4"/>
          </w:rPr>
          <w:t>Порядок</w:t>
        </w:r>
      </w:hyperlink>
      <w:r>
        <w:t xml:space="preserve"> предоставления пациенту медицинских</w:t>
      </w:r>
      <w:r>
        <w:t xml:space="preserve"> изделий, а также Порядок оплаты указанной помощи утверждены </w:t>
      </w:r>
      <w:hyperlink r:id="rId9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28 февраля 2023 г. N 81н "Об утверждении порядка организации м</w:t>
      </w:r>
      <w:r>
        <w:t>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 порядка оплаты медицинской реабилитации на дому".</w:t>
      </w:r>
    </w:p>
    <w:p w14:paraId="573E8EF2" w14:textId="77777777" w:rsidR="00000000" w:rsidRDefault="00AE403E">
      <w:bookmarkStart w:id="247" w:name="sub_31180"/>
      <w:r>
        <w:t>Схема маршрутизац</w:t>
      </w:r>
      <w:r>
        <w:t>ии пациентов для проведения медицинской реабилитации, структура (состав) комплексного посещения при оказании медицинской помощи населению в амбулаторных условиях по профилю "медицинская реабилитация", алгоритм оказания медицинской помощи по профилю "медици</w:t>
      </w:r>
      <w:r>
        <w:t xml:space="preserve">нская реабилитация" для соответствующих групп населения утверждены приказами Министерства здравоохранения Челябинской области </w:t>
      </w:r>
      <w:hyperlink r:id="rId99" w:history="1">
        <w:r>
          <w:rPr>
            <w:rStyle w:val="a4"/>
          </w:rPr>
          <w:t>от 21.02.2022 г. N 293</w:t>
        </w:r>
      </w:hyperlink>
      <w:r>
        <w:t xml:space="preserve"> "Об организации оказания медицинской</w:t>
      </w:r>
      <w:r>
        <w:t xml:space="preserve"> помощи взрослому населению по профилю "медицинская реабилитация" в Челябинской области", </w:t>
      </w:r>
      <w:hyperlink r:id="rId100" w:history="1">
        <w:r>
          <w:rPr>
            <w:rStyle w:val="a4"/>
          </w:rPr>
          <w:t>от 10.10.2023 г. N 774</w:t>
        </w:r>
      </w:hyperlink>
      <w:r>
        <w:t xml:space="preserve"> "Об организации оказания медицинской помощи детскому населению по профил</w:t>
      </w:r>
      <w:r>
        <w:t>ю "медицинская реабилитация" в Челябинской области".</w:t>
      </w:r>
    </w:p>
    <w:bookmarkEnd w:id="247"/>
    <w:p w14:paraId="15FECD3B" w14:textId="77777777" w:rsidR="00000000" w:rsidRDefault="00AE403E">
      <w:r>
        <w:t>Перечень медицинских организаций, осуществляющих деятельность по медицинской реабилитации в условиях круглосуточного стационара, дневных стационаров и в амбулаторных условиях в 2024 году, привед</w:t>
      </w:r>
      <w:r>
        <w:t xml:space="preserve">ен в </w:t>
      </w:r>
      <w:hyperlink w:anchor="sub_111" w:history="1">
        <w:r>
          <w:rPr>
            <w:rStyle w:val="a4"/>
          </w:rPr>
          <w:t>приложении 11</w:t>
        </w:r>
      </w:hyperlink>
      <w:r>
        <w:t xml:space="preserve"> к Территориальной программе.</w:t>
      </w:r>
    </w:p>
    <w:p w14:paraId="6B1418D0" w14:textId="77777777" w:rsidR="00000000" w:rsidRDefault="00AE403E"/>
    <w:p w14:paraId="7D08CF3B" w14:textId="77777777" w:rsidR="00000000" w:rsidRDefault="00AE403E">
      <w:pPr>
        <w:pStyle w:val="1"/>
      </w:pPr>
      <w:bookmarkStart w:id="248" w:name="sub_1166"/>
      <w:r>
        <w:t>IX. Целевые значения критериев доступности и качества медицинской помощи, оказываемой в рамках Территориальной программы</w:t>
      </w:r>
    </w:p>
    <w:bookmarkEnd w:id="248"/>
    <w:p w14:paraId="56030B62" w14:textId="77777777" w:rsidR="00000000" w:rsidRDefault="00AE403E"/>
    <w:p w14:paraId="4DD89FAB" w14:textId="77777777" w:rsidR="00000000" w:rsidRDefault="00AE403E">
      <w:bookmarkStart w:id="249" w:name="sub_1167"/>
      <w:r>
        <w:t>63. Критерии качества медицинской помощи.</w:t>
      </w:r>
    </w:p>
    <w:bookmarkEnd w:id="249"/>
    <w:p w14:paraId="0A7240A3" w14:textId="77777777" w:rsidR="00000000" w:rsidRDefault="00AE40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1820"/>
        <w:gridCol w:w="1680"/>
        <w:gridCol w:w="1820"/>
      </w:tblGrid>
      <w:tr w:rsidR="00000000" w14:paraId="2EA9DB2A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4B3" w14:textId="77777777" w:rsidR="00000000" w:rsidRDefault="00AE403E">
            <w:pPr>
              <w:pStyle w:val="a6"/>
              <w:jc w:val="center"/>
            </w:pPr>
            <w:r>
              <w:t>Наименование показателя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4CAA" w14:textId="77777777" w:rsidR="00000000" w:rsidRDefault="00AE403E">
            <w:pPr>
              <w:pStyle w:val="a6"/>
              <w:jc w:val="center"/>
            </w:pPr>
            <w:r>
              <w:t>Целевое значение на 2024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F657" w14:textId="77777777" w:rsidR="00000000" w:rsidRDefault="00AE403E">
            <w:pPr>
              <w:pStyle w:val="a6"/>
              <w:jc w:val="center"/>
            </w:pPr>
            <w:r>
              <w:t>Целевое значение на 2025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469E" w14:textId="77777777" w:rsidR="00000000" w:rsidRDefault="00AE403E">
            <w:pPr>
              <w:pStyle w:val="a6"/>
              <w:jc w:val="center"/>
            </w:pPr>
            <w:r>
              <w:t>Целевое значение на 2026 год</w:t>
            </w:r>
          </w:p>
        </w:tc>
      </w:tr>
      <w:tr w:rsidR="00000000" w14:paraId="223FD70A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3D6" w14:textId="77777777" w:rsidR="00000000" w:rsidRDefault="00AE403E">
            <w:pPr>
              <w:pStyle w:val="a6"/>
            </w:pPr>
            <w:bookmarkStart w:id="250" w:name="sub_1485"/>
            <w:r>
              <w:t xml:space="preserve">Доля впервые выявленных заболеваний при профилактических медицинских осмотрах, в том </w:t>
            </w:r>
            <w:r>
              <w:t>числе в рамках диспансеризации, в общем количестве впервые в жизни зарегистрированных заболеваний в течение года</w:t>
            </w:r>
            <w:bookmarkEnd w:id="25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0D2" w14:textId="77777777" w:rsidR="00000000" w:rsidRDefault="00AE403E">
            <w:pPr>
              <w:pStyle w:val="a6"/>
              <w:jc w:val="center"/>
            </w:pPr>
            <w:r>
              <w:t>1,35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A73C" w14:textId="77777777" w:rsidR="00000000" w:rsidRDefault="00AE403E">
            <w:pPr>
              <w:pStyle w:val="a6"/>
              <w:jc w:val="center"/>
            </w:pPr>
            <w:r>
              <w:t>1,40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C4C17" w14:textId="77777777" w:rsidR="00000000" w:rsidRDefault="00AE403E">
            <w:pPr>
              <w:pStyle w:val="a6"/>
              <w:jc w:val="center"/>
            </w:pPr>
            <w:r>
              <w:t>1,45</w:t>
            </w:r>
          </w:p>
        </w:tc>
      </w:tr>
      <w:tr w:rsidR="00000000" w14:paraId="418FA997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5575" w14:textId="77777777" w:rsidR="00000000" w:rsidRDefault="00AE403E">
            <w:pPr>
              <w:pStyle w:val="a6"/>
            </w:pPr>
            <w:bookmarkStart w:id="251" w:name="sub_1486"/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  <w:bookmarkEnd w:id="25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D2B" w14:textId="77777777" w:rsidR="00000000" w:rsidRDefault="00AE403E">
            <w:pPr>
              <w:pStyle w:val="a6"/>
              <w:jc w:val="center"/>
            </w:pPr>
            <w:r>
              <w:t>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1625" w14:textId="77777777" w:rsidR="00000000" w:rsidRDefault="00AE403E">
            <w:pPr>
              <w:pStyle w:val="a6"/>
              <w:jc w:val="center"/>
            </w:pPr>
            <w:r>
              <w:t>6,3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C5618" w14:textId="77777777" w:rsidR="00000000" w:rsidRDefault="00AE403E">
            <w:pPr>
              <w:pStyle w:val="a6"/>
              <w:jc w:val="center"/>
            </w:pPr>
            <w:r>
              <w:t>6,4</w:t>
            </w:r>
          </w:p>
        </w:tc>
      </w:tr>
      <w:tr w:rsidR="00000000" w14:paraId="18171F18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BA6" w14:textId="77777777" w:rsidR="00000000" w:rsidRDefault="00AE403E">
            <w:pPr>
              <w:pStyle w:val="a6"/>
            </w:pPr>
            <w:bookmarkStart w:id="252" w:name="sub_1487"/>
            <w:r>
              <w:t>Доля впервые выявленных онко</w:t>
            </w:r>
            <w:r>
              <w:t xml:space="preserve">логических </w:t>
            </w:r>
            <w:r>
              <w:lastRenderedPageBreak/>
              <w:t>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  <w:bookmarkEnd w:id="252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851" w14:textId="77777777" w:rsidR="00000000" w:rsidRDefault="00AE403E">
            <w:pPr>
              <w:pStyle w:val="a6"/>
              <w:jc w:val="center"/>
            </w:pPr>
            <w:r>
              <w:lastRenderedPageBreak/>
              <w:t>15,2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4389" w14:textId="77777777" w:rsidR="00000000" w:rsidRDefault="00AE403E">
            <w:pPr>
              <w:pStyle w:val="a6"/>
              <w:jc w:val="center"/>
            </w:pPr>
            <w:r>
              <w:t>16,0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EBF20" w14:textId="77777777" w:rsidR="00000000" w:rsidRDefault="00AE403E">
            <w:pPr>
              <w:pStyle w:val="a6"/>
              <w:jc w:val="center"/>
            </w:pPr>
            <w:r>
              <w:t>16,8</w:t>
            </w:r>
          </w:p>
        </w:tc>
      </w:tr>
      <w:tr w:rsidR="00000000" w14:paraId="7570DCA8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7D8" w14:textId="77777777" w:rsidR="00000000" w:rsidRDefault="00AE403E">
            <w:pPr>
              <w:pStyle w:val="a6"/>
            </w:pPr>
            <w:bookmarkStart w:id="253" w:name="sub_1488"/>
            <w:r>
              <w:t xml:space="preserve">Доля впервые выявленных </w:t>
            </w:r>
            <w:r>
              <w:t>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  <w:bookmarkEnd w:id="253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849" w14:textId="77777777" w:rsidR="00000000" w:rsidRDefault="00AE403E">
            <w:pPr>
              <w:pStyle w:val="a6"/>
              <w:jc w:val="center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FB29" w14:textId="77777777" w:rsidR="00000000" w:rsidRDefault="00AE403E">
            <w:pPr>
              <w:pStyle w:val="a6"/>
              <w:jc w:val="center"/>
            </w:pPr>
            <w:r>
              <w:t>0,25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82A70" w14:textId="77777777" w:rsidR="00000000" w:rsidRDefault="00AE403E">
            <w:pPr>
              <w:pStyle w:val="a6"/>
              <w:jc w:val="center"/>
            </w:pPr>
            <w:r>
              <w:t>0,3</w:t>
            </w:r>
          </w:p>
        </w:tc>
      </w:tr>
      <w:tr w:rsidR="00000000" w14:paraId="6ACF8902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0E4C" w14:textId="77777777" w:rsidR="00000000" w:rsidRDefault="00AE403E">
            <w:pPr>
              <w:pStyle w:val="a6"/>
            </w:pPr>
            <w:bookmarkStart w:id="254" w:name="sub_1489"/>
            <w:r>
              <w:t>Доля пациентов со злокачественными новообразованиями, взятых под</w:t>
            </w:r>
            <w:r>
              <w:t xml:space="preserve"> диспансерное наблюдение, в общем количестве пациентов со злокачественными новообразованиями</w:t>
            </w:r>
            <w:bookmarkEnd w:id="254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76D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24D2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F4610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</w:tr>
      <w:tr w:rsidR="00000000" w14:paraId="699EDF90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1095" w14:textId="77777777" w:rsidR="00000000" w:rsidRDefault="00AE403E">
            <w:pPr>
              <w:pStyle w:val="a6"/>
            </w:pPr>
            <w:bookmarkStart w:id="255" w:name="sub_1490"/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(процентов)</w:t>
            </w:r>
            <w:bookmarkEnd w:id="255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B89" w14:textId="77777777" w:rsidR="00000000" w:rsidRDefault="00AE403E">
            <w:pPr>
              <w:pStyle w:val="a6"/>
              <w:jc w:val="center"/>
            </w:pPr>
            <w:r>
              <w:t>70,0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C494" w14:textId="77777777" w:rsidR="00000000" w:rsidRDefault="00AE403E">
            <w:pPr>
              <w:pStyle w:val="a6"/>
              <w:jc w:val="center"/>
            </w:pPr>
            <w:r>
              <w:t>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A4B7D" w14:textId="77777777" w:rsidR="00000000" w:rsidRDefault="00AE403E">
            <w:pPr>
              <w:pStyle w:val="a6"/>
              <w:jc w:val="center"/>
            </w:pPr>
            <w:r>
              <w:t>70,0</w:t>
            </w:r>
          </w:p>
        </w:tc>
      </w:tr>
      <w:tr w:rsidR="00000000" w14:paraId="0116EB22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7966" w14:textId="77777777" w:rsidR="00000000" w:rsidRDefault="00AE403E">
            <w:pPr>
              <w:pStyle w:val="a6"/>
            </w:pPr>
            <w:bookmarkStart w:id="256" w:name="sub_1491"/>
            <w:r>
              <w:t xml:space="preserve">Доля пациентов с острым инфарктом миокарда, </w:t>
            </w:r>
            <w:r>
              <w:t>которым проведено стентирование коронарных артерий, в общем количестве пациентов с острым инфарктом миокарда, имеющих показания к его проведению (процентов)</w:t>
            </w:r>
            <w:bookmarkEnd w:id="256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89E" w14:textId="77777777" w:rsidR="00000000" w:rsidRDefault="00AE403E">
            <w:pPr>
              <w:pStyle w:val="a6"/>
              <w:jc w:val="center"/>
            </w:pPr>
            <w:r>
              <w:t>50,0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AF77" w14:textId="77777777" w:rsidR="00000000" w:rsidRDefault="00AE403E">
            <w:pPr>
              <w:pStyle w:val="a6"/>
              <w:jc w:val="center"/>
            </w:pPr>
            <w:r>
              <w:t>52,0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45FAA" w14:textId="77777777" w:rsidR="00000000" w:rsidRDefault="00AE403E">
            <w:pPr>
              <w:pStyle w:val="a6"/>
              <w:jc w:val="center"/>
            </w:pPr>
            <w:r>
              <w:t>54,0</w:t>
            </w:r>
          </w:p>
        </w:tc>
      </w:tr>
      <w:tr w:rsidR="00000000" w14:paraId="3F9FE249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9D1" w14:textId="77777777" w:rsidR="00000000" w:rsidRDefault="00AE403E">
            <w:pPr>
              <w:pStyle w:val="a6"/>
            </w:pPr>
            <w:bookmarkStart w:id="257" w:name="sub_1492"/>
            <w:r>
              <w:t>Доля пациентов с острым и повторным инфарктом миокарда, которым вые</w:t>
            </w:r>
            <w:r>
              <w:t>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</w:t>
            </w:r>
            <w:r>
              <w:t>нтов)</w:t>
            </w:r>
            <w:bookmarkEnd w:id="257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60C" w14:textId="77777777" w:rsidR="00000000" w:rsidRDefault="00AE403E">
            <w:pPr>
              <w:pStyle w:val="a6"/>
              <w:jc w:val="center"/>
            </w:pPr>
            <w:r>
              <w:t>40,0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D79C" w14:textId="77777777" w:rsidR="00000000" w:rsidRDefault="00AE403E">
            <w:pPr>
              <w:pStyle w:val="a6"/>
              <w:jc w:val="center"/>
            </w:pPr>
            <w: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F5FED" w14:textId="77777777" w:rsidR="00000000" w:rsidRDefault="00AE403E">
            <w:pPr>
              <w:pStyle w:val="a6"/>
              <w:jc w:val="center"/>
            </w:pPr>
            <w:r>
              <w:t>40,0</w:t>
            </w:r>
          </w:p>
        </w:tc>
      </w:tr>
      <w:tr w:rsidR="00000000" w14:paraId="06269167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687" w14:textId="77777777" w:rsidR="00000000" w:rsidRDefault="00AE403E">
            <w:pPr>
              <w:pStyle w:val="a6"/>
            </w:pPr>
            <w:bookmarkStart w:id="258" w:name="sub_1493"/>
            <w: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  <w:bookmarkEnd w:id="258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CB59" w14:textId="77777777" w:rsidR="00000000" w:rsidRDefault="00AE403E">
            <w:pPr>
              <w:pStyle w:val="a6"/>
              <w:jc w:val="center"/>
            </w:pPr>
            <w:r>
              <w:t>90,0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C403" w14:textId="77777777" w:rsidR="00000000" w:rsidRDefault="00AE403E">
            <w:pPr>
              <w:pStyle w:val="a6"/>
              <w:jc w:val="center"/>
            </w:pPr>
            <w:r>
              <w:t>90,0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D8725" w14:textId="77777777" w:rsidR="00000000" w:rsidRDefault="00AE403E">
            <w:pPr>
              <w:pStyle w:val="a6"/>
              <w:jc w:val="center"/>
            </w:pPr>
            <w:r>
              <w:t>90,0</w:t>
            </w:r>
          </w:p>
        </w:tc>
      </w:tr>
      <w:tr w:rsidR="00000000" w14:paraId="698723AD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2BF" w14:textId="77777777" w:rsidR="00000000" w:rsidRDefault="00AE403E">
            <w:pPr>
              <w:pStyle w:val="a6"/>
            </w:pPr>
            <w:bookmarkStart w:id="259" w:name="sub_1494"/>
            <w:r>
              <w:t>Доля</w:t>
            </w:r>
            <w:r>
              <w:t xml:space="preserve">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</w:t>
            </w:r>
            <w:r>
              <w:t>ми болезнями (процентов)</w:t>
            </w:r>
            <w:bookmarkEnd w:id="259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90F4" w14:textId="77777777" w:rsidR="00000000" w:rsidRDefault="00AE403E">
            <w:pPr>
              <w:pStyle w:val="a6"/>
              <w:jc w:val="center"/>
            </w:pPr>
            <w:r>
              <w:t>40,0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9086" w14:textId="77777777" w:rsidR="00000000" w:rsidRDefault="00AE403E">
            <w:pPr>
              <w:pStyle w:val="a6"/>
              <w:jc w:val="center"/>
            </w:pPr>
            <w: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31AC6" w14:textId="77777777" w:rsidR="00000000" w:rsidRDefault="00AE403E">
            <w:pPr>
              <w:pStyle w:val="a6"/>
              <w:jc w:val="center"/>
            </w:pPr>
            <w:r>
              <w:t>40,0</w:t>
            </w:r>
          </w:p>
        </w:tc>
      </w:tr>
      <w:tr w:rsidR="00000000" w14:paraId="5C9D8CE1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8688" w14:textId="77777777" w:rsidR="00000000" w:rsidRDefault="00AE403E">
            <w:pPr>
              <w:pStyle w:val="a6"/>
            </w:pPr>
            <w:bookmarkStart w:id="260" w:name="sub_1495"/>
            <w:r>
              <w:lastRenderedPageBreak/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</w:t>
            </w:r>
            <w:r>
              <w:t>ления или региональные сосудистые центры в первые 6 часов от начала заболевания (процентов)</w:t>
            </w:r>
            <w:bookmarkEnd w:id="26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CB59" w14:textId="77777777" w:rsidR="00000000" w:rsidRDefault="00AE403E">
            <w:pPr>
              <w:pStyle w:val="a6"/>
              <w:jc w:val="center"/>
            </w:pPr>
            <w: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FB29" w14:textId="77777777" w:rsidR="00000000" w:rsidRDefault="00AE403E">
            <w:pPr>
              <w:pStyle w:val="a6"/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E3395" w14:textId="77777777" w:rsidR="00000000" w:rsidRDefault="00AE403E">
            <w:pPr>
              <w:pStyle w:val="a6"/>
              <w:jc w:val="center"/>
            </w:pPr>
            <w:r>
              <w:t>5,0</w:t>
            </w:r>
          </w:p>
        </w:tc>
      </w:tr>
      <w:tr w:rsidR="00000000" w14:paraId="171CCBA8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84F5" w14:textId="77777777" w:rsidR="00000000" w:rsidRDefault="00AE403E">
            <w:pPr>
              <w:pStyle w:val="a6"/>
            </w:pPr>
            <w:bookmarkStart w:id="261" w:name="sub_1496"/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(процентов)</w:t>
            </w:r>
            <w:bookmarkEnd w:id="26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7016" w14:textId="77777777" w:rsidR="00000000" w:rsidRDefault="00AE403E">
            <w:pPr>
              <w:pStyle w:val="a6"/>
              <w:jc w:val="center"/>
            </w:pPr>
            <w: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E7F7" w14:textId="77777777" w:rsidR="00000000" w:rsidRDefault="00AE403E">
            <w:pPr>
              <w:pStyle w:val="a6"/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2BEC1" w14:textId="77777777" w:rsidR="00000000" w:rsidRDefault="00AE403E">
            <w:pPr>
              <w:pStyle w:val="a6"/>
              <w:jc w:val="center"/>
            </w:pPr>
            <w:r>
              <w:t>5,0</w:t>
            </w:r>
          </w:p>
        </w:tc>
      </w:tr>
      <w:tr w:rsidR="00000000" w14:paraId="5B0AEA45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A1D4" w14:textId="77777777" w:rsidR="00000000" w:rsidRDefault="00AE403E">
            <w:pPr>
              <w:pStyle w:val="a6"/>
            </w:pPr>
            <w:bookmarkStart w:id="262" w:name="sub_1497"/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  <w:bookmarkEnd w:id="262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BE3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968E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29F6D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</w:tr>
      <w:tr w:rsidR="00000000" w14:paraId="151E29E5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3275" w14:textId="77777777" w:rsidR="00000000" w:rsidRDefault="00AE403E">
            <w:pPr>
              <w:pStyle w:val="a6"/>
            </w:pPr>
            <w:bookmarkStart w:id="263" w:name="sub_1498"/>
            <w:r>
              <w:t>К</w:t>
            </w:r>
            <w:r>
              <w:t>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(процентов от общего количества жалоб)</w:t>
            </w:r>
            <w:bookmarkEnd w:id="263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0BC" w14:textId="77777777" w:rsidR="00000000" w:rsidRDefault="00AE403E">
            <w:pPr>
              <w:pStyle w:val="a6"/>
              <w:jc w:val="center"/>
            </w:pPr>
            <w:r>
              <w:t>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1AF" w14:textId="77777777" w:rsidR="00000000" w:rsidRDefault="00AE403E">
            <w:pPr>
              <w:pStyle w:val="a6"/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398EB" w14:textId="77777777" w:rsidR="00000000" w:rsidRDefault="00AE403E">
            <w:pPr>
              <w:pStyle w:val="a6"/>
              <w:jc w:val="center"/>
            </w:pPr>
            <w:r>
              <w:t>2,0</w:t>
            </w:r>
          </w:p>
        </w:tc>
      </w:tr>
      <w:tr w:rsidR="00000000" w14:paraId="69E4251A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459" w14:textId="77777777" w:rsidR="00000000" w:rsidRDefault="00AE403E">
            <w:pPr>
              <w:pStyle w:val="a6"/>
            </w:pPr>
            <w:bookmarkStart w:id="264" w:name="sub_1499"/>
            <w:r>
              <w:t>Охват диспансерным наблюдением граждан, состоящих на учете в медицинской организации с диагнозом "бронхиальная астма", процентов в год</w:t>
            </w:r>
            <w:bookmarkEnd w:id="264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FFF9" w14:textId="77777777" w:rsidR="00000000" w:rsidRDefault="00AE403E">
            <w:pPr>
              <w:pStyle w:val="a6"/>
              <w:jc w:val="center"/>
            </w:pPr>
            <w:r>
              <w:t>69,6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E4E5" w14:textId="77777777" w:rsidR="00000000" w:rsidRDefault="00AE403E">
            <w:pPr>
              <w:pStyle w:val="a6"/>
              <w:jc w:val="center"/>
            </w:pPr>
            <w:r>
              <w:t>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3258C" w14:textId="77777777" w:rsidR="00000000" w:rsidRDefault="00AE403E">
            <w:pPr>
              <w:pStyle w:val="a6"/>
              <w:jc w:val="center"/>
            </w:pPr>
            <w:r>
              <w:t>70,0</w:t>
            </w:r>
          </w:p>
        </w:tc>
      </w:tr>
      <w:tr w:rsidR="00000000" w14:paraId="3253135A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4DF4" w14:textId="77777777" w:rsidR="00000000" w:rsidRDefault="00AE403E">
            <w:pPr>
              <w:pStyle w:val="a6"/>
            </w:pPr>
            <w:bookmarkStart w:id="265" w:name="sub_1500"/>
            <w:r>
              <w:t>Охват диспансерным наблюдением граждан, состоящих на учете в медицинской организации с ди</w:t>
            </w:r>
            <w:r>
              <w:t>агнозом "хроническая обструктивная болезнь легких", процентов в год</w:t>
            </w:r>
            <w:bookmarkEnd w:id="265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EFB" w14:textId="77777777" w:rsidR="00000000" w:rsidRDefault="00AE403E">
            <w:pPr>
              <w:pStyle w:val="a6"/>
              <w:jc w:val="center"/>
            </w:pPr>
            <w:r>
              <w:t>69,6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280A" w14:textId="77777777" w:rsidR="00000000" w:rsidRDefault="00AE403E">
            <w:pPr>
              <w:pStyle w:val="a6"/>
              <w:jc w:val="center"/>
            </w:pPr>
            <w:r>
              <w:t>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40511" w14:textId="77777777" w:rsidR="00000000" w:rsidRDefault="00AE403E">
            <w:pPr>
              <w:pStyle w:val="a6"/>
              <w:jc w:val="center"/>
            </w:pPr>
            <w:r>
              <w:t>70,0</w:t>
            </w:r>
          </w:p>
        </w:tc>
      </w:tr>
      <w:tr w:rsidR="00000000" w14:paraId="549C932C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3B0" w14:textId="77777777" w:rsidR="00000000" w:rsidRDefault="00AE403E">
            <w:pPr>
              <w:pStyle w:val="a6"/>
            </w:pPr>
            <w:bookmarkStart w:id="266" w:name="sub_1501"/>
            <w: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  <w:bookmarkEnd w:id="266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DD72" w14:textId="77777777" w:rsidR="00000000" w:rsidRDefault="00AE403E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3555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5CC54" w14:textId="77777777" w:rsidR="00000000" w:rsidRDefault="00AE403E">
            <w:pPr>
              <w:pStyle w:val="a6"/>
            </w:pPr>
          </w:p>
        </w:tc>
      </w:tr>
      <w:tr w:rsidR="00000000" w14:paraId="669081BC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4F7" w14:textId="77777777" w:rsidR="00000000" w:rsidRDefault="00AE403E">
            <w:pPr>
              <w:pStyle w:val="a6"/>
            </w:pPr>
            <w:bookmarkStart w:id="267" w:name="sub_1502"/>
            <w:r>
              <w:t>Охват диспансерным наблюдением граждан, состоящих на учете в медицинской организации с диагнозом "гипертоническая болезнь", процентов в год</w:t>
            </w:r>
            <w:bookmarkEnd w:id="267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361" w14:textId="77777777" w:rsidR="00000000" w:rsidRDefault="00AE403E">
            <w:pPr>
              <w:pStyle w:val="a6"/>
              <w:jc w:val="center"/>
            </w:pPr>
            <w:r>
              <w:t>69,6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93D4" w14:textId="77777777" w:rsidR="00000000" w:rsidRDefault="00AE403E">
            <w:pPr>
              <w:pStyle w:val="a6"/>
              <w:jc w:val="center"/>
            </w:pPr>
            <w:r>
              <w:t>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81092" w14:textId="77777777" w:rsidR="00000000" w:rsidRDefault="00AE403E">
            <w:pPr>
              <w:pStyle w:val="a6"/>
              <w:jc w:val="center"/>
            </w:pPr>
            <w:r>
              <w:t>70,0</w:t>
            </w:r>
          </w:p>
        </w:tc>
      </w:tr>
      <w:tr w:rsidR="00000000" w14:paraId="7C5BE0B7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FB30" w14:textId="77777777" w:rsidR="00000000" w:rsidRDefault="00AE403E">
            <w:pPr>
              <w:pStyle w:val="a6"/>
            </w:pPr>
            <w:bookmarkStart w:id="268" w:name="sub_1503"/>
            <w:r>
              <w:t>Охват диспансерным наблюдением граждан, состоящих на учете в медицинской организации</w:t>
            </w:r>
            <w:r>
              <w:t xml:space="preserve"> с диагнозом "сахарный диабет", процентов в год</w:t>
            </w:r>
            <w:bookmarkEnd w:id="268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3DE0" w14:textId="77777777" w:rsidR="00000000" w:rsidRDefault="00AE403E">
            <w:pPr>
              <w:pStyle w:val="a6"/>
              <w:jc w:val="center"/>
            </w:pPr>
            <w:r>
              <w:t>69,6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8142" w14:textId="77777777" w:rsidR="00000000" w:rsidRDefault="00AE403E">
            <w:pPr>
              <w:pStyle w:val="a6"/>
              <w:jc w:val="center"/>
            </w:pPr>
            <w:r>
              <w:t>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F945F" w14:textId="77777777" w:rsidR="00000000" w:rsidRDefault="00AE403E">
            <w:pPr>
              <w:pStyle w:val="a6"/>
              <w:jc w:val="center"/>
            </w:pPr>
            <w:r>
              <w:t>70,0</w:t>
            </w:r>
          </w:p>
        </w:tc>
      </w:tr>
      <w:tr w:rsidR="00000000" w14:paraId="31722378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55F" w14:textId="77777777" w:rsidR="00000000" w:rsidRDefault="00AE403E">
            <w:pPr>
              <w:pStyle w:val="a6"/>
            </w:pPr>
            <w:bookmarkStart w:id="269" w:name="sub_1504"/>
            <w:r>
              <w:lastRenderedPageBreak/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  <w:bookmarkEnd w:id="269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853" w14:textId="77777777" w:rsidR="00000000" w:rsidRDefault="00AE403E">
            <w:pPr>
              <w:pStyle w:val="a6"/>
              <w:jc w:val="center"/>
            </w:pPr>
            <w:r>
              <w:t>1</w:t>
            </w:r>
            <w: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08A" w14:textId="77777777" w:rsidR="00000000" w:rsidRDefault="00AE403E">
            <w:pPr>
              <w:pStyle w:val="a6"/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C944D" w14:textId="77777777" w:rsidR="00000000" w:rsidRDefault="00AE403E">
            <w:pPr>
              <w:pStyle w:val="a6"/>
              <w:jc w:val="center"/>
            </w:pPr>
            <w:r>
              <w:t>13,0</w:t>
            </w:r>
          </w:p>
        </w:tc>
      </w:tr>
      <w:tr w:rsidR="00000000" w14:paraId="74EEE04A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6FBD" w14:textId="77777777" w:rsidR="00000000" w:rsidRDefault="00AE403E">
            <w:pPr>
              <w:pStyle w:val="a6"/>
            </w:pPr>
            <w:bookmarkStart w:id="270" w:name="sub_1505"/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  <w:bookmarkEnd w:id="27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187" w14:textId="77777777" w:rsidR="00000000" w:rsidRDefault="00AE403E">
            <w:pPr>
              <w:pStyle w:val="a6"/>
              <w:jc w:val="center"/>
            </w:pPr>
            <w:r>
              <w:t>90,0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56E7" w14:textId="77777777" w:rsidR="00000000" w:rsidRDefault="00AE403E">
            <w:pPr>
              <w:pStyle w:val="a6"/>
              <w:jc w:val="center"/>
            </w:pPr>
            <w:r>
              <w:t>90,0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ACB1C" w14:textId="77777777" w:rsidR="00000000" w:rsidRDefault="00AE403E">
            <w:pPr>
              <w:pStyle w:val="a6"/>
              <w:jc w:val="center"/>
            </w:pPr>
            <w:r>
              <w:t>90,0</w:t>
            </w:r>
          </w:p>
        </w:tc>
      </w:tr>
      <w:tr w:rsidR="00000000" w14:paraId="1298F49F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F09" w14:textId="77777777" w:rsidR="00000000" w:rsidRDefault="00AE403E">
            <w:pPr>
              <w:pStyle w:val="a6"/>
            </w:pPr>
            <w:bookmarkStart w:id="271" w:name="sub_1506"/>
            <w:r>
              <w:t>Доля родов у женщин после лечения бесплодия с применением процедуры экстракорпорального оплодотворения (на циклы с переносом эмбрионов)</w:t>
            </w:r>
            <w:bookmarkEnd w:id="27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254" w14:textId="77777777" w:rsidR="00000000" w:rsidRDefault="00AE403E">
            <w:pPr>
              <w:pStyle w:val="a6"/>
              <w:jc w:val="center"/>
            </w:pPr>
            <w:r>
              <w:t>20,1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43FC" w14:textId="77777777" w:rsidR="00000000" w:rsidRDefault="00AE403E">
            <w:pPr>
              <w:pStyle w:val="a6"/>
              <w:jc w:val="center"/>
            </w:pPr>
            <w:r>
              <w:t>20,2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201BA" w14:textId="77777777" w:rsidR="00000000" w:rsidRDefault="00AE403E">
            <w:pPr>
              <w:pStyle w:val="a6"/>
              <w:jc w:val="center"/>
            </w:pPr>
            <w:r>
              <w:t>20,3</w:t>
            </w:r>
          </w:p>
        </w:tc>
      </w:tr>
      <w:tr w:rsidR="00000000" w14:paraId="59C3D147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625" w14:textId="77777777" w:rsidR="00000000" w:rsidRDefault="00AE403E">
            <w:pPr>
              <w:pStyle w:val="a6"/>
            </w:pPr>
            <w:bookmarkStart w:id="272" w:name="sub_1507"/>
            <w:r>
              <w:t>Доля операций, проведенных не позднее 2-х суток с момента перелома проксимальног</w:t>
            </w:r>
            <w:r>
              <w:t>о отдела бедра</w:t>
            </w:r>
            <w:bookmarkEnd w:id="272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DA0" w14:textId="77777777" w:rsidR="00000000" w:rsidRDefault="00AE403E">
            <w:pPr>
              <w:pStyle w:val="a6"/>
              <w:jc w:val="center"/>
            </w:pPr>
            <w:r>
              <w:t>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6834" w14:textId="77777777" w:rsidR="00000000" w:rsidRDefault="00AE403E">
            <w:pPr>
              <w:pStyle w:val="a6"/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86E15" w14:textId="77777777" w:rsidR="00000000" w:rsidRDefault="00AE403E">
            <w:pPr>
              <w:pStyle w:val="a6"/>
              <w:jc w:val="center"/>
            </w:pPr>
            <w:r>
              <w:t>11,0</w:t>
            </w:r>
          </w:p>
        </w:tc>
      </w:tr>
      <w:tr w:rsidR="00000000" w14:paraId="16AA194A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6CBB" w14:textId="77777777" w:rsidR="00000000" w:rsidRDefault="00AE403E">
            <w:pPr>
              <w:pStyle w:val="a6"/>
            </w:pPr>
            <w:bookmarkStart w:id="273" w:name="sub_1508"/>
            <w:r>
              <w:t>Количество пациентов с гепатитом C, получивших противовирусную терапию, на 100 тыс. населения в год</w:t>
            </w:r>
            <w:bookmarkEnd w:id="273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6E6" w14:textId="77777777" w:rsidR="00000000" w:rsidRDefault="00AE403E">
            <w:pPr>
              <w:pStyle w:val="a6"/>
              <w:jc w:val="center"/>
            </w:pPr>
            <w:r>
              <w:t>9,2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7501" w14:textId="77777777" w:rsidR="00000000" w:rsidRDefault="00AE403E">
            <w:pPr>
              <w:pStyle w:val="a6"/>
              <w:jc w:val="center"/>
            </w:pPr>
            <w:r>
              <w:t>9,4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CA670" w14:textId="77777777" w:rsidR="00000000" w:rsidRDefault="00AE403E">
            <w:pPr>
              <w:pStyle w:val="a6"/>
              <w:jc w:val="center"/>
            </w:pPr>
            <w:r>
              <w:t>9,6</w:t>
            </w:r>
          </w:p>
        </w:tc>
      </w:tr>
      <w:tr w:rsidR="00000000" w14:paraId="4162F317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F65D" w14:textId="77777777" w:rsidR="00000000" w:rsidRDefault="00AE403E">
            <w:pPr>
              <w:pStyle w:val="a6"/>
            </w:pPr>
            <w:bookmarkStart w:id="274" w:name="sub_31144"/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</w:t>
            </w:r>
            <w:bookmarkEnd w:id="274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665" w14:textId="77777777" w:rsidR="00000000" w:rsidRDefault="00AE403E">
            <w:pPr>
              <w:pStyle w:val="a6"/>
              <w:jc w:val="center"/>
            </w:pPr>
            <w:r>
              <w:t>69,6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D48B" w14:textId="77777777" w:rsidR="00000000" w:rsidRDefault="00AE403E">
            <w:pPr>
              <w:pStyle w:val="a6"/>
              <w:jc w:val="center"/>
            </w:pPr>
            <w:r>
              <w:t>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1A6A6" w14:textId="77777777" w:rsidR="00000000" w:rsidRDefault="00AE403E">
            <w:pPr>
              <w:pStyle w:val="a6"/>
              <w:jc w:val="center"/>
            </w:pPr>
            <w:r>
              <w:t>70,0</w:t>
            </w:r>
          </w:p>
        </w:tc>
      </w:tr>
      <w:tr w:rsidR="00000000" w14:paraId="15EC3A8D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975" w14:textId="77777777" w:rsidR="00000000" w:rsidRDefault="00AE403E">
            <w:pPr>
              <w:pStyle w:val="a6"/>
            </w:pPr>
            <w:r>
              <w:t>Доля пациентов, получающих</w:t>
            </w:r>
            <w:r>
              <w:t xml:space="preserve">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7A7" w14:textId="77777777" w:rsidR="00000000" w:rsidRDefault="00AE403E">
            <w:pPr>
              <w:pStyle w:val="a6"/>
              <w:jc w:val="center"/>
            </w:pPr>
            <w:r>
              <w:t>96,0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4358" w14:textId="77777777" w:rsidR="00000000" w:rsidRDefault="00AE403E">
            <w:pPr>
              <w:pStyle w:val="a6"/>
              <w:jc w:val="center"/>
            </w:pPr>
            <w:r>
              <w:t>96,0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87138" w14:textId="77777777" w:rsidR="00000000" w:rsidRDefault="00AE403E">
            <w:pPr>
              <w:pStyle w:val="a6"/>
              <w:jc w:val="center"/>
            </w:pPr>
            <w:r>
              <w:t>96,0</w:t>
            </w:r>
          </w:p>
        </w:tc>
      </w:tr>
      <w:tr w:rsidR="00000000" w14:paraId="70980E49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875" w14:textId="77777777" w:rsidR="00000000" w:rsidRDefault="00AE403E">
            <w:pPr>
              <w:pStyle w:val="a6"/>
            </w:pPr>
            <w:r>
              <w:t>Доля лиц репродуктивного возраста, пр</w:t>
            </w:r>
            <w:r>
              <w:t>ошедших диспансеризацию для оценки репродуктивного здоровья женщин и мужчин (отдельно по мужчинам и женщинам);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40C" w14:textId="77777777" w:rsidR="00000000" w:rsidRDefault="00AE403E">
            <w:pPr>
              <w:pStyle w:val="a6"/>
              <w:jc w:val="center"/>
            </w:pPr>
            <w: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DE81" w14:textId="77777777" w:rsidR="00000000" w:rsidRDefault="00AE403E">
            <w:pPr>
              <w:pStyle w:val="a6"/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2D527" w14:textId="77777777" w:rsidR="00000000" w:rsidRDefault="00AE403E">
            <w:pPr>
              <w:pStyle w:val="a6"/>
              <w:jc w:val="center"/>
            </w:pPr>
            <w:r>
              <w:t>5,0</w:t>
            </w:r>
          </w:p>
        </w:tc>
      </w:tr>
      <w:tr w:rsidR="00000000" w14:paraId="6100429B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D8D" w14:textId="77777777" w:rsidR="00000000" w:rsidRDefault="00AE403E">
            <w:pPr>
              <w:pStyle w:val="a6"/>
            </w:pPr>
            <w: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E469" w14:textId="77777777" w:rsidR="00000000" w:rsidRDefault="00AE403E">
            <w:pPr>
              <w:pStyle w:val="a6"/>
            </w:pPr>
          </w:p>
          <w:p w14:paraId="4AE04DBC" w14:textId="77777777" w:rsidR="00000000" w:rsidRDefault="00AE403E">
            <w:pPr>
              <w:pStyle w:val="a6"/>
            </w:pPr>
          </w:p>
          <w:p w14:paraId="1A130AFA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DEF3" w14:textId="77777777" w:rsidR="00000000" w:rsidRDefault="00AE403E">
            <w:pPr>
              <w:pStyle w:val="a6"/>
            </w:pPr>
          </w:p>
          <w:p w14:paraId="6EAE1114" w14:textId="77777777" w:rsidR="00000000" w:rsidRDefault="00AE403E">
            <w:pPr>
              <w:pStyle w:val="a6"/>
            </w:pPr>
          </w:p>
          <w:p w14:paraId="26D20F53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29BB9" w14:textId="77777777" w:rsidR="00000000" w:rsidRDefault="00AE403E">
            <w:pPr>
              <w:pStyle w:val="a6"/>
            </w:pPr>
          </w:p>
          <w:p w14:paraId="703CE75D" w14:textId="77777777" w:rsidR="00000000" w:rsidRDefault="00AE403E">
            <w:pPr>
              <w:pStyle w:val="a6"/>
            </w:pPr>
          </w:p>
          <w:p w14:paraId="6B84CED9" w14:textId="77777777" w:rsidR="00000000" w:rsidRDefault="00AE403E">
            <w:pPr>
              <w:pStyle w:val="a6"/>
              <w:jc w:val="center"/>
            </w:pPr>
            <w:r>
              <w:t>100</w:t>
            </w:r>
            <w:r>
              <w:t>,0</w:t>
            </w:r>
          </w:p>
        </w:tc>
      </w:tr>
      <w:tr w:rsidR="00000000" w14:paraId="6B135C13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42D" w14:textId="77777777" w:rsidR="00000000" w:rsidRDefault="00AE403E">
            <w:pPr>
              <w:pStyle w:val="a6"/>
            </w:pPr>
            <w:r>
              <w:t>Число циклов экстракорпорального оплодотворения, выполняемых медицинской организацией, в течение одного года;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374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5291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94E08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</w:tr>
      <w:tr w:rsidR="00000000" w14:paraId="2F63B15C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691" w14:textId="77777777" w:rsidR="00000000" w:rsidRDefault="00AE403E">
            <w:pPr>
              <w:pStyle w:val="a6"/>
            </w:pPr>
            <w:r>
              <w:t xml:space="preserve">Доля случаев экстракорпорального </w:t>
            </w:r>
            <w:r>
              <w:lastRenderedPageBreak/>
              <w:t>оплодотворения, по результатам которого у женщины наступила беременность;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47A5" w14:textId="77777777" w:rsidR="00000000" w:rsidRDefault="00AE403E">
            <w:pPr>
              <w:pStyle w:val="a6"/>
              <w:jc w:val="center"/>
            </w:pPr>
            <w:r>
              <w:lastRenderedPageBreak/>
              <w:t>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5F28" w14:textId="77777777" w:rsidR="00000000" w:rsidRDefault="00AE403E">
            <w:pPr>
              <w:pStyle w:val="a6"/>
              <w:jc w:val="center"/>
            </w:pPr>
            <w:r>
              <w:t>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E4FAF" w14:textId="77777777" w:rsidR="00000000" w:rsidRDefault="00AE403E">
            <w:pPr>
              <w:pStyle w:val="a6"/>
              <w:jc w:val="center"/>
            </w:pPr>
            <w:r>
              <w:t>30,0</w:t>
            </w:r>
          </w:p>
        </w:tc>
      </w:tr>
      <w:tr w:rsidR="00000000" w14:paraId="503D0C6D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686" w14:textId="77777777" w:rsidR="00000000" w:rsidRDefault="00AE403E">
            <w:pPr>
              <w:pStyle w:val="a6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</w:t>
            </w:r>
            <w:r>
              <w:t>ршилась родами, в общем числе женщин, которым были проведены процедуры экстракорпорального оплодотворения (циклы с переносом эмбрионов);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CD3" w14:textId="77777777" w:rsidR="00000000" w:rsidRDefault="00AE403E">
            <w:pPr>
              <w:pStyle w:val="a6"/>
              <w:jc w:val="center"/>
            </w:pPr>
            <w:r>
              <w:t>23,0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E2B2" w14:textId="77777777" w:rsidR="00000000" w:rsidRDefault="00AE403E">
            <w:pPr>
              <w:pStyle w:val="a6"/>
              <w:jc w:val="center"/>
            </w:pPr>
            <w:r>
              <w:t>23,0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18A8D" w14:textId="77777777" w:rsidR="00000000" w:rsidRDefault="00AE403E">
            <w:pPr>
              <w:pStyle w:val="a6"/>
              <w:jc w:val="center"/>
            </w:pPr>
            <w:r>
              <w:t>23,0</w:t>
            </w:r>
          </w:p>
        </w:tc>
      </w:tr>
      <w:tr w:rsidR="00000000" w14:paraId="0F7997AA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9D32" w14:textId="77777777" w:rsidR="00000000" w:rsidRDefault="00AE403E">
            <w:pPr>
              <w:pStyle w:val="a6"/>
            </w:pPr>
            <w:r>
              <w:t>Доля ветеранов боевых действий, получивших паллиативную медицинскую помощь и (или) лечебное (энтерально</w:t>
            </w:r>
            <w:r>
              <w:t>е) питание, из числа нуждающихся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5AB5" w14:textId="77777777" w:rsidR="00000000" w:rsidRDefault="00AE403E">
            <w:pPr>
              <w:pStyle w:val="a6"/>
              <w:jc w:val="center"/>
            </w:pPr>
            <w:r>
              <w:t>90,0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BFE5" w14:textId="77777777" w:rsidR="00000000" w:rsidRDefault="00AE403E">
            <w:pPr>
              <w:pStyle w:val="a6"/>
              <w:jc w:val="center"/>
            </w:pPr>
            <w:r>
              <w:t>90,0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FB4D8" w14:textId="77777777" w:rsidR="00000000" w:rsidRDefault="00AE403E">
            <w:pPr>
              <w:pStyle w:val="a6"/>
              <w:jc w:val="center"/>
            </w:pPr>
            <w:r>
              <w:t>90,0</w:t>
            </w:r>
          </w:p>
        </w:tc>
      </w:tr>
    </w:tbl>
    <w:p w14:paraId="46BC1C64" w14:textId="77777777" w:rsidR="00000000" w:rsidRDefault="00AE403E">
      <w:bookmarkStart w:id="275" w:name="sub_1168"/>
      <w:r>
        <w:t>64. Критерии доступности медицинской помощи.</w:t>
      </w:r>
    </w:p>
    <w:bookmarkEnd w:id="275"/>
    <w:p w14:paraId="3999F4AE" w14:textId="77777777" w:rsidR="00000000" w:rsidRDefault="00AE40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1820"/>
        <w:gridCol w:w="1680"/>
        <w:gridCol w:w="1820"/>
      </w:tblGrid>
      <w:tr w:rsidR="00000000" w14:paraId="46DA7FA7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492" w14:textId="77777777" w:rsidR="00000000" w:rsidRDefault="00AE403E">
            <w:pPr>
              <w:pStyle w:val="a6"/>
              <w:jc w:val="center"/>
            </w:pPr>
            <w:r>
              <w:t>Наименование показателя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8B51" w14:textId="77777777" w:rsidR="00000000" w:rsidRDefault="00AE403E">
            <w:pPr>
              <w:pStyle w:val="a6"/>
              <w:jc w:val="center"/>
            </w:pPr>
            <w:r>
              <w:t>Целевое значение на 2024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9F1" w14:textId="77777777" w:rsidR="00000000" w:rsidRDefault="00AE403E">
            <w:pPr>
              <w:pStyle w:val="a6"/>
              <w:jc w:val="center"/>
            </w:pPr>
            <w:r>
              <w:t>Целевое значение на 2025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7F262" w14:textId="77777777" w:rsidR="00000000" w:rsidRDefault="00AE403E">
            <w:pPr>
              <w:pStyle w:val="a6"/>
              <w:jc w:val="center"/>
            </w:pPr>
            <w:r>
              <w:t>Целевое значение на 2026 год</w:t>
            </w:r>
          </w:p>
        </w:tc>
      </w:tr>
      <w:tr w:rsidR="00000000" w14:paraId="31832CE9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2A4" w14:textId="77777777" w:rsidR="00000000" w:rsidRDefault="00AE403E">
            <w:pPr>
              <w:pStyle w:val="a6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(процентов)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09C6" w14:textId="77777777" w:rsidR="00000000" w:rsidRDefault="00AE403E">
            <w:pPr>
              <w:pStyle w:val="a6"/>
            </w:pPr>
          </w:p>
          <w:p w14:paraId="6E5BD5DB" w14:textId="77777777" w:rsidR="00000000" w:rsidRDefault="00AE403E">
            <w:pPr>
              <w:pStyle w:val="a6"/>
            </w:pPr>
          </w:p>
          <w:p w14:paraId="54282619" w14:textId="77777777" w:rsidR="00000000" w:rsidRDefault="00AE403E">
            <w:pPr>
              <w:pStyle w:val="a6"/>
              <w:jc w:val="center"/>
            </w:pPr>
            <w:r>
              <w:t>6,5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A85" w14:textId="77777777" w:rsidR="00000000" w:rsidRDefault="00AE403E">
            <w:pPr>
              <w:pStyle w:val="a6"/>
            </w:pPr>
          </w:p>
          <w:p w14:paraId="78E53732" w14:textId="77777777" w:rsidR="00000000" w:rsidRDefault="00AE403E">
            <w:pPr>
              <w:pStyle w:val="a6"/>
            </w:pPr>
          </w:p>
          <w:p w14:paraId="0C8372ED" w14:textId="77777777" w:rsidR="00000000" w:rsidRDefault="00AE403E">
            <w:pPr>
              <w:pStyle w:val="a6"/>
              <w:jc w:val="center"/>
            </w:pPr>
            <w:r>
              <w:t>6,6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A805" w14:textId="77777777" w:rsidR="00000000" w:rsidRDefault="00AE403E">
            <w:pPr>
              <w:pStyle w:val="a6"/>
            </w:pPr>
          </w:p>
          <w:p w14:paraId="11268AF5" w14:textId="77777777" w:rsidR="00000000" w:rsidRDefault="00AE403E">
            <w:pPr>
              <w:pStyle w:val="a6"/>
            </w:pPr>
          </w:p>
          <w:p w14:paraId="0EAD82E4" w14:textId="77777777" w:rsidR="00000000" w:rsidRDefault="00AE403E">
            <w:pPr>
              <w:pStyle w:val="a6"/>
              <w:jc w:val="center"/>
            </w:pPr>
            <w:r>
              <w:t>6,7</w:t>
            </w:r>
          </w:p>
        </w:tc>
      </w:tr>
      <w:tr w:rsidR="00000000" w14:paraId="12709CA4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B672" w14:textId="77777777" w:rsidR="00000000" w:rsidRDefault="00AE403E">
            <w:pPr>
              <w:pStyle w:val="a6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(процентов)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80D" w14:textId="77777777" w:rsidR="00000000" w:rsidRDefault="00AE403E">
            <w:pPr>
              <w:pStyle w:val="a6"/>
              <w:jc w:val="center"/>
            </w:pPr>
            <w:r>
              <w:t>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CCE2" w14:textId="77777777" w:rsidR="00000000" w:rsidRDefault="00AE403E">
            <w:pPr>
              <w:pStyle w:val="a6"/>
              <w:jc w:val="center"/>
            </w:pPr>
            <w:r>
              <w:t>1,5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9E2D9" w14:textId="77777777" w:rsidR="00000000" w:rsidRDefault="00AE403E">
            <w:pPr>
              <w:pStyle w:val="a6"/>
              <w:jc w:val="center"/>
            </w:pPr>
            <w:r>
              <w:t>1,6</w:t>
            </w:r>
          </w:p>
        </w:tc>
      </w:tr>
      <w:tr w:rsidR="00000000" w14:paraId="78BF7ACB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single" w:sz="4" w:space="0" w:color="auto"/>
            </w:tcBorders>
          </w:tcPr>
          <w:p w14:paraId="0535F215" w14:textId="77777777" w:rsidR="00000000" w:rsidRDefault="00AE403E">
            <w:pPr>
              <w:pStyle w:val="a6"/>
            </w:pPr>
            <w:r>
              <w:t>Доля пациентов, получивших специализированн</w:t>
            </w:r>
            <w:r>
              <w:t>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</w:t>
            </w:r>
            <w:r>
              <w:t>ториальной программы ОМС (процентов)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4D371" w14:textId="77777777" w:rsidR="00000000" w:rsidRDefault="00AE403E">
            <w:pPr>
              <w:pStyle w:val="a6"/>
              <w:jc w:val="center"/>
            </w:pPr>
            <w:r>
              <w:t>0,15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0584A" w14:textId="77777777" w:rsidR="00000000" w:rsidRDefault="00AE403E">
            <w:pPr>
              <w:pStyle w:val="a6"/>
              <w:jc w:val="center"/>
            </w:pPr>
            <w:r>
              <w:t>0,15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C7D83D" w14:textId="77777777" w:rsidR="00000000" w:rsidRDefault="00AE403E">
            <w:pPr>
              <w:pStyle w:val="a6"/>
              <w:jc w:val="center"/>
            </w:pPr>
            <w:r>
              <w:t>0,15</w:t>
            </w:r>
          </w:p>
        </w:tc>
      </w:tr>
      <w:tr w:rsidR="00000000" w14:paraId="156D8D6D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A765" w14:textId="77777777" w:rsidR="00000000" w:rsidRDefault="00AE403E">
            <w:pPr>
              <w:pStyle w:val="a6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C07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5651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05019" w14:textId="77777777" w:rsidR="00000000" w:rsidRDefault="00AE403E">
            <w:pPr>
              <w:pStyle w:val="a6"/>
              <w:jc w:val="center"/>
            </w:pPr>
            <w:r>
              <w:t>100,0</w:t>
            </w:r>
          </w:p>
        </w:tc>
      </w:tr>
      <w:tr w:rsidR="00000000" w14:paraId="2240EB14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6DF" w14:textId="77777777" w:rsidR="00000000" w:rsidRDefault="00AE403E">
            <w:pPr>
              <w:pStyle w:val="a6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34D" w14:textId="77777777" w:rsidR="00000000" w:rsidRDefault="00AE403E">
            <w:pPr>
              <w:pStyle w:val="a6"/>
              <w:jc w:val="center"/>
            </w:pPr>
            <w:r>
              <w:t>92,4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6618" w14:textId="77777777" w:rsidR="00000000" w:rsidRDefault="00AE403E">
            <w:pPr>
              <w:pStyle w:val="a6"/>
              <w:jc w:val="center"/>
            </w:pPr>
            <w:r>
              <w:t>92,4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E6762" w14:textId="77777777" w:rsidR="00000000" w:rsidRDefault="00AE403E">
            <w:pPr>
              <w:pStyle w:val="a6"/>
              <w:jc w:val="center"/>
            </w:pPr>
            <w:r>
              <w:t>92,4</w:t>
            </w:r>
          </w:p>
        </w:tc>
      </w:tr>
      <w:tr w:rsidR="00000000" w14:paraId="3C560543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064" w14:textId="77777777" w:rsidR="00000000" w:rsidRDefault="00AE403E">
            <w:pPr>
              <w:pStyle w:val="a6"/>
            </w:pPr>
            <w:r>
              <w:lastRenderedPageBreak/>
              <w:t>Доля граждан, обеспеченных лекарственными препара</w:t>
            </w:r>
            <w:r>
              <w:t>тами, в общем количестве льготных категорий граждан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6E69" w14:textId="77777777" w:rsidR="00000000" w:rsidRDefault="00AE403E">
            <w:pPr>
              <w:pStyle w:val="a6"/>
              <w:jc w:val="center"/>
            </w:pPr>
            <w:r>
              <w:t>75,5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9EAF" w14:textId="77777777" w:rsidR="00000000" w:rsidRDefault="00AE403E">
            <w:pPr>
              <w:pStyle w:val="a6"/>
              <w:jc w:val="center"/>
            </w:pPr>
            <w:r>
              <w:t>76,0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E4411" w14:textId="77777777" w:rsidR="00000000" w:rsidRDefault="00AE403E">
            <w:pPr>
              <w:pStyle w:val="a6"/>
              <w:jc w:val="center"/>
            </w:pPr>
            <w:r>
              <w:t>76,5</w:t>
            </w:r>
          </w:p>
        </w:tc>
      </w:tr>
      <w:tr w:rsidR="00000000" w14:paraId="5041757E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A0F3" w14:textId="77777777" w:rsidR="00000000" w:rsidRDefault="00AE403E">
            <w:pPr>
              <w:pStyle w:val="a6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</w:t>
            </w:r>
            <w:r>
              <w:t>арегистрированы по месту жительства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A4C" w14:textId="77777777" w:rsidR="00000000" w:rsidRDefault="00AE403E">
            <w:pPr>
              <w:pStyle w:val="a6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1583" w14:textId="77777777" w:rsidR="00000000" w:rsidRDefault="00AE403E">
            <w:pPr>
              <w:pStyle w:val="a6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E1ED3" w14:textId="77777777" w:rsidR="00000000" w:rsidRDefault="00AE403E">
            <w:pPr>
              <w:pStyle w:val="a6"/>
              <w:jc w:val="center"/>
            </w:pPr>
            <w:r>
              <w:t>0</w:t>
            </w:r>
          </w:p>
        </w:tc>
      </w:tr>
      <w:tr w:rsidR="00000000" w14:paraId="1F59B674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1E4" w14:textId="77777777" w:rsidR="00000000" w:rsidRDefault="00AE403E">
            <w:pPr>
              <w:pStyle w:val="a6"/>
            </w:pPr>
            <w:r>
              <w:t>Число пациентов, зарегистрированных на территории Челябинской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</w:t>
            </w:r>
            <w:r>
              <w:t>нсированы затраты на основании межрегионального соглашения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FFA" w14:textId="77777777" w:rsidR="00000000" w:rsidRDefault="00AE403E">
            <w:pPr>
              <w:pStyle w:val="a7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863F" w14:textId="77777777" w:rsidR="00000000" w:rsidRDefault="00AE403E">
            <w:pPr>
              <w:pStyle w:val="a7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7CBFE" w14:textId="77777777" w:rsidR="00000000" w:rsidRDefault="00AE403E">
            <w:pPr>
              <w:pStyle w:val="a7"/>
            </w:pPr>
            <w:r>
              <w:t>0</w:t>
            </w:r>
          </w:p>
        </w:tc>
      </w:tr>
      <w:tr w:rsidR="00000000" w14:paraId="615F5632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830" w14:textId="77777777" w:rsidR="00000000" w:rsidRDefault="00AE403E">
            <w:pPr>
              <w:pStyle w:val="a6"/>
            </w:pPr>
            <w:r>
              <w:t>Эффективность деятельности медицинских организаций: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5E2F" w14:textId="77777777" w:rsidR="00000000" w:rsidRDefault="00AE403E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F543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7CA0E" w14:textId="77777777" w:rsidR="00000000" w:rsidRDefault="00AE403E">
            <w:pPr>
              <w:pStyle w:val="a6"/>
            </w:pPr>
          </w:p>
        </w:tc>
      </w:tr>
      <w:tr w:rsidR="00000000" w14:paraId="39DEF1B2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793" w14:textId="77777777" w:rsidR="00000000" w:rsidRDefault="00AE403E">
            <w:pPr>
              <w:pStyle w:val="a6"/>
            </w:pPr>
            <w:r>
              <w:t>функция врачебной должности (количество по</w:t>
            </w:r>
            <w:r>
              <w:t>сещений на 1 занятую должность врача, ведущего прием), всего,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C18" w14:textId="77777777" w:rsidR="00000000" w:rsidRDefault="00AE403E">
            <w:pPr>
              <w:pStyle w:val="a6"/>
              <w:jc w:val="center"/>
            </w:pPr>
            <w:r>
              <w:t>3 470,0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FAE" w14:textId="77777777" w:rsidR="00000000" w:rsidRDefault="00AE403E">
            <w:pPr>
              <w:pStyle w:val="a6"/>
              <w:jc w:val="center"/>
            </w:pPr>
            <w:r>
              <w:t>3 470,0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24C89" w14:textId="77777777" w:rsidR="00000000" w:rsidRDefault="00AE403E">
            <w:pPr>
              <w:pStyle w:val="a6"/>
              <w:jc w:val="center"/>
            </w:pPr>
            <w:r>
              <w:t>3 470,0</w:t>
            </w:r>
          </w:p>
        </w:tc>
      </w:tr>
      <w:tr w:rsidR="00000000" w14:paraId="378FC04E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EB0FE8" w14:textId="77777777" w:rsidR="00000000" w:rsidRDefault="00AE403E">
            <w:pPr>
              <w:pStyle w:val="a6"/>
            </w:pPr>
            <w:r>
              <w:t>расположенных в городской местности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13BF" w14:textId="77777777" w:rsidR="00000000" w:rsidRDefault="00AE403E">
            <w:pPr>
              <w:pStyle w:val="a6"/>
              <w:jc w:val="center"/>
            </w:pPr>
            <w:r>
              <w:t>3 578,0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3F67" w14:textId="77777777" w:rsidR="00000000" w:rsidRDefault="00AE403E">
            <w:pPr>
              <w:pStyle w:val="a6"/>
              <w:jc w:val="center"/>
            </w:pPr>
            <w:r>
              <w:t>3 578,0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B055B64" w14:textId="77777777" w:rsidR="00000000" w:rsidRDefault="00AE403E">
            <w:pPr>
              <w:pStyle w:val="a6"/>
              <w:jc w:val="center"/>
            </w:pPr>
            <w:r>
              <w:t>3 578,0</w:t>
            </w:r>
          </w:p>
        </w:tc>
      </w:tr>
      <w:tr w:rsidR="00000000" w14:paraId="03901BD9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33EC" w14:textId="77777777" w:rsidR="00000000" w:rsidRDefault="00AE403E">
            <w:pPr>
              <w:pStyle w:val="a6"/>
            </w:pPr>
            <w:r>
              <w:t>расположенных в сельской местности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86F" w14:textId="77777777" w:rsidR="00000000" w:rsidRDefault="00AE403E">
            <w:pPr>
              <w:pStyle w:val="a6"/>
              <w:jc w:val="center"/>
            </w:pPr>
            <w:r>
              <w:t>2 721,0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29AD" w14:textId="77777777" w:rsidR="00000000" w:rsidRDefault="00AE403E">
            <w:pPr>
              <w:pStyle w:val="a6"/>
              <w:jc w:val="center"/>
            </w:pPr>
            <w:r>
              <w:t>2 721,0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4CA41" w14:textId="77777777" w:rsidR="00000000" w:rsidRDefault="00AE403E">
            <w:pPr>
              <w:pStyle w:val="a6"/>
              <w:jc w:val="center"/>
            </w:pPr>
            <w:r>
              <w:t>2 721,0</w:t>
            </w:r>
          </w:p>
        </w:tc>
      </w:tr>
      <w:tr w:rsidR="00000000" w14:paraId="19F48B95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0D74" w14:textId="77777777" w:rsidR="00000000" w:rsidRDefault="00AE403E">
            <w:pPr>
              <w:pStyle w:val="a6"/>
            </w:pPr>
            <w:r>
              <w:t>функция работы койки (средняя занятость койки в году), (дней), всего,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E8C5" w14:textId="77777777" w:rsidR="00000000" w:rsidRDefault="00AE403E">
            <w:pPr>
              <w:pStyle w:val="a6"/>
            </w:pPr>
          </w:p>
          <w:p w14:paraId="574F87EF" w14:textId="77777777" w:rsidR="00000000" w:rsidRDefault="00AE403E">
            <w:pPr>
              <w:pStyle w:val="a6"/>
              <w:jc w:val="center"/>
            </w:pPr>
            <w:r>
              <w:t>321,0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8C6" w14:textId="77777777" w:rsidR="00000000" w:rsidRDefault="00AE403E">
            <w:pPr>
              <w:pStyle w:val="a6"/>
            </w:pPr>
          </w:p>
          <w:p w14:paraId="35090B74" w14:textId="77777777" w:rsidR="00000000" w:rsidRDefault="00AE403E">
            <w:pPr>
              <w:pStyle w:val="a6"/>
              <w:jc w:val="center"/>
            </w:pPr>
            <w:r>
              <w:t>321,0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92B78" w14:textId="77777777" w:rsidR="00000000" w:rsidRDefault="00AE403E">
            <w:pPr>
              <w:pStyle w:val="a6"/>
            </w:pPr>
          </w:p>
          <w:p w14:paraId="75D57B9F" w14:textId="77777777" w:rsidR="00000000" w:rsidRDefault="00AE403E">
            <w:pPr>
              <w:pStyle w:val="a6"/>
              <w:jc w:val="center"/>
            </w:pPr>
            <w:r>
              <w:t>321,0</w:t>
            </w:r>
          </w:p>
        </w:tc>
      </w:tr>
      <w:tr w:rsidR="00000000" w14:paraId="42FA54A7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0AE" w14:textId="77777777" w:rsidR="00000000" w:rsidRDefault="00AE403E">
            <w:pPr>
              <w:pStyle w:val="a6"/>
            </w:pPr>
            <w:r>
              <w:t>расположенных в городской местности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CF9" w14:textId="77777777" w:rsidR="00000000" w:rsidRDefault="00AE403E">
            <w:pPr>
              <w:pStyle w:val="a6"/>
              <w:jc w:val="center"/>
            </w:pPr>
            <w:r>
              <w:t>321,0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9D86" w14:textId="77777777" w:rsidR="00000000" w:rsidRDefault="00AE403E">
            <w:pPr>
              <w:pStyle w:val="a6"/>
              <w:jc w:val="center"/>
            </w:pPr>
            <w:r>
              <w:t>321,0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DFB31" w14:textId="77777777" w:rsidR="00000000" w:rsidRDefault="00AE403E">
            <w:pPr>
              <w:pStyle w:val="a6"/>
              <w:jc w:val="center"/>
            </w:pPr>
            <w:r>
              <w:t>321,0</w:t>
            </w:r>
          </w:p>
        </w:tc>
      </w:tr>
      <w:tr w:rsidR="00000000" w14:paraId="51AE0BCD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9F2" w14:textId="77777777" w:rsidR="00000000" w:rsidRDefault="00AE403E">
            <w:pPr>
              <w:pStyle w:val="a6"/>
            </w:pPr>
            <w:r>
              <w:t>расположенных в сельской местности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323" w14:textId="77777777" w:rsidR="00000000" w:rsidRDefault="00AE403E">
            <w:pPr>
              <w:pStyle w:val="a6"/>
              <w:jc w:val="center"/>
            </w:pPr>
            <w:r>
              <w:t>321,0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E5D" w14:textId="77777777" w:rsidR="00000000" w:rsidRDefault="00AE403E">
            <w:pPr>
              <w:pStyle w:val="a6"/>
              <w:jc w:val="center"/>
            </w:pPr>
            <w:r>
              <w:t>321,0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8958D" w14:textId="77777777" w:rsidR="00000000" w:rsidRDefault="00AE403E">
            <w:pPr>
              <w:pStyle w:val="a6"/>
              <w:jc w:val="center"/>
            </w:pPr>
            <w:r>
              <w:t>321,0</w:t>
            </w:r>
          </w:p>
        </w:tc>
      </w:tr>
      <w:tr w:rsidR="00000000" w14:paraId="1C58F91F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F8D" w14:textId="77777777" w:rsidR="00000000" w:rsidRDefault="00AE403E">
            <w:pPr>
              <w:pStyle w:val="a7"/>
            </w:pPr>
            <w:r>
              <w:t>Удовлетворенность населения доступностью медицинской помощи (процентов от числа опрошенных), всего,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32A" w14:textId="77777777" w:rsidR="00000000" w:rsidRDefault="00AE403E">
            <w:pPr>
              <w:pStyle w:val="a6"/>
              <w:jc w:val="center"/>
            </w:pPr>
            <w:r>
              <w:t>58,0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4BEA" w14:textId="77777777" w:rsidR="00000000" w:rsidRDefault="00AE403E">
            <w:pPr>
              <w:pStyle w:val="a6"/>
              <w:jc w:val="center"/>
            </w:pPr>
            <w:r>
              <w:t>63,0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D18B0" w14:textId="77777777" w:rsidR="00000000" w:rsidRDefault="00AE403E">
            <w:pPr>
              <w:pStyle w:val="a6"/>
              <w:jc w:val="center"/>
            </w:pPr>
            <w:r>
              <w:t>63,0</w:t>
            </w:r>
          </w:p>
        </w:tc>
      </w:tr>
      <w:tr w:rsidR="00000000" w14:paraId="00A98B12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E44B" w14:textId="77777777" w:rsidR="00000000" w:rsidRDefault="00AE403E">
            <w:pPr>
              <w:pStyle w:val="a7"/>
            </w:pPr>
            <w:r>
              <w:t>городского населения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D668" w14:textId="77777777" w:rsidR="00000000" w:rsidRDefault="00AE403E">
            <w:pPr>
              <w:pStyle w:val="a6"/>
              <w:jc w:val="center"/>
            </w:pPr>
            <w:r>
              <w:t>58,0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205C" w14:textId="77777777" w:rsidR="00000000" w:rsidRDefault="00AE403E">
            <w:pPr>
              <w:pStyle w:val="a6"/>
              <w:jc w:val="center"/>
            </w:pPr>
            <w:r>
              <w:t>63,0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B3553" w14:textId="77777777" w:rsidR="00000000" w:rsidRDefault="00AE403E">
            <w:pPr>
              <w:pStyle w:val="a6"/>
              <w:jc w:val="center"/>
            </w:pPr>
            <w:r>
              <w:t>63,0</w:t>
            </w:r>
          </w:p>
        </w:tc>
      </w:tr>
      <w:tr w:rsidR="00000000" w14:paraId="57347304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3D2" w14:textId="77777777" w:rsidR="00000000" w:rsidRDefault="00AE403E">
            <w:pPr>
              <w:pStyle w:val="a7"/>
            </w:pPr>
            <w:r>
              <w:t>сельского населения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9E33" w14:textId="77777777" w:rsidR="00000000" w:rsidRDefault="00AE403E">
            <w:pPr>
              <w:pStyle w:val="a6"/>
              <w:jc w:val="center"/>
            </w:pPr>
            <w:r>
              <w:t>58,0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BE43" w14:textId="77777777" w:rsidR="00000000" w:rsidRDefault="00AE403E">
            <w:pPr>
              <w:pStyle w:val="a6"/>
              <w:jc w:val="center"/>
            </w:pPr>
            <w:r>
              <w:t>63,0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4F695" w14:textId="77777777" w:rsidR="00000000" w:rsidRDefault="00AE403E">
            <w:pPr>
              <w:pStyle w:val="a6"/>
              <w:jc w:val="center"/>
            </w:pPr>
            <w:r>
              <w:t>63,0</w:t>
            </w:r>
          </w:p>
        </w:tc>
      </w:tr>
      <w:tr w:rsidR="00000000" w14:paraId="1D5981A0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5D6" w14:textId="77777777" w:rsidR="00000000" w:rsidRDefault="00AE403E">
            <w:pPr>
              <w:pStyle w:val="a6"/>
            </w:pPr>
            <w:bookmarkStart w:id="276" w:name="sub_31145"/>
            <w: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  <w:bookmarkEnd w:id="276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D00" w14:textId="77777777" w:rsidR="00000000" w:rsidRDefault="00AE403E">
            <w:pPr>
              <w:pStyle w:val="a6"/>
              <w:jc w:val="center"/>
            </w:pPr>
            <w:r>
              <w:t>85,0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3EC" w14:textId="77777777" w:rsidR="00000000" w:rsidRDefault="00AE403E">
            <w:pPr>
              <w:pStyle w:val="a6"/>
              <w:jc w:val="center"/>
            </w:pPr>
            <w:r>
              <w:t>85,0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3365E" w14:textId="77777777" w:rsidR="00000000" w:rsidRDefault="00AE403E">
            <w:pPr>
              <w:pStyle w:val="a6"/>
              <w:jc w:val="center"/>
            </w:pPr>
            <w:r>
              <w:t>85,0</w:t>
            </w:r>
          </w:p>
        </w:tc>
      </w:tr>
    </w:tbl>
    <w:p w14:paraId="0DCEA9ED" w14:textId="77777777" w:rsidR="00000000" w:rsidRDefault="00AE403E"/>
    <w:p w14:paraId="4C59918F" w14:textId="77777777" w:rsidR="00000000" w:rsidRDefault="00AE403E">
      <w:pPr>
        <w:ind w:firstLine="0"/>
        <w:jc w:val="right"/>
      </w:pPr>
      <w:bookmarkStart w:id="277" w:name="sub_11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Территориальной программе</w:t>
        </w:r>
      </w:hyperlink>
      <w:r>
        <w:rPr>
          <w:rStyle w:val="a3"/>
        </w:rPr>
        <w:br/>
        <w:t>государственных гарантий</w:t>
      </w:r>
      <w:r>
        <w:rPr>
          <w:rStyle w:val="a3"/>
        </w:rPr>
        <w:br/>
        <w:t>бесплатного оказания</w:t>
      </w:r>
      <w:r>
        <w:rPr>
          <w:rStyle w:val="a3"/>
        </w:rPr>
        <w:br/>
        <w:t>гражданам медицинской помощи</w:t>
      </w:r>
      <w:r>
        <w:rPr>
          <w:rStyle w:val="a3"/>
        </w:rPr>
        <w:br/>
        <w:t>в Челябинской области</w:t>
      </w:r>
      <w:r>
        <w:rPr>
          <w:rStyle w:val="a3"/>
        </w:rPr>
        <w:br/>
        <w:t>на 2024 год и на плановый</w:t>
      </w:r>
      <w:r>
        <w:rPr>
          <w:rStyle w:val="a3"/>
        </w:rPr>
        <w:br/>
        <w:t>период 2025 и 2026 годов</w:t>
      </w:r>
    </w:p>
    <w:bookmarkEnd w:id="277"/>
    <w:p w14:paraId="2331F816" w14:textId="77777777" w:rsidR="00000000" w:rsidRDefault="00AE403E"/>
    <w:p w14:paraId="4F07355D" w14:textId="77777777" w:rsidR="00000000" w:rsidRDefault="00AE403E">
      <w:pPr>
        <w:pStyle w:val="1"/>
      </w:pPr>
      <w:r>
        <w:t>Перечень</w:t>
      </w:r>
      <w:r>
        <w:br/>
        <w:t xml:space="preserve">лекарственных препаратов, отпускаемых населению в соответствии </w:t>
      </w:r>
      <w:r>
        <w:t xml:space="preserve">с перечнем групп </w:t>
      </w:r>
      <w:r>
        <w:lastRenderedPageBreak/>
        <w:t>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</w:t>
      </w:r>
    </w:p>
    <w:p w14:paraId="629714AA" w14:textId="77777777" w:rsidR="00000000" w:rsidRDefault="00AE40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722"/>
        <w:gridCol w:w="2042"/>
        <w:gridCol w:w="3939"/>
      </w:tblGrid>
      <w:tr w:rsidR="00000000" w14:paraId="4D45509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9C7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АТХ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71D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Анатомо-терапевтиче</w:t>
            </w:r>
            <w:r>
              <w:rPr>
                <w:sz w:val="23"/>
                <w:szCs w:val="23"/>
              </w:rPr>
              <w:t>ско-химическая классификация (АТХ)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6BE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Лекарственные препараты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B16C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Лекарственные формы</w:t>
            </w:r>
          </w:p>
        </w:tc>
      </w:tr>
      <w:tr w:rsidR="00000000" w14:paraId="3C19F11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69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F03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пищеварительный тракт и обмен веществ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BC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04C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A53384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ED6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BD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49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29B7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F6375F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5B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B80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F8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CA7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361BC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00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C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H2-гистаминовых рецепторов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36A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ранитидин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4B0D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0E9EF76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15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6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D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фамотидин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E3C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3E55DD6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12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10D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9B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107D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E8B5E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C2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05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62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C5AF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FD74FA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C15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B0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протонного насоса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22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омепразол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2280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62EE86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B6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DD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137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EE04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000000" w14:paraId="39742B2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4E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B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CB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9725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056FAC6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5B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37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1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F17C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2AAD07C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1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6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9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E039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000000" w14:paraId="0F464AB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F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1F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D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00CC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9FF985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19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3D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D9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эзомепразол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2BD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000000" w14:paraId="2CFEF1F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300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F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61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22DA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16C61E0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037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CC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E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BCE4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пленочной оболочкой</w:t>
            </w:r>
          </w:p>
        </w:tc>
      </w:tr>
      <w:tr w:rsidR="00000000" w14:paraId="3484242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2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B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1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413B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05385AF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E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DF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7C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868C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32CC9FE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97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A4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</w:t>
            </w:r>
            <w:r>
              <w:rPr>
                <w:sz w:val="23"/>
                <w:szCs w:val="23"/>
              </w:rPr>
              <w:t xml:space="preserve">репараты для лечения язвенной болезни желудка и </w:t>
            </w:r>
            <w:r>
              <w:rPr>
                <w:sz w:val="23"/>
                <w:szCs w:val="23"/>
              </w:rPr>
              <w:lastRenderedPageBreak/>
              <w:t>двенадцатиперстной кишки и гастроэзофагеальной рефлюксной болезни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C2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висмута трикалия дицитрат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A207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5D260B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BA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C0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E1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CD9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B99F4D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7A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FE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3E9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475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90B2A4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44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AF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36E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мебеверин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A82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</w:t>
            </w:r>
            <w:r>
              <w:rPr>
                <w:sz w:val="23"/>
                <w:szCs w:val="23"/>
              </w:rPr>
              <w:t>ы с пролонгированным высвобождением</w:t>
            </w:r>
          </w:p>
        </w:tc>
      </w:tr>
      <w:tr w:rsidR="00000000" w14:paraId="48683EC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0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CD4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2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C899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B1721A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29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D5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6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BF94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7AF53FD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1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4B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91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580A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383072A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5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4C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5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платифиллин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A6DB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6BFBDF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603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34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папаверин и его производные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6D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дротаверин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9961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1C49236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6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B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D8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95E7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1F4DC38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7D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67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4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AD08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C4A6BA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8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53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2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D434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3419F0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F1B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94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белладонны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6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E70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3A1777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D3A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36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белладонны, третичные амины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3A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атропин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F31A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456E673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9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1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1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C87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F009A7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A3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A03F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2D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стимуляторы моторики желудочно-кишечного тракта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C5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3D2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E71D12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25F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A03FA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5B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стимуляторы моторики желудочно-кишечного тракта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3A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метоклопрамид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B3C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7BA32D2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36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53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21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A2AA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49BCA3B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D4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B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E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FF9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1A982C3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97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8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5CC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233C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0262CC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D6D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A3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противорвотные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3C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1A9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D34B1F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C89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A04A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A0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противорвотные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2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CA36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D3D888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9A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A04AA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DB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серотониновых 5HT3-рецепторов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EA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ондансетрон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083D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0168222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F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7B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BB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F7F0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000000" w14:paraId="6F9791C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15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CA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4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06D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000000" w14:paraId="6CED6D8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D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9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D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484F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2F6032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2C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E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04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4510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лиофилизированные</w:t>
            </w:r>
          </w:p>
        </w:tc>
      </w:tr>
      <w:tr w:rsidR="00000000" w14:paraId="79B9AB2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38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2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8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257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таблетки, покрытые пленочной </w:t>
            </w:r>
            <w:r>
              <w:rPr>
                <w:sz w:val="23"/>
                <w:szCs w:val="23"/>
              </w:rPr>
              <w:lastRenderedPageBreak/>
              <w:t>оболочкой</w:t>
            </w:r>
          </w:p>
        </w:tc>
      </w:tr>
      <w:tr w:rsidR="00000000" w14:paraId="4935D97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076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76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9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4CE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4F431F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7E7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9BA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желчевыводящих путей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8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E2C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D37A21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E31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33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желчных кислот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51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урсодезоксихолевая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DD95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DD78C6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25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44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9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D0DC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000000" w14:paraId="7182181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D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1C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4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7840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B261A6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EE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33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82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010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251657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E39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8D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печени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DC5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фосфолипиды + глицирризиновая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FCC6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721F3D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64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5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B68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80DB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3F5E348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A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49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9A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74AD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6F47C21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07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9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94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янтарная кислота + меглумин + инозин + метионин + никотинамид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A59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1AF91C8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03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03E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слабительные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A1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4331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DE0EF9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83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3C1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слабительные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221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976D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54C818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893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A6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контактные слабительные средства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6A5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бисакодил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E5C6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000000" w14:paraId="59AC6CA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D1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1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B1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A74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5A2CB50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B9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3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5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82E1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сахарной оболочкой</w:t>
            </w:r>
          </w:p>
        </w:tc>
      </w:tr>
      <w:tr w:rsidR="00000000" w14:paraId="4D566AD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F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4C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5B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сеннозиды A и B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2BFD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4D6A8A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B0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A06AD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1A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осмотические слабительные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48F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лактулоза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937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000000" w14:paraId="67B7084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F0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42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1E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макрогол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24AA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</w:t>
            </w:r>
          </w:p>
        </w:tc>
      </w:tr>
      <w:tr w:rsidR="00000000" w14:paraId="047553C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E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16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18D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9058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 (для детей)</w:t>
            </w:r>
          </w:p>
        </w:tc>
      </w:tr>
      <w:tr w:rsidR="00000000" w14:paraId="39FE1BB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CF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E8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5D9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A68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5AA638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DF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0C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адсорбирующие кишечные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D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514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2B3CC8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A5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A07BC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BB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адсорбирующие кишечные препараты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37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смектит диоктаэдрический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016B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000000" w14:paraId="3B6B858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7E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41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CF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BDC9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000000" w14:paraId="1A6435B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1D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E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95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348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6D4865A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ED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F6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препараты, снижающие </w:t>
            </w:r>
            <w:r>
              <w:rPr>
                <w:sz w:val="23"/>
                <w:szCs w:val="23"/>
              </w:rPr>
              <w:lastRenderedPageBreak/>
              <w:t>моторику желудочно-кишечного тракта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6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CDD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A65A36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6A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A07DA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93D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снижающие моторику желудочно-кишечного тракта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B0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лоперамид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156A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25A44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7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09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6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3499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ABD574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5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B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8E1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1ECF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</w:t>
            </w:r>
          </w:p>
        </w:tc>
      </w:tr>
      <w:tr w:rsidR="00000000" w14:paraId="23B0620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0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D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C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C6F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таблетки-лиофилизат</w:t>
            </w:r>
          </w:p>
        </w:tc>
      </w:tr>
      <w:tr w:rsidR="00000000" w14:paraId="34777E3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8A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D4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кишечные противовоспалительные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7BA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767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D02CA7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F6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A07EC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90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аналогичные препараты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0F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месалазин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4FB8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000000" w14:paraId="1558293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9E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6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CB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49AE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ректальная</w:t>
            </w:r>
          </w:p>
        </w:tc>
      </w:tr>
      <w:tr w:rsidR="00000000" w14:paraId="096FF77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5EB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6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2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42FF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000000" w14:paraId="489EE44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30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3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4C4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62DF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7F15834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64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E1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27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1B33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пленочной оболочкой</w:t>
            </w:r>
          </w:p>
        </w:tc>
      </w:tr>
      <w:tr w:rsidR="00000000" w14:paraId="7C89C8E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E2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93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5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A69C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000000" w14:paraId="3A46D40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B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E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37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8E5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</w:t>
            </w:r>
          </w:p>
        </w:tc>
      </w:tr>
      <w:tr w:rsidR="00000000" w14:paraId="0DD79DD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0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71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A3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282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000000" w14:paraId="05DC578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25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4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2C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DE0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с проло</w:t>
            </w:r>
            <w:r>
              <w:rPr>
                <w:sz w:val="23"/>
                <w:szCs w:val="23"/>
              </w:rPr>
              <w:t>нгированным высвобождением для приема внутрь</w:t>
            </w:r>
          </w:p>
        </w:tc>
      </w:tr>
      <w:tr w:rsidR="00000000" w14:paraId="5DC4980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15C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C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64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сульфасалазин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FA9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пленочной оболочкой</w:t>
            </w:r>
          </w:p>
        </w:tc>
      </w:tr>
      <w:tr w:rsidR="00000000" w14:paraId="1643182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C0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69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C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175D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5A066B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9A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A07F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087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противодиарейные микроорганизмы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32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572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C4A46C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48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A07FA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A8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противодиарейные микроорганизмы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34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бифидобактерии бифидум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DA9D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F4DC9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CD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79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0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781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000000" w14:paraId="0A0F915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25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6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5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318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000000" w14:paraId="3C2316C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7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18D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B0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5448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приема внутрь</w:t>
            </w:r>
          </w:p>
        </w:tc>
      </w:tr>
      <w:tr w:rsidR="00000000" w14:paraId="2021B4E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D1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E9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8A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82CF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приема внутрь и местного применения</w:t>
            </w:r>
          </w:p>
        </w:tc>
      </w:tr>
      <w:tr w:rsidR="00000000" w14:paraId="205FCBE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6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5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584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5497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 и ректальные</w:t>
            </w:r>
          </w:p>
        </w:tc>
      </w:tr>
      <w:tr w:rsidR="00000000" w14:paraId="5E46F11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C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4D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3F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CFCB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944422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A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D5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A5B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пробиотик из бифидобактерий бифидум </w:t>
            </w:r>
            <w:r>
              <w:rPr>
                <w:sz w:val="23"/>
                <w:szCs w:val="23"/>
              </w:rPr>
              <w:lastRenderedPageBreak/>
              <w:t>однокомпонентный сорбированный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51A7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капсулы</w:t>
            </w:r>
          </w:p>
        </w:tc>
      </w:tr>
      <w:tr w:rsidR="00000000" w14:paraId="11A5E3A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1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3D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5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BB9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  <w:p w14:paraId="667D44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  <w:p w14:paraId="6EA6D7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порошок для приема внутрь</w:t>
            </w:r>
          </w:p>
        </w:tc>
      </w:tr>
      <w:tr w:rsidR="00000000" w14:paraId="7557417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04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FF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1D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062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55F639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B5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A09A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840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спос</w:t>
            </w:r>
            <w:r>
              <w:rPr>
                <w:sz w:val="23"/>
                <w:szCs w:val="23"/>
              </w:rPr>
              <w:t>обствующие пищеварению, включая ферментные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2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638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60F275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0E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A09AA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113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32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панкреатин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4F1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кишечнорастворимые</w:t>
            </w:r>
          </w:p>
        </w:tc>
      </w:tr>
      <w:tr w:rsidR="00000000" w14:paraId="601E2C5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AB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A7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E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DC7F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74753B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A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4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93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294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000000" w14:paraId="299CADC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C5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3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8E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03A6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63B7B47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0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C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EA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D8A1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41C6D78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C8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F99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сахарного диабета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0C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083A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E4D131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C0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F6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и их аналоги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0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E090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3D8690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A2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F23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2D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аспарт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8942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и внутривенного введения</w:t>
            </w:r>
          </w:p>
        </w:tc>
      </w:tr>
      <w:tr w:rsidR="00000000" w14:paraId="4DAB760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B2C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1F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68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глулизин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5E9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108D48F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3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D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CA8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лизпро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A459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000000" w14:paraId="60985CB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F6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94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DE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растворимый (человеческий генноинженерный)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50B8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3B43E52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A77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83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F1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инсулин-изофан (человеческий генноинженерн</w:t>
            </w:r>
            <w:r>
              <w:rPr>
                <w:sz w:val="23"/>
                <w:szCs w:val="23"/>
              </w:rPr>
              <w:t>ый)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A59C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подкожного введения</w:t>
            </w:r>
          </w:p>
        </w:tc>
      </w:tr>
      <w:tr w:rsidR="00000000" w14:paraId="7B23F48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DA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B9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FE1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аспарт двухфазный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591B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подкожного введения</w:t>
            </w:r>
          </w:p>
        </w:tc>
      </w:tr>
      <w:tr w:rsidR="00000000" w14:paraId="050D3EE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0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C0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F2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деглудек + инсулин аспарт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E3C5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015E8C1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FC5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F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8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двухфазный (человеческий генноинженерный)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7CC8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подкожного введения</w:t>
            </w:r>
          </w:p>
        </w:tc>
      </w:tr>
      <w:tr w:rsidR="00000000" w14:paraId="366DBD9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2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2D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24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лизпро двухфазный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E396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подкожного введения</w:t>
            </w:r>
          </w:p>
        </w:tc>
      </w:tr>
      <w:tr w:rsidR="00000000" w14:paraId="7573C80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86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A10AE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8D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882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гларгин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EAF9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2F3F11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15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6D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84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гларгин + ликсисенатид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AAB8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0DADF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03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913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DF0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деглудек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DD6E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</w:t>
            </w:r>
            <w:r>
              <w:rPr>
                <w:sz w:val="23"/>
                <w:szCs w:val="23"/>
              </w:rPr>
              <w:t>р для подкожного введения</w:t>
            </w:r>
          </w:p>
        </w:tc>
      </w:tr>
      <w:tr w:rsidR="00000000" w14:paraId="3C8E726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F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3C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52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детемир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5865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1ACB0E5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D37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B2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гипогликемические </w:t>
            </w:r>
            <w:r>
              <w:rPr>
                <w:sz w:val="23"/>
                <w:szCs w:val="23"/>
              </w:rPr>
              <w:lastRenderedPageBreak/>
              <w:t>препараты, кроме инсулинов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23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52A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88DD59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10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A5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бигуаниды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9C8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метформин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207B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4D9D04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A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9FA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8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A78D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74A7C6D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2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9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804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D7C5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9A6B24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02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6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2A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DAE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000000" w14:paraId="48C7454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6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3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4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505A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03C125D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A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65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12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18B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</w:t>
            </w:r>
          </w:p>
        </w:tc>
      </w:tr>
      <w:tr w:rsidR="00000000" w14:paraId="1B5A1F6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E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E7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07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14AA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6E42FD3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68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75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сульфонилмочевины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13A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глибенкламид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47A4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8FF2C1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B6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900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A2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гликлазид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3661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A4A668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B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0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DD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7FFB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</w:t>
            </w:r>
          </w:p>
        </w:tc>
      </w:tr>
      <w:tr w:rsidR="00000000" w14:paraId="265EC68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8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7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D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9925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</w:t>
            </w:r>
          </w:p>
        </w:tc>
      </w:tr>
      <w:tr w:rsidR="00000000" w14:paraId="07C1CFC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D1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A10BH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13B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дипептидилпептидазы-4 (ДПП-4)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D0B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алоглиптин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EBA6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C966C6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8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4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24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вилдаглиптин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F262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DC5ACF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3A0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2E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1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гозоглиптин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E5F2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40C3D4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05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07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92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линаглиптин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1B2F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ECFC79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41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D97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D0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саксаглиптин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8429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9E6C45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D3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1B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135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ситаглиптин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8A82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257B69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87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30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04A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эвоглиптин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9CF6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1FB3CF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32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A10BJ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A0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глюкагоноподобного пептида-1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29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дулаглутид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CD7A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02AA105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C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4B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044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ликсисенатид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0FDE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1B7456D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5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E5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1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семаглутид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FF4E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6E41D3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35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A10BK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E86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натрийзависимого переносчика глюкозы 2 типа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B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дапаглифлозин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AA0B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1CFD23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7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7F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54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ипраглифлозин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1BD8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BAA12A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F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32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эмпаглифлозин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5D49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E3B240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64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E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858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эртуглифлозин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BE5C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D3EE2F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78A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32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гипогликемические препараты, кроме инсулинов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D1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репаглинид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7608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BEA7BC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2A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08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93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E81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9465F7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BC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A11C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CA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витамины A и D, включая их комбинации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9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7C03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344071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3AE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8D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A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1B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ретинол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1B9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драже</w:t>
            </w:r>
          </w:p>
        </w:tc>
      </w:tr>
      <w:tr w:rsidR="00000000" w14:paraId="21E0731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35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E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D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F1AB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 и наружного применения</w:t>
            </w:r>
          </w:p>
        </w:tc>
      </w:tr>
      <w:tr w:rsidR="00000000" w14:paraId="0A6553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A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C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69D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A6EB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8CC259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96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F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C3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CB4A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7A2EF44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C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07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3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6C34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(масляный)</w:t>
            </w:r>
          </w:p>
        </w:tc>
      </w:tr>
      <w:tr w:rsidR="00000000" w14:paraId="4554F2B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8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F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2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EA60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и наружного применения (масляный)</w:t>
            </w:r>
          </w:p>
        </w:tc>
      </w:tr>
      <w:tr w:rsidR="00000000" w14:paraId="3604422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CC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AA1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D и его аналоги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948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альфакальцидол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F5DF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000000" w14:paraId="1BF32B8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2E0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DA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BCB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DB77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2952E5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D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0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D2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кальцитриол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E0CF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D914CF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613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E3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08E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колекальциферол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FFFB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000000" w14:paraId="76260C6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E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68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E2E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E6F7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(масляный)</w:t>
            </w:r>
          </w:p>
        </w:tc>
      </w:tr>
      <w:tr w:rsidR="00000000" w14:paraId="0CB36DB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64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79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B</w:t>
            </w:r>
            <w:r>
              <w:rPr>
                <w:sz w:val="23"/>
                <w:szCs w:val="23"/>
                <w:vertAlign w:val="subscript"/>
              </w:rPr>
              <w:t> 1</w:t>
            </w:r>
            <w:r>
              <w:rPr>
                <w:sz w:val="23"/>
                <w:szCs w:val="23"/>
              </w:rPr>
              <w:t xml:space="preserve"> и его комбинации с витаминами B</w:t>
            </w:r>
            <w:r>
              <w:rPr>
                <w:sz w:val="23"/>
                <w:szCs w:val="23"/>
                <w:vertAlign w:val="subscript"/>
              </w:rPr>
              <w:t> 6</w:t>
            </w:r>
            <w:r>
              <w:rPr>
                <w:sz w:val="23"/>
                <w:szCs w:val="23"/>
              </w:rPr>
              <w:t xml:space="preserve"> и B</w:t>
            </w:r>
            <w:r>
              <w:rPr>
                <w:sz w:val="23"/>
                <w:szCs w:val="23"/>
                <w:vertAlign w:val="subscript"/>
              </w:rPr>
              <w:t> 12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C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214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85C57D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58C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ACD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B</w:t>
            </w:r>
            <w:r>
              <w:rPr>
                <w:sz w:val="23"/>
                <w:szCs w:val="23"/>
                <w:vertAlign w:val="subscript"/>
              </w:rPr>
              <w:t> 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F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тиамин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B80E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74CA114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32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A11G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B8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11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654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0666C8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09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A11GA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47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 (витамин C)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0B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069C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драже</w:t>
            </w:r>
          </w:p>
        </w:tc>
      </w:tr>
      <w:tr w:rsidR="00000000" w14:paraId="74C66A0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64B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57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20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FE0F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000000" w14:paraId="1FC9E2C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F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F7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7A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E7C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000000" w14:paraId="0C77A0E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EA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2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FE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8281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</w:t>
            </w:r>
          </w:p>
        </w:tc>
      </w:tr>
      <w:tr w:rsidR="00000000" w14:paraId="3A8123B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728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F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A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20D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приема внутрь</w:t>
            </w:r>
          </w:p>
        </w:tc>
      </w:tr>
      <w:tr w:rsidR="00000000" w14:paraId="5875A61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7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D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7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1C3E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736D138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3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9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1D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995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EDE73C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D4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DB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витаминные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49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B5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809CA5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2B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A11HA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05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витаминные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2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пиридоксин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D06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76CB096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75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A4B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минеральные добавки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3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7F9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142E27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C5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4C6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кальция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DC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495C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FCD51D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9E2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96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кальция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170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глюконат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639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181ACA8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9C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2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4B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151C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E3CB75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6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B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8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69FC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FBC98A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06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870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минеральные добавки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49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907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C511C2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A5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A12CX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33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минеральные вещества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AD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и магния аспарагинат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DA85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B9A20A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D8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947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1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486F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4A95E7F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A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A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4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7925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34DB6B6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98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F35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00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69CD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090832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D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6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C1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7A6A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6B7C45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AA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F0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анаболические средства системного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4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D8F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D13090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1B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A14A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8F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анаболические стероиды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8A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066C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0BB3F0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2DD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A14AB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D5E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эстрена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38D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нандролон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A76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</w:p>
        </w:tc>
      </w:tr>
      <w:tr w:rsidR="00000000" w14:paraId="3A81D90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B5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DA2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2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C55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1125E9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16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FE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4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D3C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69DED3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51F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64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и их производные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678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адеметионин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329F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14:paraId="54D303E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C3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774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B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796D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</w:t>
            </w:r>
          </w:p>
        </w:tc>
      </w:tr>
      <w:tr w:rsidR="00000000" w14:paraId="0BBBC98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7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02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11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0AEB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пленочной оболочкой</w:t>
            </w:r>
          </w:p>
        </w:tc>
      </w:tr>
      <w:tr w:rsidR="00000000" w14:paraId="0667820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E2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BE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A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C51B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7D0123F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77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EB2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CED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агалсидаза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91D9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72760DA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D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4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55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агалсидаза бета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5F2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12F78A6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75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61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6D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велаглюцераза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5EED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336468B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63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41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1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галсульфаза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AEB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5C8D6B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F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8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28E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идурсульфаза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00CD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6BF50CD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3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2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82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идурсульфаза бета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1B8A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45D6CAE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D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C18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857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имиглюцераза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B46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2596BA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E2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A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B8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ларонидаза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563E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095036D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6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D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AD4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себелипаза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7D84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7EC8EC2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2C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57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3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талиглюцераза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31C7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431858B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9BD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B8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препараты для лечения заболеваний </w:t>
            </w:r>
            <w:r>
              <w:rPr>
                <w:sz w:val="23"/>
                <w:szCs w:val="23"/>
              </w:rP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5F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>
              <w:rPr>
                <w:sz w:val="23"/>
                <w:szCs w:val="23"/>
              </w:rPr>
              <w:t>иглустат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62C2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265F0B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27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CEB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14C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нитизинон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C1A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DFF1D0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9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1F3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0AC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сапроптерин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F4C4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2175761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D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48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E9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7F16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растворимые</w:t>
            </w:r>
          </w:p>
        </w:tc>
      </w:tr>
      <w:tr w:rsidR="00000000" w14:paraId="3C495D3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D6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1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A1B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тиоктовая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EBD1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5666E6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1D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1B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EF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B4EB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</w:t>
            </w:r>
          </w:p>
        </w:tc>
      </w:tr>
      <w:tr w:rsidR="00000000" w14:paraId="3564E6D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08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49C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18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261F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0FB5481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BE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AA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0E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791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5B79ACF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8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14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F6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8C3B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6383559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0C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CA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72E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DFB0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6A56A83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D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C8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F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A811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CD2064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36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14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кровь и система кроветворения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EC9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8347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2020A9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44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7BD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антитромботические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2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784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EEF31E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263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B9E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антитромботические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6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BA4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8D257E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6EE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93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витамина K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3F3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варфарин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800C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EEC85A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776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07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гепарина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45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гепарин натрия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2E9B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000000" w14:paraId="0DB18E3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C9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3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395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9C7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08C418D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7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E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970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эноксапарин натрия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1213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387B905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6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5D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EA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парнапарин натрия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73A1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30E7A4F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391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2A7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антиагреганты, кроме гепарина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5B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клопидогрел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210B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DF7697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D2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8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86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селексипаг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0A8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93B3E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C9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F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D9E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тикагрелор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C6F6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178BEC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A2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46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F1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алтеплаза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6730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04036E8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2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3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424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проурокиназа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F8D0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5BC2033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61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BC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3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36D3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25AA5C8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BB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B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5EB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7920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653E99B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6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84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21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тенектеплаза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6F62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5D229CE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40B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B7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прямые ингибиторы тромбина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F0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дабигатрана этексилат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A768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E22CAF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D45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B01AF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43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прямые ингибиторы фактора Xa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66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апиксабан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9677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F68527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E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27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7D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ривароксабан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16FB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2F53BF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0E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02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гемостатические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4F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DB35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45707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64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F0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антифибринолитические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79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539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095EA4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65A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64D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6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аминокапроновая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43F1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798FF7A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FF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5E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1E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транексамовая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1A4E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2BBFE51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5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27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CF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452F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096B54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38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80B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протеиназ плазмы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C81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апротинин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04C9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7596ED6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4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EC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5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9C8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4F62E41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16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8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291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0297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6131567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80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77D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K и другие гемостатики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3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B41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89068D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F32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C8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K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0A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менадиона натрия бисульфит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B18B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65D31B3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9A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5A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местные гемостатики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D6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фибриноген + тромбин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E8C9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губка</w:t>
            </w:r>
          </w:p>
        </w:tc>
      </w:tr>
      <w:tr w:rsidR="00000000" w14:paraId="7E250D9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1CC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0F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078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антиингибиторный коагулянтный комплекс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DC46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759E2AF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59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91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A4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мороктоког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B502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1874C5E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D1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77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C9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нонаког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C4C3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6875A2D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11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76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F9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октоког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F5B1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75382C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1CF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6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0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050C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43502D7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4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7C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81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свертывания крови VII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A14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7C4DACA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67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E8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18E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свертывания крови VIII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55AE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5478FB5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7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2F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CE7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4979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2BE1DD1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1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CB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86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0F7D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r>
              <w:rPr>
                <w:sz w:val="23"/>
                <w:szCs w:val="23"/>
              </w:rPr>
              <w:lastRenderedPageBreak/>
              <w:t>(замороженный)</w:t>
            </w:r>
          </w:p>
        </w:tc>
      </w:tr>
      <w:tr w:rsidR="00000000" w14:paraId="02ED7C9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B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3A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6A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свертывания крови IX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CDAA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76DF7F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FC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C4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DE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C73B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481C525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9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1B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1D8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88B7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369999D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1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A7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8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 II, IX и X в комбинации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00F5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1EE9369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0C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16F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F2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свертывания крови VIII + фактор Виллебранда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6A44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0BABECA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5C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EB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7E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эптаког альфа (активированный)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8629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50BE663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91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BA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9B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эфмороктоког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FEE8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154861B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12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D8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системные гемостатики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22A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ромиплостим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1DC2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подкожного введения</w:t>
            </w:r>
          </w:p>
        </w:tc>
      </w:tr>
      <w:tr w:rsidR="00000000" w14:paraId="43715C7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B29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80D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34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элтромбопаг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48C2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91723D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9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C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B9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эмицизумаб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FF56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86A246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201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72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BB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этамзилат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2942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72EE0FB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A93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3B8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C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54B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06011F9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C65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C0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B9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30C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 и наружного применения</w:t>
            </w:r>
          </w:p>
        </w:tc>
      </w:tr>
      <w:tr w:rsidR="00000000" w14:paraId="0ECF870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7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8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9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D73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B58E51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2C5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487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антианемические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F4C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E121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B60FBA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41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46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железа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2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0B5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A45357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F1D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93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пероральные препараты трехвалентного железа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BB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(III) гидроксид полимальтозат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6D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000000" w14:paraId="2AE97C0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4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95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74A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7C0B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000000" w14:paraId="21039CF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E4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F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9C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71E5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</w:t>
            </w:r>
          </w:p>
        </w:tc>
      </w:tr>
      <w:tr w:rsidR="00000000" w14:paraId="1601ED1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8E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2E5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парентеральные препараты трехвалентного железа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226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(III) гидроксид олигоизомальтозат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4E99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23F39AF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78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A5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1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железа (III) гидроксида сахарозный </w:t>
            </w:r>
            <w:r>
              <w:rPr>
                <w:sz w:val="23"/>
                <w:szCs w:val="23"/>
              </w:rPr>
              <w:lastRenderedPageBreak/>
              <w:t>комплекс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8EEF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раствор для внутривенного введения</w:t>
            </w:r>
          </w:p>
        </w:tc>
      </w:tr>
      <w:tr w:rsidR="00000000" w14:paraId="218569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87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A1C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3B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карбоксимальтозат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FA9E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60211C6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97E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3E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B</w:t>
            </w:r>
            <w:r>
              <w:rPr>
                <w:sz w:val="23"/>
                <w:szCs w:val="23"/>
                <w:vertAlign w:val="subscript"/>
              </w:rPr>
              <w:t> 12</w:t>
            </w:r>
            <w:r>
              <w:rPr>
                <w:sz w:val="23"/>
                <w:szCs w:val="23"/>
              </w:rPr>
              <w:t xml:space="preserve"> и фолиевая кислота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C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F5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2B8614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B9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63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B</w:t>
            </w:r>
            <w:r>
              <w:rPr>
                <w:sz w:val="23"/>
                <w:szCs w:val="23"/>
                <w:vertAlign w:val="subscript"/>
              </w:rPr>
              <w:t> 12</w:t>
            </w:r>
            <w:r>
              <w:rPr>
                <w:sz w:val="23"/>
                <w:szCs w:val="23"/>
              </w:rPr>
              <w:t xml:space="preserve"> (цианокобаламин и его аналоги)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F9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цианокобаламин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AD70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4A3BCF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8B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B03BB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0D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фолиевая кислота и ее производные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60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фолиевая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0B6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458E9E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08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6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0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D920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E2185E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29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0BB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антианемические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0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877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62A0FA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7F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B03XA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DC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антианемические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B9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дарбэпоэтин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318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19B1BB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BDC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C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0E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метоксиполиэти-ленгликоль-эпоэтин бета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9ACA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000000" w14:paraId="225D315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5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367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63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эпоэтин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8C4A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000000" w14:paraId="3DE6B8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6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9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CB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эпоэтин бета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D4E0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подкожного введении</w:t>
            </w:r>
          </w:p>
        </w:tc>
      </w:tr>
      <w:tr w:rsidR="00000000" w14:paraId="2A56D86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0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0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4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F5F4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000000" w14:paraId="25F82A3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DF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6C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кровезаменители и перфузионные растворы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1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93B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36C5EB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51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CF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кровь и препараты крови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0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FE8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1C81A4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12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96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кровезаменители и препараты плазмы крови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E4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альбумин человека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51A2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3DE500B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3C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8C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90A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гидроксиэтилкрах-мал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04FD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7FAE189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8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82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AC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декстран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EA35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6D1A0B5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26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7A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F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желатин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D3B5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4EF84A8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CBD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3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для внутривенного введения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7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584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168246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3A2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59A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для парентерального питания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0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жировые эмульсии для парентерального питания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F42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эмульсия для инфузий</w:t>
            </w:r>
          </w:p>
        </w:tc>
      </w:tr>
      <w:tr w:rsidR="00000000" w14:paraId="3910F3F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81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1F3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растворы, влияющие на водно-электролитный баланс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84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декстроза + калия хлорид + натрия хлорид + натрия цитрат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A11F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</w:t>
            </w:r>
          </w:p>
        </w:tc>
      </w:tr>
      <w:tr w:rsidR="00000000" w14:paraId="3BC6C27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20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C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3BD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2E8B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6873D5C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7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B9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205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калия хлорид + </w:t>
            </w:r>
            <w:r>
              <w:rPr>
                <w:sz w:val="23"/>
                <w:szCs w:val="23"/>
              </w:rPr>
              <w:lastRenderedPageBreak/>
              <w:t>натрия ацетат + натрия хлорид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B067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раствор для инфузий</w:t>
            </w:r>
          </w:p>
        </w:tc>
      </w:tr>
      <w:tr w:rsidR="00000000" w14:paraId="19B72B7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9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0A5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D1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меглюмина натрия сукцинат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50E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3CF3EC9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5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8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44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B47F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0AA57FE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F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E1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9B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5E31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5B6FB04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AF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47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C5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хлорид +</w:t>
            </w:r>
            <w:r>
              <w:rPr>
                <w:sz w:val="23"/>
                <w:szCs w:val="23"/>
              </w:rPr>
              <w:t xml:space="preserve">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E4F2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347A98D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D6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99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с осмодиуретическим действием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A06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маннитол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711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6C99E13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0B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02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876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FE0A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546154C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16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082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ирригационные растворы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B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5FD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7EAB1F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F3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B05CX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5B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ирригационные растворы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7A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декстроза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2614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7A8A7C8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9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4E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8F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92EF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073223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7B5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D3D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для перитонеального диализа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A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для перитонеального диализа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768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B6D70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10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E8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добавки к растворам для внутривенного введения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C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6F26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C02289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CE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B05XA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1F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электролитов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CB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хлорид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069A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294D6A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1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6EC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60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BD4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7A26ECE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A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8F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4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магния сульфат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DB0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C95FC6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DC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D5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52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гидрокарбонат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000A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33F17E8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FC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C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9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хлорид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DDC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0C051C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E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FD7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92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5450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07F805D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6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E4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30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177A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растворитель для приготовления лекарственных форм для инъекций</w:t>
            </w:r>
          </w:p>
        </w:tc>
      </w:tr>
      <w:tr w:rsidR="00000000" w14:paraId="786D0B2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616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54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сердечно-сосудистая система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E5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990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40BB7B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F11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D6C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сердца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F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3BD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3964D2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A73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2BC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сердечные гликозиды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8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5B5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B9D811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1B9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C01AA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4E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гликозиды наперстянки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8B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дигоксин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27E8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5BEC3EB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82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B3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3C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DE7A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ACEBF2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E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17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82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AFB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(для детей)</w:t>
            </w:r>
          </w:p>
        </w:tc>
      </w:tr>
      <w:tr w:rsidR="00000000" w14:paraId="4D8348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25B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29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классы I и III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3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1F1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726919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783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F4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IA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695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прокаинамид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C97C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6D92E34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3C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4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6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9D52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1AADDAB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7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7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9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B252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62FAC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184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BF5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IB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BD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лидокаин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2861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местного применения</w:t>
            </w:r>
          </w:p>
        </w:tc>
      </w:tr>
      <w:tr w:rsidR="00000000" w14:paraId="582E5FE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E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2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0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0844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1BA146A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9D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C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8F0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70B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7285592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6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5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A73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07F0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местного и наружного применения</w:t>
            </w:r>
          </w:p>
        </w:tc>
      </w:tr>
      <w:tr w:rsidR="00000000" w14:paraId="71BF354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F6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6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D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A912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местного и наружного применения дозированный</w:t>
            </w:r>
          </w:p>
        </w:tc>
      </w:tr>
      <w:tr w:rsidR="00000000" w14:paraId="47751F2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9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A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59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C7EB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местного применения дозированный</w:t>
            </w:r>
          </w:p>
        </w:tc>
      </w:tr>
      <w:tr w:rsidR="00000000" w14:paraId="5024660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B0C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9B5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IC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77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пропафенон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2B0C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02A285D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33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88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A5D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0C3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C3E33F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ABB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20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III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1B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амиодарон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1E79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</w:t>
            </w:r>
          </w:p>
        </w:tc>
      </w:tr>
      <w:tr w:rsidR="00000000" w14:paraId="7425E95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5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286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12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E29C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190A07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E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3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FD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BF4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FC64CA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1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7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45F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4-Нитро-N-[(1RS)-1-(4-фторф</w:t>
            </w:r>
            <w:r>
              <w:rPr>
                <w:sz w:val="23"/>
                <w:szCs w:val="23"/>
              </w:rPr>
              <w:t>енил)-2-(1-этилпиперидин-4-ил)этил] бензамида гидрохлорид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ECAC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</w:t>
            </w:r>
          </w:p>
        </w:tc>
      </w:tr>
      <w:tr w:rsidR="00000000" w14:paraId="2AFAD1F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543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C01BG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984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антиаритмические препараты, классы I и III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C54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лаппаконитина гидробромид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F786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397515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D1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1D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кардиотонические средства, кроме сердечных гликозидов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2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E34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B9B8DF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B7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86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и дофаминергические средства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32E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добутамин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2F7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A1AA3F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FC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B2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D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7992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10E575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2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5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75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4726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78F5C34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475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5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49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допамин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5262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CBD609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A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FA4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1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617D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694E697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6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0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A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норэпинефрин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4CE6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</w:t>
            </w:r>
          </w:p>
        </w:tc>
      </w:tr>
      <w:tr w:rsidR="00000000" w14:paraId="607DAF4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2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6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5BF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фенилэфрин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77AC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118240E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8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A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CF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эпинефрин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B6E4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3B90A5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71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C01CX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91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кардиотонические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4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левосимендан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1572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2A4D1D2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A8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AC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вазодилататоры для лечения заболеваний сердца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78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B3C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2F62AF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3F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F0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AC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динитрат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8FF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590EEB4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6C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BA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4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68A2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дозированный</w:t>
            </w:r>
          </w:p>
        </w:tc>
      </w:tr>
      <w:tr w:rsidR="00000000" w14:paraId="397FB23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5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C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A7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DC51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подъязычный дозированный</w:t>
            </w:r>
          </w:p>
        </w:tc>
      </w:tr>
      <w:tr w:rsidR="00000000" w14:paraId="53E47B4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92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A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E0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DC89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6D658B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9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4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4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6B18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000000" w14:paraId="5236710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82C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5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0E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мононитрат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E57A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8F538C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4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B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D9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4560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000000" w14:paraId="607D43B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72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A0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2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4DF0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пролонгированным высвобождением</w:t>
            </w:r>
          </w:p>
        </w:tc>
      </w:tr>
      <w:tr w:rsidR="00000000" w14:paraId="0760054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A6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C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8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82CE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7F8FB4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F0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1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E2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2F4D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000000" w14:paraId="63A8F17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F0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F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2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B6C5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2D850B0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F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2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4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B98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7B108BC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12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F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304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нитроглицерин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1038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подъязычные</w:t>
            </w:r>
          </w:p>
        </w:tc>
      </w:tr>
      <w:tr w:rsidR="00000000" w14:paraId="43BF5A5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3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B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59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1A68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C40B83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E9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47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7C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6BB0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пленки для наклеивания на десну</w:t>
            </w:r>
          </w:p>
        </w:tc>
      </w:tr>
      <w:tr w:rsidR="00000000" w14:paraId="578E2CB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8E7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4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92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EE32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2F0FFD5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032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2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7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67C6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подъязычный дозированный</w:t>
            </w:r>
          </w:p>
        </w:tc>
      </w:tr>
      <w:tr w:rsidR="00000000" w14:paraId="4B4440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4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C03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0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E18A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подъязычные</w:t>
            </w:r>
          </w:p>
        </w:tc>
      </w:tr>
      <w:tr w:rsidR="00000000" w14:paraId="43A75AA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B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24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94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7FD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сублингвальные</w:t>
            </w:r>
          </w:p>
        </w:tc>
      </w:tr>
      <w:tr w:rsidR="00000000" w14:paraId="06B4D5B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8B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7A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сердца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E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3B1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5660A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77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C01EA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57C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простагландины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88A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алпростадил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DBD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24DD6EA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B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37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B5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A91E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1CD531A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5EB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bookmarkStart w:id="278" w:name="sub_31181"/>
            <w:r>
              <w:rPr>
                <w:sz w:val="23"/>
                <w:szCs w:val="23"/>
              </w:rPr>
              <w:t>C01EB</w:t>
            </w:r>
            <w:bookmarkEnd w:id="278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DFC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</w:t>
            </w:r>
            <w:r>
              <w:rPr>
                <w:sz w:val="23"/>
                <w:szCs w:val="23"/>
              </w:rPr>
              <w:t xml:space="preserve"> лечения заболеваний сердца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02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ивабрадин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8CC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1C731D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75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39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антигипертензивные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4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F98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7A5D18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44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F4F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антиадренергические средства центрального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45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576A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D872D9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720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C02AB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2B2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метилдопа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7A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метилдопа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0D48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39623B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A2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C02AC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7E8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агонисты имидазолиновых рецепторов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44D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клонидин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46AE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262D013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10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82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D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962B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ABCABD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62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CD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63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моксонидин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9C2A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74387F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06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68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антиадренергические средства периферического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AB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356B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0FB239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F5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C02CA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A6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FC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доксазозин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2614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25F262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D55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0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8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04B2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03A30C8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9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B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2C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урапидил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CFBC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000000" w14:paraId="6EC83E6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7D9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500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4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577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220BE3D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4B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583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антигипертензивные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4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1699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3DD4E5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58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C02KX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DB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DB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амбризентан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632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B3E1E8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D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C6C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C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бозентан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492B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37BF67D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7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7A8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CA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BEAE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36DAEF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80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84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4BE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мацитентан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B2E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AFF48F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27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7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7DC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риоцигуат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A12C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0C1A42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79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A2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диуретики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7D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A58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8A02F8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81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BD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тиазидные диуретики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F3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5F1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B0ABFB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B5F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C03AA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59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тиазиды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80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гидрохлоротиазид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A938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029238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C9B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25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тиазидоподобные диуретики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E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4BD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83D471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D1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645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BC9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индапамид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6DC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35BF3C1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9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7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E4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3E4D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47D11C7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1D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0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128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9E19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A8E262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4E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5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D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2D6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000000" w14:paraId="333AFA7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0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B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0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99DE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6651921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4BE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3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E4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5C5C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контролируемым высвобождением, покрытые пленочной оболочкой</w:t>
            </w:r>
          </w:p>
        </w:tc>
      </w:tr>
      <w:tr w:rsidR="00000000" w14:paraId="238EE56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05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B69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3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9E9E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высвобождением, покрытые оболочкой</w:t>
            </w:r>
          </w:p>
        </w:tc>
      </w:tr>
      <w:tr w:rsidR="00000000" w14:paraId="30A0E8B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F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D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58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F216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62984CD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50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92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"петлевые" диуретики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D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94C1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89401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3E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C03CA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D2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76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фуросемид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56C9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6AF3702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B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6F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B0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EA1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488F946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C1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5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A5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B0F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853821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77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F60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калийсберегающие диуретики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31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05C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386919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C2B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C03DA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55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альдостерона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0BE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спиронолактон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9CE2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9E7A24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75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A25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77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A25C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EA346E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71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9E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периферические вазодилататоры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90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910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9BF319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34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C04A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454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периферические вазодилататоры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2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0D2A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27C63D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8D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C04AD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D1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пурина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80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пентоксифиллин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9115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000000" w14:paraId="6106AC1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D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4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3E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9EF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1E209E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C1F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29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51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433C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инъекций</w:t>
            </w:r>
          </w:p>
        </w:tc>
      </w:tr>
      <w:tr w:rsidR="00000000" w14:paraId="40B479A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52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85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6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A5AA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1DC4A6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01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B3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4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AEA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внутриартериального введения</w:t>
            </w:r>
          </w:p>
        </w:tc>
      </w:tr>
      <w:tr w:rsidR="00000000" w14:paraId="625D5A1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C3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D9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93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FE05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45BA42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10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BD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5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079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626C5D5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D6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13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бета-адреноблокаторы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8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1B2F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1EB06E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CB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29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бета-адреноблокаторы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41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FAA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990846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87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EE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бета-адреноблокаторы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1A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пропранолол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1C2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F6E74B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7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D7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238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соталол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C6BC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6CBF50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99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D2D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бета-адреноблокаторы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1D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атенолол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C3C2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25C53F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0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65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EF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81DC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6F0D935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B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40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D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FCDF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F0D016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27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4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F0D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бисопролол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04BE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A0FED6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01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04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7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37C9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155D8F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B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0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73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метопролол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4588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48E367C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B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2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341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33E2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04520C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DC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0A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75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C52E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4DDD4EC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A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8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B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1E1B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оболочкой</w:t>
            </w:r>
          </w:p>
        </w:tc>
      </w:tr>
      <w:tr w:rsidR="00000000" w14:paraId="1F684E9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03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3A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86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92F4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44FEF45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0D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C07AG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06A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 и бета-адреноблокаторы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4B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карведилол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5998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886F0E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2E2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C3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кальциевых каналов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1B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17F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392E80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892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A2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</w:t>
            </w:r>
            <w:r>
              <w:rPr>
                <w:sz w:val="23"/>
                <w:szCs w:val="23"/>
              </w:rPr>
              <w:t xml:space="preserve">вные блокаторы </w:t>
            </w:r>
            <w:r>
              <w:rPr>
                <w:sz w:val="23"/>
                <w:szCs w:val="23"/>
              </w:rPr>
              <w:lastRenderedPageBreak/>
              <w:t>кальциевых каналов с преимущественным действием на сосуды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54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8744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64E6E5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22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C08CA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AC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дигидропиридина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A7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амлодипин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4F5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507F1D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21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A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85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357B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71D7CE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F5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5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A2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нимодипин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B815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2E85280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B9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20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72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655C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1C44AF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8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0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E82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нифедипин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A7EE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E04A0E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1C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5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F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3FD2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68D5AD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9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232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7A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FE4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5A163BA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47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14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2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3FE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высвобождением, покрытые пленочной оболочкой</w:t>
            </w:r>
          </w:p>
        </w:tc>
      </w:tr>
      <w:tr w:rsidR="00000000" w14:paraId="702F408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4B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70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41DF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4A32B93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88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38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A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080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A8F3F6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53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C08DA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19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фенилалкиламина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784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верапамил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549D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6AEF0B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0D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95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6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C1D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12FC7FE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11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B8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C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F459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445571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B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0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517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C181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061E9DD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F4C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D3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средства, действующие на ренин-ангиотензиновую систему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E0D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F4F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774022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BF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87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АПФ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4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E76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11A260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57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7E3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АПФ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61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каптоприл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4804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E199A8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B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E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D0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E01D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61B29BB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D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7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47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лизиноприл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5E5E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152E8E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8E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72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ECB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периндоприл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60D2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8B0286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D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9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2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4D4B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диспергируемые в полости рта</w:t>
            </w:r>
          </w:p>
        </w:tc>
      </w:tr>
      <w:tr w:rsidR="00000000" w14:paraId="504CCDE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91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6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E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20AF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28E6FB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D4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4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23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эналаприл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5035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BF77C2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E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BC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95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рамиприл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B898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042830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6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4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1F8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06B5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B86558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8E7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E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рецепторов ангиотензина II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0C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931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B26E19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65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C09CA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41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антагонисты рецепторов </w:t>
            </w:r>
            <w:r>
              <w:rPr>
                <w:sz w:val="23"/>
                <w:szCs w:val="23"/>
              </w:rPr>
              <w:lastRenderedPageBreak/>
              <w:t>ангиотензина II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41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лозартан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099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20BA13E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23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A27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FD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5FFF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CF74C8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B7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C09DX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6D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B9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валсартан + сакубитрил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B299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F5F5CB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27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59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гиполипидемические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6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2AE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A467F4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91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8B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гиполипидемические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72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344E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DB04D0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CD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1E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ГМГ-КоА-редуктазы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73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аторвастатин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972A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4394A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A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173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7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80B6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10AD125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4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F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D55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70E5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F29981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6A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A9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F97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симвастатин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74CC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4023406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282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62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0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8279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0F5B95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E3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37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фибраты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F5E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фенофибрат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7C82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27269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5A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C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A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EE1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000000" w14:paraId="0A44AE7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27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27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1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EFC5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A02B12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36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9D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гиполипидемические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83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алирокумаб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759F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42D6829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C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B2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A4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эволокумаб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C6FB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D52ED4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7A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236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дерматологические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5CC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88FD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B1AC19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27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37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противогрибковые препараты, применяемые в дерматологии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4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EDDA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E527D7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B5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D01A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CBF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противогрибковые препараты для местного применения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6C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F4EE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EC2BDF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7C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D01AE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96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противогрибковые препараты для местного применения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7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салициловая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17C8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4EC3AB7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A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38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4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976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 (спиртовой)</w:t>
            </w:r>
          </w:p>
        </w:tc>
      </w:tr>
      <w:tr w:rsidR="00000000" w14:paraId="7C73CA8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C8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30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ран и язв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57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428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2FAFE8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81F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D03A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4B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способствующие нормальному рубцеванию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17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7D6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341A7A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3BF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D03AX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D4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препараты, способствующие нормальному рубцеванию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1D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роста эпидермальный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1B32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4221493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B2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84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 и противомикробные средства, применяемые в дерм</w:t>
            </w:r>
            <w:r>
              <w:rPr>
                <w:sz w:val="23"/>
                <w:szCs w:val="23"/>
              </w:rPr>
              <w:t>атологии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4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025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C7FFF2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5D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D06C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3AF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 в комбинации с противомикробными средствами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06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диоксометилтетра-гидропиримидин + сульфадиметоксин + тримекаин + хлорамфеникол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0EBB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739F96B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16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D72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глюкокортикоиды, применяемые в дерматологии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9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EF81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718CDD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67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D07A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1F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34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36B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CE0E93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7F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D07AC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8F8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 с высокой активностью (группа III)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093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бетаметазон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EF88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</w:t>
            </w:r>
          </w:p>
        </w:tc>
      </w:tr>
      <w:tr w:rsidR="00000000" w14:paraId="39B1599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0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1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4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133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1BBF052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8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4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F27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мометазон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70A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</w:t>
            </w:r>
          </w:p>
        </w:tc>
      </w:tr>
      <w:tr w:rsidR="00000000" w14:paraId="75D2EEB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D8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0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E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D1CB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28F8735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8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81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2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B29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347F785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45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D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7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9C3F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</w:t>
            </w:r>
          </w:p>
        </w:tc>
      </w:tr>
      <w:tr w:rsidR="00000000" w14:paraId="2C43377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EB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D6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антисептики и дезинфицирующие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EF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913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D3DAAB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AE3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F1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антисептики и дезинфицирующие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E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8D9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A51FD9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FF8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C7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бигуаниды и амидины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5A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хлоргексидин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F48A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применения</w:t>
            </w:r>
          </w:p>
        </w:tc>
      </w:tr>
      <w:tr w:rsidR="00000000" w14:paraId="11F7681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1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6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3E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5E67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и наружного применения</w:t>
            </w:r>
          </w:p>
        </w:tc>
      </w:tr>
      <w:tr w:rsidR="00000000" w14:paraId="003F925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3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7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B3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E9E6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</w:t>
            </w:r>
          </w:p>
        </w:tc>
      </w:tr>
      <w:tr w:rsidR="00000000" w14:paraId="4F210D9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BA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7C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1E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56C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 (спиртовой)</w:t>
            </w:r>
          </w:p>
        </w:tc>
      </w:tr>
      <w:tr w:rsidR="00000000" w14:paraId="7B84DBF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3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68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09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ECC0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наружного применения (спиртовой)</w:t>
            </w:r>
          </w:p>
        </w:tc>
      </w:tr>
      <w:tr w:rsidR="00000000" w14:paraId="7C9B968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7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97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CA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EAFD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местного и наружного применения</w:t>
            </w:r>
          </w:p>
        </w:tc>
      </w:tr>
      <w:tr w:rsidR="00000000" w14:paraId="19EEC1B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9C5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E9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87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16D6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</w:t>
            </w:r>
          </w:p>
        </w:tc>
      </w:tr>
      <w:tr w:rsidR="00000000" w14:paraId="0970E0C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7C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8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3E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9564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вагинальные</w:t>
            </w:r>
          </w:p>
        </w:tc>
      </w:tr>
      <w:tr w:rsidR="00000000" w14:paraId="2C620C0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0D9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D08AG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9D5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йода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0EF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повидон-йод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5C7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и наружного применения</w:t>
            </w:r>
          </w:p>
        </w:tc>
      </w:tr>
      <w:tr w:rsidR="00000000" w14:paraId="51D0693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7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4C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E9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89D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</w:t>
            </w:r>
          </w:p>
        </w:tc>
      </w:tr>
      <w:tr w:rsidR="00000000" w14:paraId="3747126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93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C2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антисептики и дезинфицирующие средства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7D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водорода пероксид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E71F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и наружного применения</w:t>
            </w:r>
          </w:p>
        </w:tc>
      </w:tr>
      <w:tr w:rsidR="00000000" w14:paraId="1AA637C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FF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1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6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66E6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применения</w:t>
            </w:r>
          </w:p>
        </w:tc>
      </w:tr>
      <w:tr w:rsidR="00000000" w14:paraId="06E9445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59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94A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3B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перманганат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0408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местного и наружного применения</w:t>
            </w:r>
          </w:p>
        </w:tc>
      </w:tr>
      <w:tr w:rsidR="00000000" w14:paraId="510FCB3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6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06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C0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этанол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9488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наружного применения</w:t>
            </w:r>
          </w:p>
        </w:tc>
      </w:tr>
      <w:tr w:rsidR="00000000" w14:paraId="13BBD12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F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8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B8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8B67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000000" w14:paraId="6F005B3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00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5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3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D91D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наружного применения и </w:t>
            </w:r>
            <w:r>
              <w:rPr>
                <w:sz w:val="23"/>
                <w:szCs w:val="23"/>
              </w:rPr>
              <w:lastRenderedPageBreak/>
              <w:t>приготовления лекарственных форм</w:t>
            </w:r>
          </w:p>
        </w:tc>
      </w:tr>
      <w:tr w:rsidR="00000000" w14:paraId="5EDF2EB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27B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D11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D6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дерматологические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0D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7AC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960E6C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6C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D11A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84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дерматологические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8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A43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7440A8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D1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D11AH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B4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дерматита, кроме глюкокортикоидов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F1E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дупилумаб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431B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4FD60A7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B1B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9C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84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пимекролимус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444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</w:t>
            </w:r>
          </w:p>
        </w:tc>
      </w:tr>
      <w:tr w:rsidR="00000000" w14:paraId="74EAB8D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A8E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D9A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мочеполовая система и половые гормоны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5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60E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2BDC1F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90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482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B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EAF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D76B77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1B5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G01A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5F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B4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1C4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1EAEB7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2DD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G01AA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5D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антибактериальные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20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42CE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</w:t>
            </w:r>
          </w:p>
        </w:tc>
      </w:tr>
      <w:tr w:rsidR="00000000" w14:paraId="2B24049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F66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G01AF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31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имидазола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2DB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клотримазол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C519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вагинальный</w:t>
            </w:r>
          </w:p>
        </w:tc>
      </w:tr>
      <w:tr w:rsidR="00000000" w14:paraId="5A8CD71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3D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85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4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AA5F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</w:t>
            </w:r>
          </w:p>
        </w:tc>
      </w:tr>
      <w:tr w:rsidR="00000000" w14:paraId="302A2A3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3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A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6B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BEE1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вагинальные</w:t>
            </w:r>
          </w:p>
        </w:tc>
      </w:tr>
      <w:tr w:rsidR="00000000" w14:paraId="5910376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65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105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препараты, применяемые в гинекологии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0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DAB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72FFBD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758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AC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утеротонизирующие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54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7A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B88A17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EF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G02AB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47F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спорыньи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D8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метилэргометрин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A667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</w:t>
            </w:r>
            <w:r>
              <w:rPr>
                <w:sz w:val="23"/>
                <w:szCs w:val="23"/>
              </w:rPr>
              <w:t>нного и внутримышечного введения</w:t>
            </w:r>
          </w:p>
        </w:tc>
      </w:tr>
      <w:tr w:rsidR="00000000" w14:paraId="4701FDC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36B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G02AD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ADD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простагландины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2D7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динопростон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9A4C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интрацервикальный</w:t>
            </w:r>
          </w:p>
        </w:tc>
      </w:tr>
      <w:tr w:rsidR="00000000" w14:paraId="059F233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6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2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BC4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мизопростол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71F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B8EBA5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196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3F4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препараты, применяемые в гинекологии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A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0F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5DEA18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913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G02CA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E7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адреномиметики, токолитические средства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1D1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гексопреналин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4DA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337FF55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4F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2F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9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88F5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AE1B95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EFE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G02CB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13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пролактина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F94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бромокриптин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12C0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A0BA78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BE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G02CX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D9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препараты, применяемые в гинекологии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AE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атозибан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D1F0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0F5B500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6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90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AB1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6933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294B483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6E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087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половые гормоны и модуляторы функции половых органов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7B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934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1D55E1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B9F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3F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андрогены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2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00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299075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B8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4FE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</w:t>
            </w:r>
          </w:p>
          <w:p w14:paraId="79C0E5F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3-оксоандрост-4-ена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5C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тестостерон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EA1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наружного применения</w:t>
            </w:r>
          </w:p>
        </w:tc>
      </w:tr>
      <w:tr w:rsidR="00000000" w14:paraId="4352910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8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0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7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54D4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108AC02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90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59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4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тестостерон (смесь эфиров)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78D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</w:p>
        </w:tc>
      </w:tr>
      <w:tr w:rsidR="00000000" w14:paraId="2D425E5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44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58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гестагены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9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270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B244DA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6EB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D3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прегн-4-ена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D8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прогестерон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E0CF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676841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C50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G03DB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653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прегнадиена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1C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дидрогестерон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283C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795AB5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0E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G03DC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BC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эстрена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B1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норэтистерон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D306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03AF42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FC7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18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гонадотропины и другие стимуляторы овуляции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EF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7AC5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3E0C78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234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3F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86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 хорионический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F60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</w:t>
            </w:r>
          </w:p>
        </w:tc>
      </w:tr>
      <w:tr w:rsidR="00000000" w14:paraId="130CC5C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D3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5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8C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DD68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000000" w14:paraId="3319E0C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167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B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B7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корифоллитропин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EB95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8A0A2A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5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8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84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фоллитропин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0D1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000000" w14:paraId="2453135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24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7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9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BDFB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080EA9B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43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17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5C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E437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96D978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71A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97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1FF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фоллитропин альфа + лутропин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C336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0491B77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DB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AD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синтетические стимуляторы овуляции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5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кломифен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870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90069F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AE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1E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антиандрогены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FB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662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598556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6A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G03HA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28B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антиандрогены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8C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ципротерон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7ADE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масляный</w:t>
            </w:r>
          </w:p>
        </w:tc>
      </w:tr>
      <w:tr w:rsidR="00000000" w14:paraId="5553701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52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8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50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A1FD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BFAFC2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E49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AA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применяемые в урологии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2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E0D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A78AB2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F2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82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применяемые в урологии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C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960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253712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F56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G04BD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2C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2D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солифенацин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157D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78C39C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8C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C2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A8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A85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225C01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07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6C8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62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алфузозин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8EAD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000000" w14:paraId="6ABFAFB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D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43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C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38F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000000" w14:paraId="2F6E214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E0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1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7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0F9D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 с контролируемым </w:t>
            </w:r>
            <w:r>
              <w:rPr>
                <w:sz w:val="23"/>
                <w:szCs w:val="23"/>
              </w:rPr>
              <w:lastRenderedPageBreak/>
              <w:t>высвобождением, покрытые оболочкой</w:t>
            </w:r>
          </w:p>
        </w:tc>
      </w:tr>
      <w:tr w:rsidR="00000000" w14:paraId="7639FE6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9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1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0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FE46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</w:t>
            </w:r>
          </w:p>
        </w:tc>
      </w:tr>
      <w:tr w:rsidR="00000000" w14:paraId="2586762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F3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D4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A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тамсулозин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DF75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 с пролонгированным высвобождением</w:t>
            </w:r>
          </w:p>
        </w:tc>
      </w:tr>
      <w:tr w:rsidR="00000000" w14:paraId="73EBC0E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2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53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6B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6EB4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000000" w14:paraId="3C53C07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4E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23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AC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E147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</w:t>
            </w:r>
          </w:p>
        </w:tc>
      </w:tr>
      <w:tr w:rsidR="00000000" w14:paraId="1CBB9E9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82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B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2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7E01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пролонгированным высвобождением</w:t>
            </w:r>
          </w:p>
        </w:tc>
      </w:tr>
      <w:tr w:rsidR="00000000" w14:paraId="3537BDE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5D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7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F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20FE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контролируемым высвобождением, покрытые оболочкой</w:t>
            </w:r>
          </w:p>
        </w:tc>
      </w:tr>
      <w:tr w:rsidR="00000000" w14:paraId="457C6D3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CD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A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3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E428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0151B0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91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1EE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тестостерон-5-альфа-редуктазы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740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финастерид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28CD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496C76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8B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BB6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0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631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4DDB5C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82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2F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гипофиза и гипоталамуса и их аналоги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0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C65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8121AA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D04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7E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передней доли гипофиза и их аналоги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3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9698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3C6873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AB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5CE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соматропин и его агонисты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87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соматропин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AD5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3AA052B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4E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FE0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89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0B5E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1D777D0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57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H01AX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9C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гормоны передней доли гипофиза и их аналоги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26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пэгвисомант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5749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68E7E72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84A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23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задней доли гипофиза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E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593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A34EC2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BA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0F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вазопрессин и его аналоги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C1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десмопрессин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F726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</w:t>
            </w:r>
          </w:p>
        </w:tc>
      </w:tr>
      <w:tr w:rsidR="00000000" w14:paraId="13D6BF1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7A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F8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5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8BEA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000000" w14:paraId="78D5719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E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07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81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A48B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8D3BED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21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C2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BA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6F07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диспергируемые в полости рта</w:t>
            </w:r>
          </w:p>
        </w:tc>
      </w:tr>
      <w:tr w:rsidR="00000000" w14:paraId="05CA4EE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E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F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FC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3E9B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таблетки-лиофилизат</w:t>
            </w:r>
          </w:p>
        </w:tc>
      </w:tr>
      <w:tr w:rsidR="00000000" w14:paraId="139AA4D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59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0B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E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AA4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подъязычные</w:t>
            </w:r>
          </w:p>
        </w:tc>
      </w:tr>
      <w:tr w:rsidR="00000000" w14:paraId="3FAAEC9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6C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F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4BB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терлипрессин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D03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477EA15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EFB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F6C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окситоцин и его аналоги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322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карбетоцин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1AD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37A6B38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A3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DC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89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окситоцин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CDB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4C40439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2C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D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85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C69B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и внутримышечного введения</w:t>
            </w:r>
          </w:p>
        </w:tc>
      </w:tr>
      <w:tr w:rsidR="00000000" w14:paraId="23D503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7F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203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58B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C09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774FE03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16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47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2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417B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 и местного применения</w:t>
            </w:r>
          </w:p>
        </w:tc>
      </w:tr>
      <w:tr w:rsidR="00000000" w14:paraId="320C782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20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F1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гипоталамуса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90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756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C15D13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95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15A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соматостатин и аналоги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CD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ланреотид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88AE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подкожного введения пролонгированного действия</w:t>
            </w:r>
          </w:p>
        </w:tc>
      </w:tr>
      <w:tr w:rsidR="00000000" w14:paraId="65BB2C5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99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97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A27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октреотид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2712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 w14:paraId="4C0FC9F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E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3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9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6A83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микросферы для приготовления суспензии для внутримышечного введения</w:t>
            </w:r>
          </w:p>
        </w:tc>
      </w:tr>
      <w:tr w:rsidR="00000000" w14:paraId="789C1FA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61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C0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E25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7AA4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микросферы для приготовления суспензии для внутримышечного введения пролонгированного действия</w:t>
            </w:r>
          </w:p>
        </w:tc>
      </w:tr>
      <w:tr w:rsidR="00000000" w14:paraId="67948D2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2C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7D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3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D9F4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000000" w14:paraId="71079A7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4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8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D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934B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и подкожного введения</w:t>
            </w:r>
          </w:p>
        </w:tc>
      </w:tr>
      <w:tr w:rsidR="00000000" w14:paraId="1E5E2EF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5C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35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9A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пасиреотид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368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776BC4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07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D9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антигонадотропин-рилизинг гормоны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96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ганиреликс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377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ECB69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E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71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1B4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цетрореликс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4786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6C41619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21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AB3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кортикостероиды системного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C6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02B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890C2D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5EA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30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кортикостероиды системного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B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91B1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AB0B79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75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240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минералокортикоиды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748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флудрокортизон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CC0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168A15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67E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3A3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41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гидрокортизон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38D1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</w:t>
            </w:r>
          </w:p>
        </w:tc>
      </w:tr>
      <w:tr w:rsidR="00000000" w14:paraId="3B678AE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703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92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1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F5D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14:paraId="6432699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E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AB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572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263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</w:t>
            </w:r>
          </w:p>
        </w:tc>
      </w:tr>
      <w:tr w:rsidR="00000000" w14:paraId="23E7A0D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57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60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5E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8A89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7E9BF3D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E2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2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5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4FDD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внутримышечного и внутрисуставного введения</w:t>
            </w:r>
          </w:p>
        </w:tc>
      </w:tr>
      <w:tr w:rsidR="00000000" w14:paraId="649C363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F9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7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3E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D4C1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468EC8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AF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3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C30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BF02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эмульсия для наружного применения</w:t>
            </w:r>
          </w:p>
        </w:tc>
      </w:tr>
      <w:tr w:rsidR="00000000" w14:paraId="7299860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D4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DB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E7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дексаметазон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D96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имплантат для интравитреального введения</w:t>
            </w:r>
          </w:p>
        </w:tc>
      </w:tr>
      <w:tr w:rsidR="00000000" w14:paraId="51DB44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0C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D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A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EAC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4B5C3A1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67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6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9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9CC3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4101AA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461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59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F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AC62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93530C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4A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2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C9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метилпреднизолон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A91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14:paraId="677C76A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83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C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3BB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2BC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BD83B3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6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2D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667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преднизолон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820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7C69BC5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9E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D5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D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6821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5BFA78B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0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3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D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2852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56EE804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4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1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45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68E5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8CCAA3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2A3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AA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щитовидной железы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CC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EAD5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BB7802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28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28F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щитовидной железы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D8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F97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6840F4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13B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H03AA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FCA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щитовидной железы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E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левотироксин натрия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333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60EF6D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2B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BE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антитиреоидные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A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B91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ABCB97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E9F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H03BB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CFD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серосодержащие производные имидазола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876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тиамазол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A50D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2A58EF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D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C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6F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9776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5AD326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11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E0A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йода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A90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A78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0F9E1C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8F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H03CA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E9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йода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BD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йодид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50C6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17597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E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F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9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989B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</w:t>
            </w:r>
          </w:p>
        </w:tc>
      </w:tr>
      <w:tr w:rsidR="00000000" w14:paraId="76AAD41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87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A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27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792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114EBD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6A8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89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поджелудочной железы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2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1C2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CF4328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DE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H04A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66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гормоны, расщепляющие гликоген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D4A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2EC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33E4A1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AC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H04AA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8A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гормоны, расщепляющие гликоген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CC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глюкагон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BFB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5C39625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48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CDB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регулирующие обмен кальция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0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E01D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3617AC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15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D54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паратиреоидные гормоны и их аналоги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4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DEA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87F191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3E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H05AA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7A2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паратиреоидные гормоны и их аналоги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EC9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терипаратид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100F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DEDD0E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50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BBB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антипаратиреоидные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07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8EB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6EFD09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62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D5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кальцитонина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8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кальцитонин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D667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6C9F78F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55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H05BX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B1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антипаратиреоидные препараты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D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парикальцитол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1CFD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725E22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AF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690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10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0D0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3B1D55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2E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5C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88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цинакальцет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5D82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C24BC5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2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9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88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этелкальцетид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8C18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5E955B3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7A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2F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противомикробные препараты системного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6C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66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42DF4F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7D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ADB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антибактериальные пре</w:t>
            </w:r>
            <w:r>
              <w:rPr>
                <w:sz w:val="23"/>
                <w:szCs w:val="23"/>
              </w:rPr>
              <w:t>параты системного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191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0A31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433DE4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628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F2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тетрациклины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F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29AA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D0057A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E29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BFC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тетрациклины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7F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доксициклин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98DC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C639E1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F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D0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67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BB4C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</w:t>
            </w:r>
            <w:r>
              <w:rPr>
                <w:sz w:val="23"/>
                <w:szCs w:val="23"/>
              </w:rPr>
              <w:lastRenderedPageBreak/>
              <w:t>раствора для внутривенного введения</w:t>
            </w:r>
          </w:p>
        </w:tc>
      </w:tr>
      <w:tr w:rsidR="00000000" w14:paraId="5B03000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4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8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C8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C64C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43F1C99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A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7A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C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4411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4501058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B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1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40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тигециклин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3C8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73AFBCA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0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F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0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AF7C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5D0C238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DB3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B6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амфениколы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1D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3ACE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71FCA9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28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C0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амфениколы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AE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хлорамфеникол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86FA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11D375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8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1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1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DDD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7C20F08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7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8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243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C71A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086EA3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0C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D8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бета-лактамные антибактериальные препараты: пенициллины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10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9E4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705B5A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FA6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F0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 широкого спектра действия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82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202E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</w:t>
            </w:r>
          </w:p>
        </w:tc>
      </w:tr>
      <w:tr w:rsidR="00000000" w14:paraId="38FDB08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7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DD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4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6D10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471173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4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87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E3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31D2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000000" w14:paraId="0850582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4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A9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D1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8527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DA486B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1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50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1F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C116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3033678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F7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0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78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67DC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6ABCF2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56A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D9E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4F7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ампициллин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CFB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1EE3B8E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FC9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0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9C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1D98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</w:t>
            </w:r>
          </w:p>
        </w:tc>
      </w:tr>
      <w:tr w:rsidR="00000000" w14:paraId="5A8091B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F7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J01CE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93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чувствительные к бета-лактамазам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FD4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бензатина бензилпенициллин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3A6B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внутримышечного введения</w:t>
            </w:r>
          </w:p>
        </w:tc>
      </w:tr>
      <w:tr w:rsidR="00000000" w14:paraId="6F18629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A1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5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EF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бензилпенициллин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69D9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6C36D3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8E8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89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64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098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и подкожного введения</w:t>
            </w:r>
          </w:p>
        </w:tc>
      </w:tr>
      <w:tr w:rsidR="00000000" w14:paraId="6D3168A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4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97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35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2382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7A4817E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D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4E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D9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13D4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 и местного применения</w:t>
            </w:r>
          </w:p>
        </w:tc>
      </w:tr>
      <w:tr w:rsidR="00000000" w14:paraId="136DA06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C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2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A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34AE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внутримышечного введения</w:t>
            </w:r>
          </w:p>
        </w:tc>
      </w:tr>
      <w:tr w:rsidR="00000000" w14:paraId="1C0EFA6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F3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J01CF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4F1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пенициллины, устойчивые к </w:t>
            </w:r>
            <w:r>
              <w:rPr>
                <w:sz w:val="23"/>
                <w:szCs w:val="23"/>
              </w:rPr>
              <w:lastRenderedPageBreak/>
              <w:t>бета-лактамазам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B9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оксациллин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0F90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</w:t>
            </w:r>
            <w:r>
              <w:rPr>
                <w:sz w:val="23"/>
                <w:szCs w:val="23"/>
              </w:rPr>
              <w:lastRenderedPageBreak/>
              <w:t>внутримышечного введения</w:t>
            </w:r>
          </w:p>
        </w:tc>
      </w:tr>
      <w:tr w:rsidR="00000000" w14:paraId="00051E3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D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62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2C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A8C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</w:t>
            </w:r>
          </w:p>
        </w:tc>
      </w:tr>
      <w:tr w:rsidR="00000000" w14:paraId="6FF718D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C9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J01CR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94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9E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 + клавулановая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9D46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</w:t>
            </w:r>
          </w:p>
        </w:tc>
      </w:tr>
      <w:tr w:rsidR="00000000" w14:paraId="00E0C60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F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C8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64C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5FEE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000000" w14:paraId="78A8229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BE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4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2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C9EE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1A949D1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03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1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85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4E07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70B4645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2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82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473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F16A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B7369D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5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1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8F9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высвобождением, покрытые пленочной оболочкой</w:t>
            </w:r>
          </w:p>
        </w:tc>
      </w:tr>
      <w:tr w:rsidR="00000000" w14:paraId="38473C2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E72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3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9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ампициллин + сульбактам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23B3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1D15770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EF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12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бета-</w:t>
            </w:r>
            <w:r>
              <w:rPr>
                <w:sz w:val="23"/>
                <w:szCs w:val="23"/>
              </w:rPr>
              <w:t>лактамные антибактериальные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8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AC71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DCC393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88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B48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</w:t>
            </w:r>
          </w:p>
          <w:p w14:paraId="6F550D3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1-го поколения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7B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цефазолин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F4FF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01665E1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F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F1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6E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5CF8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</w:t>
            </w:r>
          </w:p>
        </w:tc>
      </w:tr>
      <w:tr w:rsidR="00000000" w14:paraId="2942A0A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E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77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2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A5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7C9A661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B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1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60A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цефалексин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ED6F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</w:t>
            </w:r>
          </w:p>
        </w:tc>
      </w:tr>
      <w:tr w:rsidR="00000000" w14:paraId="37AAE98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B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3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25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A3B8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ABEAD4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F7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0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82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F87E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4B1177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1AF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D7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</w:t>
            </w:r>
          </w:p>
          <w:p w14:paraId="19D4EB1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2-го поколения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B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цефуроксим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28D3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</w:t>
            </w:r>
          </w:p>
        </w:tc>
      </w:tr>
      <w:tr w:rsidR="00000000" w14:paraId="3BA3D86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A3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97E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93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1075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</w:t>
            </w:r>
          </w:p>
        </w:tc>
      </w:tr>
      <w:tr w:rsidR="00000000" w14:paraId="01167A4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6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F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2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6EB8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73E4B58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B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8C0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BB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826C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</w:t>
            </w:r>
            <w:r>
              <w:rPr>
                <w:sz w:val="23"/>
                <w:szCs w:val="23"/>
              </w:rPr>
              <w:t>товления раствора для внутримышечного введения</w:t>
            </w:r>
          </w:p>
        </w:tc>
      </w:tr>
      <w:tr w:rsidR="00000000" w14:paraId="5EBF8F7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B57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E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E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13FF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</w:t>
            </w:r>
          </w:p>
        </w:tc>
      </w:tr>
      <w:tr w:rsidR="00000000" w14:paraId="7A70183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7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B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9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F8F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3B883B4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1B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457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A0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5610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1A38E1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F0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1F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</w:t>
            </w:r>
          </w:p>
          <w:p w14:paraId="39586D3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3-го поколения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E6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цефотаксим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A0DE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141A7AE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C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E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7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226E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</w:t>
            </w:r>
            <w:r>
              <w:rPr>
                <w:sz w:val="23"/>
                <w:szCs w:val="23"/>
              </w:rPr>
              <w:lastRenderedPageBreak/>
              <w:t>для внутримышечного введения</w:t>
            </w:r>
          </w:p>
        </w:tc>
      </w:tr>
      <w:tr w:rsidR="00000000" w14:paraId="1C5C85E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33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6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38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3F4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1443E1C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961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3D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4B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цефтазидим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D69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</w:t>
            </w:r>
          </w:p>
        </w:tc>
      </w:tr>
      <w:tr w:rsidR="00000000" w14:paraId="673A558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908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B0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50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1A3E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63C7D3B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BA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D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02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90CA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65B5DA8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D3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0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335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цефтриаксон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6B9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</w:t>
            </w:r>
          </w:p>
        </w:tc>
      </w:tr>
      <w:tr w:rsidR="00000000" w14:paraId="3E5A0F9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8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C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2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130C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21771B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1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45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B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34A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</w:t>
            </w:r>
          </w:p>
        </w:tc>
      </w:tr>
      <w:tr w:rsidR="00000000" w14:paraId="780721A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1D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D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B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C35C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</w:t>
            </w:r>
          </w:p>
        </w:tc>
      </w:tr>
      <w:tr w:rsidR="00000000" w14:paraId="78D61E1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2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E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DE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00D9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7229E42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A9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6D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36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цефоперазон + сульбактам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BAA8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49826EE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6E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550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1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цефотаксим + [сульбактам]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CFD6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3986176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570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bookmarkStart w:id="279" w:name="sub_31182"/>
            <w:r>
              <w:rPr>
                <w:sz w:val="23"/>
                <w:szCs w:val="23"/>
              </w:rPr>
              <w:t>J01DE</w:t>
            </w:r>
            <w:bookmarkEnd w:id="279"/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E3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</w:t>
            </w:r>
          </w:p>
          <w:p w14:paraId="6D8B3AE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4-го поколения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E2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цефепим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543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221B9AA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BB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69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5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DD6F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</w:t>
            </w:r>
          </w:p>
        </w:tc>
      </w:tr>
      <w:tr w:rsidR="00000000" w14:paraId="019504F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D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21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E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цефепим+ [сульбактам]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24A9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1408C71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07D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J01DH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C51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карбапенемы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CDF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имипенем + циластатин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8ECF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</w:t>
            </w:r>
          </w:p>
        </w:tc>
      </w:tr>
      <w:tr w:rsidR="00000000" w14:paraId="77D408C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F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2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FB6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меропенем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BC1B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</w:t>
            </w:r>
          </w:p>
        </w:tc>
      </w:tr>
      <w:tr w:rsidR="00000000" w14:paraId="5554D1D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4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60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BBA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эртапенем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CC5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544D998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E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7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D1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84EA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14:paraId="6B4A5A5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9D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J01DI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C20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цефалоспорины и пенемы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35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цефтазидим + (авибактам)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A9EC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14:paraId="365CCFD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77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821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73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цефтаролина фосамил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6844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14:paraId="1901BCD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CB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5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9DF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цефтолозан + </w:t>
            </w:r>
            <w:r>
              <w:rPr>
                <w:sz w:val="23"/>
                <w:szCs w:val="23"/>
              </w:rPr>
              <w:lastRenderedPageBreak/>
              <w:t>(тазобактам)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DEC5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порошок для приго</w:t>
            </w:r>
            <w:r>
              <w:rPr>
                <w:sz w:val="23"/>
                <w:szCs w:val="23"/>
              </w:rPr>
              <w:t xml:space="preserve">товления </w:t>
            </w:r>
            <w:r>
              <w:rPr>
                <w:sz w:val="23"/>
                <w:szCs w:val="23"/>
              </w:rPr>
              <w:lastRenderedPageBreak/>
              <w:t>концентрата для приготовления раствора для инфузий</w:t>
            </w:r>
          </w:p>
        </w:tc>
      </w:tr>
      <w:tr w:rsidR="00000000" w14:paraId="5F999BF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D7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J01E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0E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сульфаниламиды и триметоприм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D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78D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81250A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71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J01EE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69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4D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ко-тримоксазол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4BEA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7941E7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D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D9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6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E3AD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000000" w14:paraId="647E6E7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6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D9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44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73BC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15F96A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4F4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F6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макролиды, линкозамиды и стрептограмины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39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451B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D6316C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3F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62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E8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азитромицин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97C5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4F8841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B01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B9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E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0A9A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388838D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4B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2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8B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2007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5E5AD64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3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4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56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BEE1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000000" w14:paraId="790E8B8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D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F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1C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A1A4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 (для детей)</w:t>
            </w:r>
          </w:p>
        </w:tc>
      </w:tr>
      <w:tr w:rsidR="00000000" w14:paraId="1B323B6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8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AF4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A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8FEC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40BB595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EF7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8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7D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9854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098DFCC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F2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7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C1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F66F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9DA5FA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3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F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41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джозамицин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ADDC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7346772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D0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A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90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8C05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00986F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4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1C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8FF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кларитромицин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7717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</w:t>
            </w:r>
          </w:p>
        </w:tc>
      </w:tr>
      <w:tr w:rsidR="00000000" w14:paraId="62B4B37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1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0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C71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5A9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897EEE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B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B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43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837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4DB08A3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5F8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8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5A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F043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416EED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5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A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57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8ECB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52A331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FA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E6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37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325B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17389A0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A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5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A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9185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371D13A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EA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J01FF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BD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линкозамиды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E5E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клиндамицин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2A47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2614A1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3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F9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F8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C518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150C813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33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D2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аминогликозиды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2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830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FE69E0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F40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0F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стрептомицины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38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стрептомицин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0A49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</w:t>
            </w:r>
          </w:p>
        </w:tc>
      </w:tr>
      <w:tr w:rsidR="00000000" w14:paraId="1B4234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6D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51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41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амикацин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FA10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</w:t>
            </w:r>
            <w:r>
              <w:rPr>
                <w:sz w:val="23"/>
                <w:szCs w:val="23"/>
              </w:rPr>
              <w:lastRenderedPageBreak/>
              <w:t>раствора для внутривенного и внутримышечного введения</w:t>
            </w:r>
          </w:p>
        </w:tc>
      </w:tr>
      <w:tr w:rsidR="00000000" w14:paraId="627F40D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F5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F2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E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5F4D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0B5CAAA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26D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F3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1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2F56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</w:t>
            </w:r>
          </w:p>
        </w:tc>
      </w:tr>
      <w:tr w:rsidR="00000000" w14:paraId="43E654C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B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9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8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ADCD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417B0D3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629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CC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7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D3FF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и внутримышечного введения</w:t>
            </w:r>
          </w:p>
        </w:tc>
      </w:tr>
      <w:tr w:rsidR="00000000" w14:paraId="4DE79DA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E8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B2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2E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гентамицин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09FD8D8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87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61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CF7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CC6A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2D03037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3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0BB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45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канамицин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6CFE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290BF3D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D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97B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117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9D9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</w:t>
            </w:r>
          </w:p>
        </w:tc>
      </w:tr>
      <w:tr w:rsidR="00000000" w14:paraId="3980018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0C1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D2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91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тобрамицин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698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0C68B33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8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899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F38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C2AF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000000" w14:paraId="237B7C8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0B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2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E4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A535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000000" w14:paraId="35CC179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3E0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D7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антибактериальные препараты, производные хинолона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FC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34F0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10F75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C7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4B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00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левофлоксацин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E8EF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60D7AE9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7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A5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DCF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A06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5FBE951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E39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0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93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1441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E1C2A6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EE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82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CF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E37B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19D83E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0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D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1E0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ломефлоксацин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881E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6766541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CE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E4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7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B660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8EEEB4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E0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E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47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моксифлоксацин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692E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3FC089E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0B0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E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71E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1D3A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4F3B323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D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C4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2C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97DC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4ACE52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8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C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C3F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офлоксацин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7A8A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34F1225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48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D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8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BBEB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 и ушные</w:t>
            </w:r>
          </w:p>
        </w:tc>
      </w:tr>
      <w:tr w:rsidR="00000000" w14:paraId="3E7541B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46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A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8C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A51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</w:t>
            </w:r>
          </w:p>
        </w:tc>
      </w:tr>
      <w:tr w:rsidR="00000000" w14:paraId="6F2D680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56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EA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2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B76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54A7734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35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E8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7D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FF49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5097292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2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0F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9A0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3CB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0755FC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60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E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41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0C65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6B3292C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38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AD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F3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спарфлоксацин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D07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1E5DB9E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E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3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7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5424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0FFC29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74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0D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9D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ципрофлоксацин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686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0C9E59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AF7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9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3A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997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 и ушные</w:t>
            </w:r>
          </w:p>
        </w:tc>
      </w:tr>
      <w:tr w:rsidR="00000000" w14:paraId="0D27785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83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E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9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76B2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ушные</w:t>
            </w:r>
          </w:p>
        </w:tc>
      </w:tr>
      <w:tr w:rsidR="00000000" w14:paraId="770A780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5C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C5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29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D8B6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</w:t>
            </w:r>
          </w:p>
        </w:tc>
      </w:tr>
      <w:tr w:rsidR="00000000" w14:paraId="1877F49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E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6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09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902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4A7ABC5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1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A6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7A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2203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2AAA1FC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D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BC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E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C594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3170F5F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D6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35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3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7493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9DE698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C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1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C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5F54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2F7316D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FCC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46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антибактериальные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70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9AC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AA6CCD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9B2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84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 гликопептидной структуры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4B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ванкомицин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6B41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5EA6B08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8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B5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9F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3203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 и приема внутрь</w:t>
            </w:r>
          </w:p>
        </w:tc>
      </w:tr>
      <w:tr w:rsidR="00000000" w14:paraId="20A8F53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CB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66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FA2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A98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</w:t>
            </w:r>
          </w:p>
        </w:tc>
      </w:tr>
      <w:tr w:rsidR="00000000" w14:paraId="0EC6466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C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6BD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39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9079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</w:t>
            </w:r>
            <w:r>
              <w:rPr>
                <w:sz w:val="23"/>
                <w:szCs w:val="23"/>
              </w:rPr>
              <w:t>ния раствора для инфузий и приема внутрь</w:t>
            </w:r>
          </w:p>
        </w:tc>
      </w:tr>
      <w:tr w:rsidR="00000000" w14:paraId="389B8A5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5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B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4B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946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0000" w14:paraId="7202A92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BB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A1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78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телаванцин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C5F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6217892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41F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91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полимиксины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0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полимиксин 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16E0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52C1798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3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7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6F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9F9D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0494C77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4A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C0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имидазола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52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метронидазол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E955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6CEE180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A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E5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E1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3AB4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65B569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E9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FF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53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649D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1A63A9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2A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AE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антибактериальные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0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даптомицин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9A83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61CCDB4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8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43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E9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линезолид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B093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</w:t>
            </w:r>
          </w:p>
        </w:tc>
      </w:tr>
      <w:tr w:rsidR="00000000" w14:paraId="26B73A2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59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A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6D1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6FF2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61DD8F5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D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0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C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7553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8EA765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3E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F21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F1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тедизолид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2148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382EEC7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4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F5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7B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фосфомицин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46D3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</w:t>
            </w:r>
          </w:p>
        </w:tc>
      </w:tr>
      <w:tr w:rsidR="00000000" w14:paraId="2C51941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31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C9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противогрибковые </w:t>
            </w:r>
            <w:r>
              <w:rPr>
                <w:sz w:val="23"/>
                <w:szCs w:val="23"/>
              </w:rPr>
              <w:lastRenderedPageBreak/>
              <w:t>препараты системного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B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6E1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1F50E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B0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A5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противогрибковые препараты системного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E2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38B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5333E7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4D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67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0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амфотерицин B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F350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704DED3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A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9D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93D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нистатин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CAD3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74CC9E3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0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D1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5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1BA1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EF856C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245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D7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триазола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F2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вориконазол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018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5E31AA5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18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FC3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79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AF7C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68EB991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7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ECC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C3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0CD9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000000" w14:paraId="30D02EC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81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7D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8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9C3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7019C9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3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12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D2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позаконазол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99AB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000000" w14:paraId="5F0F01B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86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0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48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флуконазол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1EB5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5A86CA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6E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E5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D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838D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000000" w14:paraId="49EA02A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6F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4F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B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573D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732717E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5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1F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9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C62C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57C44F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EDE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59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противогрибковые препараты системного действия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1C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каспофунгин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BAB6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18D5E47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C0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49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A3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567A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324DF80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DB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0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E5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микафунгин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47D7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1AE2E38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F38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3C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активные в отношении микобактерий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D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0016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CEBE15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59D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B4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противотуберкулезные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0C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2C4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4D6093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6D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5A5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ее производные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94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6959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замедленного высвобождения для приема внутрь</w:t>
            </w:r>
          </w:p>
        </w:tc>
      </w:tr>
      <w:tr w:rsidR="00000000" w14:paraId="5271EA1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0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1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E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AFE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кишечнорастворимые</w:t>
            </w:r>
          </w:p>
        </w:tc>
      </w:tr>
      <w:tr w:rsidR="00000000" w14:paraId="18FF861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E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8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5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1F1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гранулы, покрытые кишечнорастворимой оболочкой</w:t>
            </w:r>
          </w:p>
        </w:tc>
      </w:tr>
      <w:tr w:rsidR="00000000" w14:paraId="24069BD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2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8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0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16ED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с пролонгированным высвобождением</w:t>
            </w:r>
          </w:p>
        </w:tc>
      </w:tr>
      <w:tr w:rsidR="00000000" w14:paraId="486BC8B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1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7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D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C2B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6F05A7F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9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0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1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9AC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322EA76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ECE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0D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C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949B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пленочной оболочкой</w:t>
            </w:r>
          </w:p>
        </w:tc>
      </w:tr>
      <w:tr w:rsidR="00000000" w14:paraId="1405E00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EA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32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67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C257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таблетки, покрытые </w:t>
            </w:r>
            <w:r>
              <w:rPr>
                <w:sz w:val="23"/>
                <w:szCs w:val="23"/>
              </w:rPr>
              <w:lastRenderedPageBreak/>
              <w:t>кишечнорастворимой оболочкой</w:t>
            </w:r>
          </w:p>
        </w:tc>
      </w:tr>
      <w:tr w:rsidR="00000000" w14:paraId="774768A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2C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J04AB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C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0E9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капреомицин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C6EE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6661E45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05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3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2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196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14:paraId="36649C9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04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3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1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D25E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</w:t>
            </w:r>
            <w:r>
              <w:rPr>
                <w:sz w:val="23"/>
                <w:szCs w:val="23"/>
              </w:rPr>
              <w:t>я раствора для инфузий и внутримышечного введения</w:t>
            </w:r>
          </w:p>
        </w:tc>
      </w:tr>
      <w:tr w:rsidR="00000000" w14:paraId="4B58281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5C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0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E0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рифабутин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E78A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420572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5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AC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313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рифампицин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D206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3AB92E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6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4C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D8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01A3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63786F7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05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3D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A1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2C8A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4D28425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0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D7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2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F11B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F020E6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D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2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C7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циклосерин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3EB2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0707B5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60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BA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гидразиды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E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B192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000000" w14:paraId="7DCF3F9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C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90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1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56B3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1468324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CA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C56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63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A3BE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 и ингаляций</w:t>
            </w:r>
          </w:p>
        </w:tc>
      </w:tr>
      <w:tr w:rsidR="00000000" w14:paraId="1B80752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9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29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94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6192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E800C6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CD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15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тиокарбамида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C5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протионамид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ABAE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64FE9F2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E6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FD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ED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DFCF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B43C74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B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A5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5C6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этионамид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BC1B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505184D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5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C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2A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0A90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23DBA9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D3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J04AK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8B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противотуберкулезные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D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бедаквилин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52C3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CCE3D4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A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82F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A4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пиразинамид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47AF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B85EAE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E0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27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8E9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6D7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21D5C40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3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0F8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B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теризидон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5AC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F76482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78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95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E24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тиоуреидоимино-метилпиридиния перхлорат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E1C7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9BE333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0D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B4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5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этамбутол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8ED8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8B5A14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5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0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4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FED0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764F238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C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48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E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3401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C8AC68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6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15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1E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деламанид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D1AD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E12209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38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J04AM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44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противотуберкулезные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EB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2A07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F461DA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4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7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27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пиразинамид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93C9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649F18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B33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C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D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пиразинамид + рифампицин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8517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0FECB6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F9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EF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4C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29DC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0D6ABB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EE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67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EC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пиразинамид + рифампицин + этамбутол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1E2C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C75DB0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BD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78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016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пиразинамид + рифампицин + этамбутол + пиридоксин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0C15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2F15AC3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7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A8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8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4BCA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2587B4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6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54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F1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рифампицин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98B0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32EC24B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B29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D4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6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8D55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AD871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B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8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73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этамбутол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484D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FCBBEE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6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9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8A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826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1A4786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BA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83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противолепрозные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1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1A0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0BD05B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69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E1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противолепрозные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79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дапсон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D1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60343E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60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17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системного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D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9335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EDAE2A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B8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E9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прямого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7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1A8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EAB747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DF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E44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20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ацикловир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271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</w:t>
            </w:r>
          </w:p>
        </w:tc>
      </w:tr>
      <w:tr w:rsidR="00000000" w14:paraId="5CB81FC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6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7A3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F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6D50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73B3CC9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6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87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A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BA55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</w:t>
            </w:r>
          </w:p>
        </w:tc>
      </w:tr>
      <w:tr w:rsidR="00000000" w14:paraId="5704952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EC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7A6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12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CC7A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местного и наружного применения</w:t>
            </w:r>
          </w:p>
        </w:tc>
      </w:tr>
      <w:tr w:rsidR="00000000" w14:paraId="53C4367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58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E9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30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F581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2EA5C3D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41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A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80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EF97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</w:t>
            </w:r>
          </w:p>
        </w:tc>
      </w:tr>
      <w:tr w:rsidR="00000000" w14:paraId="5C9CC63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4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07E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F0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B9E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FED6D4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74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0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C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4870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44BABF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785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93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1E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валганцикловир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34A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3E3623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BA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74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8A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ганцикловир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37BD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0E18BBB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F4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J05AE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99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протеаз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4A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атазанавир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7A45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71E595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CC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1C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98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дарунавир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19E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7773B4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1F1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4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4F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нарлапревир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EFC7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7879A1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6C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1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DEB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нирматрелвир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8A0A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37D740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DD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7C6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91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нирматрелвир+ ритонавир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8BD2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A05F89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423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A2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36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2669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набор таблеток, покрытых пленочной оболочкой</w:t>
            </w:r>
          </w:p>
        </w:tc>
      </w:tr>
      <w:tr w:rsidR="00000000" w14:paraId="349EA4B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F0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DE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12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ритонавир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7BB7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E0CBB0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989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5E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F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DCD6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25121C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5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2C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E9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саквинавир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054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53C375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C21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3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302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фосампренавир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A6CC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000000" w14:paraId="1F138C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9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200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A9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BD47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3E4646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36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FE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C2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абакавир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AFC7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5AF1CC2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AB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B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CC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F3A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ABA6CA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A59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05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DE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диданозин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F292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000000" w14:paraId="7EA98FB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27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33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C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011D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</w:t>
            </w:r>
          </w:p>
        </w:tc>
      </w:tr>
      <w:tr w:rsidR="00000000" w14:paraId="0D4BD7C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0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68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AA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зидовудин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1B22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4D2C27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0E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A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E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BE73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4867541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9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2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0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31C0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7D3726A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9D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7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E95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18D5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F0D65D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B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32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07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ламивудин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ACF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4C2C930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238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2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0F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16AD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AF7812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E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9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CE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ставудин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55CD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AA2830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9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3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A0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телбивудин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2AC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249064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B8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B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3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тенофовир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2BC2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8C5549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6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F6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37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тенофовира алафенамид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B06E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CEF9E5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7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F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17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фосфазид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B67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D5D312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0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A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98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эмтрицитабин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7B95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DC78DD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E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03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3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715A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C0F3A5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BA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06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93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энтекавир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3FC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C70DA3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70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J05AG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0B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ненуклеозидные ингибиторы обратной транскриптазы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61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невирапин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2039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000000" w14:paraId="6ED32CA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AE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C1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8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50FF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EF9AC9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6E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27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1D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018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C88D56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38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D7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49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элсульфавирин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8E9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1B11BB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1A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8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22F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этравирин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2FAE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5543E1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2E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2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8C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эфавиренз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BC5E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32307E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701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29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7D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доравирин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F61A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A12E22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415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8C1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нейраминидазы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9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осельтамивир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211D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114A10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BB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J05AР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E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для лечения гепатита C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B4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велпатасвир + софосбувир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C98F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C58917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C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12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8C4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глекапревир + пибрентасвир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235D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гранулы, покрытые оболочкой</w:t>
            </w:r>
          </w:p>
        </w:tc>
      </w:tr>
      <w:tr w:rsidR="00000000" w14:paraId="57AC6F0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33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4F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33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D060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690FD3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2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03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C20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даклатасвир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4A95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FC3C25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0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4E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2A5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дасабувир омбитасвир + паритапревир + ритонавир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8B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таблеток набор</w:t>
            </w:r>
          </w:p>
        </w:tc>
      </w:tr>
      <w:tr w:rsidR="00000000" w14:paraId="355CD25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0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F55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A0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рибавирин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7372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388AA7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9D1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3F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B6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5FD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64FD11D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4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CE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64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74AC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приема внутрь</w:t>
            </w:r>
          </w:p>
        </w:tc>
      </w:tr>
      <w:tr w:rsidR="00000000" w14:paraId="4588CF8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DCB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4B3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09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751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C9967D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BC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66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35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софосбувир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EAB9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BC62A0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95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bookmarkStart w:id="280" w:name="sub_31183"/>
            <w:r>
              <w:rPr>
                <w:sz w:val="23"/>
                <w:szCs w:val="23"/>
              </w:rPr>
              <w:t>J05AR</w:t>
            </w:r>
            <w:bookmarkEnd w:id="280"/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925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53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абакавир + ламивудин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1F2A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FDAD58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3E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52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DD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абакавир + зидовудин + ламивудин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FE89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A231F8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77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7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BF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биктегравир +</w:t>
            </w:r>
          </w:p>
          <w:p w14:paraId="753609A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тенофовир</w:t>
            </w:r>
          </w:p>
          <w:p w14:paraId="351C855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алафенамид +</w:t>
            </w:r>
          </w:p>
          <w:p w14:paraId="223312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эмтрицитабин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87F9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D04778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1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7C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CA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доравирин +</w:t>
            </w:r>
          </w:p>
          <w:p w14:paraId="6111FD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ламивудин +</w:t>
            </w:r>
          </w:p>
          <w:p w14:paraId="0A27589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тенофовир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D53C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6BF361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5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0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483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зидовудин + ламивудин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F02E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68F7D8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69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B5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5A0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E17B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A3E3A2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0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E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7CB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ламивудин + фосфазид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6E9A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1CA1A7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00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3B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3B2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лопинавир + ритонавир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8469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006AAEF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6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6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29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32EE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D60A23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7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D5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4D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рилпивирин + тенофовир + эмтрицитабин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77FD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B33BEA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D0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DD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BF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тенофовир + </w:t>
            </w:r>
            <w:r>
              <w:rPr>
                <w:sz w:val="23"/>
                <w:szCs w:val="23"/>
              </w:rPr>
              <w:lastRenderedPageBreak/>
              <w:t>элсульфавирин + эмтрицитабин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77E4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таблетки, покрытые пленочной </w:t>
            </w:r>
            <w:r>
              <w:rPr>
                <w:sz w:val="23"/>
                <w:szCs w:val="23"/>
              </w:rPr>
              <w:lastRenderedPageBreak/>
              <w:t>оболочкой</w:t>
            </w:r>
          </w:p>
        </w:tc>
      </w:tr>
      <w:tr w:rsidR="00000000" w14:paraId="3B7BA30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51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J05AX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0D2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5D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булевиртид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06BF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3A6FAC6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0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D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AA2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гразопревир + элбасвир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2CAE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CA2AF9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D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AD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6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долутегравир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DFE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D71040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E7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F0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1B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имидазолилэтанамид пентандиовой кислоты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A64F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183FD1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4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9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2CF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кагоцел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2FA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CE54B4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16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7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CC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маравирок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6DC7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94447F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31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56B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9C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молнупиравир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22A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02CF00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7B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F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6C3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ралтегравир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D204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</w:t>
            </w:r>
          </w:p>
        </w:tc>
      </w:tr>
      <w:tr w:rsidR="00000000" w14:paraId="2A63F4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36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7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3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B526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253F05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B9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5A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700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ремдесивир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C0A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00204EE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5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C19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AE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7FC2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03A22C4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5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C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74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умифеновир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5600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DF6706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BF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35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BF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3B86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0C7AC9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A1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03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480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фавипиравир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F803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30FEA8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873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C2D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F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F74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14:paraId="5FFE9AD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0A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9F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07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E304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796205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0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A9E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FB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EDF3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5796C28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26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1A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 и иммуноглобулины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0C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BD35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00D8E2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22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61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2D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BA74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8C1B8A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914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7E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198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антитоксин яда гадюки обыкновенной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F99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FB0D37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D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10C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416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сыворотка противоботулиническая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55B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3FFCC4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9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96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923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сыворотка противогангренозная поливалентная очищенная концентрированна</w:t>
            </w:r>
            <w:r>
              <w:rPr>
                <w:sz w:val="23"/>
                <w:szCs w:val="23"/>
              </w:rPr>
              <w:lastRenderedPageBreak/>
              <w:t>я лошадиная жидкая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5FD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2ADBA2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44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46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B18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антитоксин дифтерийный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BBA7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54CC37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0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5D5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D89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антитоксин столбнячный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430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C8A99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CC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5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4D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2B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2B5119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55D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3E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иммуноглобулины нормальные человеческие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99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человека нормальный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BD2D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AA0514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B1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ED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специфические иммуноглобулины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82D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антирабический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903B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D082CB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19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839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815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против клещевого энцефалита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DAA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81B068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723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2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796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противостолбнячный человека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8C8C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A556D8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4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E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DF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человека антирезус RHO(D)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2EE1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</w:t>
            </w:r>
          </w:p>
        </w:tc>
      </w:tr>
      <w:tr w:rsidR="00000000" w14:paraId="668FEB0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23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B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49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C06D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13656B5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15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0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A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человека противостафилококковый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288C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EC6BC4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1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89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576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паливизумаб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D021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</w:t>
            </w:r>
          </w:p>
        </w:tc>
      </w:tr>
      <w:tr w:rsidR="00000000" w14:paraId="03D4A78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3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6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010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88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050CDAB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4B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J07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BB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вакцины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FA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E890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AA38C0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94C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DC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95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вакцины для профилактики новой коронавирусной инфекции COVID-19</w:t>
            </w: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D2D6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E3A04E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60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J07А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3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вакцины бактериальные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EA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A77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AD5B36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2D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J07АF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3CA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вакцины дифтерийные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E5F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анатоксин </w:t>
            </w:r>
            <w:r>
              <w:rPr>
                <w:sz w:val="23"/>
                <w:szCs w:val="23"/>
              </w:rPr>
              <w:lastRenderedPageBreak/>
              <w:t>дифтерийный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19CB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991F98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2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J07АM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E51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противостолбнячные вакцины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CE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анатоксин дифтерийно-столбнячный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B73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7BC2EC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DBF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C0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9D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анатоксин столбнячный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156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B52FC9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F96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8D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противоопухолевые препараты и иммуномодуляторы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70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8BA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949A6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75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C58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противоопухолевые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F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F92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FB2E3F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4E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4A8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алкилирующие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1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420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F6E03F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EB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87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D2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бендамустин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774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39C4124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31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98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8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1BAB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14:paraId="496BC63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9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2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D4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ифосфамид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2636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</w:t>
            </w:r>
          </w:p>
        </w:tc>
      </w:tr>
      <w:tr w:rsidR="00000000" w14:paraId="1F2CBA2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687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A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6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D7EF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6147460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2C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45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A7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2D0F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14:paraId="19459E9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900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F8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046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мелфалан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E4E1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внутрисосудистого введения</w:t>
            </w:r>
          </w:p>
        </w:tc>
      </w:tr>
      <w:tr w:rsidR="00000000" w14:paraId="22B93E7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9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0F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7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DC9F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C41911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7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5E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C6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хлорамбуцил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C9BC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85E634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63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3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990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циклофосфамид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F6CD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14:paraId="7763F25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3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8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0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6778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</w:t>
            </w:r>
          </w:p>
        </w:tc>
      </w:tr>
      <w:tr w:rsidR="00000000" w14:paraId="5192566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4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7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D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05B7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</w:t>
            </w:r>
            <w:r>
              <w:rPr>
                <w:sz w:val="23"/>
                <w:szCs w:val="23"/>
              </w:rPr>
              <w:t>ия раствора для внутривенного и внутримышечного введения</w:t>
            </w:r>
          </w:p>
        </w:tc>
      </w:tr>
      <w:tr w:rsidR="00000000" w14:paraId="7BC04C6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634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FE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E5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DCE4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6129F2C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923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60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алкилсульфонаты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8B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бусульфан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98F4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1405D76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1D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D9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нитрозомочевины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40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кармустин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265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0C1DB59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51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AA3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24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ломустин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2CDC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B269A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1A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4BC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алкилирующие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8C4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дакарбазин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92CC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5ECCCC9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2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24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BBE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темозоломид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C5B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9CA96C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8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C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92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B78E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7F4ED06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2E2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L01B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50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антиметаболиты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89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3E2608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B8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DD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фолиевой кислоты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3C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метотрексат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626F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7B342E3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B96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A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F2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8D3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5422E58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E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97A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AD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1BB1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4ED9C03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2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28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5B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729C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DB4A26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7F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636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2B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FF8B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036D059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5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F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6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B5C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835B4F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A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CF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F90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CDA7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1EBF296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D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C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D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8688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1B941B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7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26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FB0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пеметрексед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084F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1ED6CEB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80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4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E3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ралтитрексид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DC04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04AC9E0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472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62E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пурина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4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меркаптопурин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E068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ADB893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6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A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45F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неларабин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8135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5B16805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F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80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41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флударабин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55D3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</w:t>
            </w:r>
          </w:p>
        </w:tc>
      </w:tr>
      <w:tr w:rsidR="00000000" w14:paraId="7CE89B1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6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C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F6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470D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1B8E95B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0F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D63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75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C0F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6B92DB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CE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310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пиримидина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59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азацитидин</w:t>
            </w:r>
          </w:p>
          <w:p w14:paraId="12759E4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гемцитабин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6C32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подкожного введения</w:t>
            </w:r>
          </w:p>
        </w:tc>
      </w:tr>
      <w:tr w:rsidR="00000000" w14:paraId="4294AFA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0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A9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1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C480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7F3BAC7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80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6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7D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FECC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272BD6B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C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5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D6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BFB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752F0EA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AB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43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068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капецитабин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F619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3D6C04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D1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87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D86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фторурацил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4C85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47C956C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AE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D0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C3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E89C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внутрисосудистого введения</w:t>
            </w:r>
          </w:p>
        </w:tc>
      </w:tr>
      <w:tr w:rsidR="00000000" w14:paraId="5C74B5B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A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5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E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FE36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внутрисосудистого и внутриполостного введения</w:t>
            </w:r>
          </w:p>
        </w:tc>
      </w:tr>
      <w:tr w:rsidR="00000000" w14:paraId="61319B9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4DF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4C8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52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цитарабин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2DF6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21E2CC0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8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0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F9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D0A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3D7697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E4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26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05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C9C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83F034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1C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L01CA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053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барвинка и их аналоги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6E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винбластин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66C8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59B7EA3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BD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C5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52F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винкристин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81E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62194E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E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8E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5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винорелбин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12B2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CF6351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63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62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38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973A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531E4A1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9D6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CE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подофиллотоксина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B8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этопозид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3B97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9CB3CE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1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E3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F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EE81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68ED47F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70A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3C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таксаны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231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доцетаксел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A4CB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0ED996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F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2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559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кабазитаксел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6E57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07AD28E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E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B61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CB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паклитаксел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6266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2F52B1D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F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A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60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3676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2360F11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DC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23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противоопухолевые антибиотики и родственные соединения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A6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1AC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56EBFB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DB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74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86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даунорубицин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3F9B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3B586C9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C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D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B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131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  <w:p w14:paraId="39B6F8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</w:t>
            </w:r>
          </w:p>
        </w:tc>
      </w:tr>
      <w:tr w:rsidR="00000000" w14:paraId="307EB4E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55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75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74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доксорубицин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C72D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</w:t>
            </w:r>
            <w:r>
              <w:rPr>
                <w:sz w:val="23"/>
                <w:szCs w:val="23"/>
              </w:rPr>
              <w:t>для приготовления раствора для внутрисосудистого и внутрипузырного введения</w:t>
            </w:r>
          </w:p>
        </w:tc>
      </w:tr>
      <w:tr w:rsidR="00000000" w14:paraId="458D0CF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62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4C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1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53DB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538FA25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8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3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F1C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E33A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00000" w14:paraId="0F74816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C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59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B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8B21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внутрисосудистого и внутрипузырного введения</w:t>
            </w:r>
          </w:p>
        </w:tc>
      </w:tr>
      <w:tr w:rsidR="00000000" w14:paraId="32AE060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7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E8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E7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идарубицин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FDB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665F72E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EC3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0A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2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A44D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7E7404D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B5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2E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72B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митоксантрон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732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622B442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5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84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562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эпирубицин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7CD4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000000" w14:paraId="45CDC12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90A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E8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EA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991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00000" w14:paraId="24DEDED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9D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6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A1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2AD4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</w:t>
            </w:r>
            <w:r>
              <w:rPr>
                <w:sz w:val="23"/>
                <w:szCs w:val="23"/>
              </w:rPr>
              <w:lastRenderedPageBreak/>
              <w:t>раствора для внутриартериального, внутрипузырного введения и инфузий</w:t>
            </w:r>
          </w:p>
        </w:tc>
      </w:tr>
      <w:tr w:rsidR="00000000" w14:paraId="712444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B6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L01DC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94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противоопухолевые антибиотики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0D6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блеомицин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DABC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2C32FEB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6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CF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CA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иксабепилон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553F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5E06057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F0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A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2A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митомицин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0291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0DF1A23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E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B6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D0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BF2E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1D62E8B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EBB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47A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противоопухолевые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E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4D8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C5BDDD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96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8D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платины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C2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карбоплатин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BB14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46C3AEE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3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9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FD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A289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2B3105E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88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A2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166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оксалиплатин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3917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A96A87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CD1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B19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32A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520C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50079CD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0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0C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0D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DC6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0358241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6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9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B32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цисплатин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8E36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219D81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32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6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65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A959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0AFB4EC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52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796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метилгидразины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36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прокарбазин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36CA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724244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C0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13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D5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авелумаб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9B7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0ED3B73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8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3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13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атезолизумаб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288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009DA8C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21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E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FB5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бевацизумаб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CBA8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F91497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0A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9F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36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блинатумомаб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4FB8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14:paraId="603D53E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6F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54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195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брентуксимаб ведотин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215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41ECB60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5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7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353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даратумумаб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64D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0166D43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36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8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3D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дурвалумаб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4352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7D5E394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4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D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DE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ипилимумаб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ADD0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0A4EAA8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33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4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3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ниволумаб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54C5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4A0D9F7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F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5E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1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обинутузумаб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D965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78B4A1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90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6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9A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панитумумаб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E504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20A5086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AC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5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518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пембролизумаб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A936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770D6D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C76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FF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0B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пертузумаб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957F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030DFE5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8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B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59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пролголимаб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EB1F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7CBB5FC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10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B8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5FD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рамуцирумаб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7EA7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669934F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3A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7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98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ритуксимаб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3D0A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4CD8DA0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9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A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71C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A505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F0E744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9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2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81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трастузумаб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8BAA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71657D9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FA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56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1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F1E2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1C5DD79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CA3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A1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AA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трастузумаб эмтанзин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1A32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33B949F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7A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D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E4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цетуксимаб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4FE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130074F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5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3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EEC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элотузумаб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14C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149A69A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6E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D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D8C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изатуксимаб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B460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57B4BD7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08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A0C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B1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абемациклиб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5A48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D121A3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E1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BD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AE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акситиниб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2CBD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9708C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1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69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1C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E5D5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4DA4AA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0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9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11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афатиниб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7A38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8A69E7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72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37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24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бозутиниб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BDEF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ECCD9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1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7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B1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вандетаниб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D283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67AAEE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C8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A4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7D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вемурафениб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C461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008791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FB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6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EB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гефитиниб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762D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CEF71E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2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0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728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дабрафениб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57D9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30DD79E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9C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D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A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дазатиниб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BE78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CCD5BE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A1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A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A5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ибрутиниб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23CA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54553E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4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69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00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иматиниб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019A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A2C047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A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82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6A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C10C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22CC71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649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A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C45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кабозантиниб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E361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299ACF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8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5E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1D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кобиметиниб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8574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таблетки, покрытые пленочной </w:t>
            </w:r>
            <w:r>
              <w:rPr>
                <w:sz w:val="23"/>
                <w:szCs w:val="23"/>
              </w:rPr>
              <w:lastRenderedPageBreak/>
              <w:t>оболочкой</w:t>
            </w:r>
          </w:p>
        </w:tc>
      </w:tr>
      <w:tr w:rsidR="00000000" w14:paraId="19557FF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E09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8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A5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кризотиниб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213F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FA0B45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03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2E0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D9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лапатиниб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7A42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3E32AB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7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E30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1F7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ленватиниб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5CF0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C8103B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22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670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4B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мидостаурин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BF77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1E9C7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6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8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90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нилотиниб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ED33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DF626A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0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5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D3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нинтеданиб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12C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мягкие</w:t>
            </w:r>
          </w:p>
        </w:tc>
      </w:tr>
      <w:tr w:rsidR="00000000" w14:paraId="62972B5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C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67C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26F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осимертиниб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9838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CB968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4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63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CB9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пазопаниб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3F0C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9DE107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45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93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33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палбоциклиб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6112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C8F6B6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2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83A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15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регорафениб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618B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A7AFE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53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5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4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рибоциклиб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A271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EB7291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D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4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AC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руксолитиниб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123C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620E98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B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F9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CD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сорафениб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8E89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E9B388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B7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C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6F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сунитиниб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655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682FB2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B5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8A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C3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траметиниб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25B3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928CA4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9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4F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C5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церитиниб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4B1E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3FDE06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8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7A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D8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эрлотиниб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B948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E31D8F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9AD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D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5C4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акалабрутиниб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96E1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7E5A46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5B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C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586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аспарагиназа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6722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14:paraId="57C83C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98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A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4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афлиберцепт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7496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1ABC7D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D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64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C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26AE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внутриглазного введения</w:t>
            </w:r>
          </w:p>
        </w:tc>
      </w:tr>
      <w:tr w:rsidR="00000000" w14:paraId="4ECE95E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F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5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5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бортезомиб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7F85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77DA535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55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9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21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683C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000000" w14:paraId="6E59AE3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25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35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E3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CEE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3B1718A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E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42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EA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венетоклакс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FF99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B42B9D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AA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B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8F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висмодегиб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ADA3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33E01D6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D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EF4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BD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гидроксикарбамид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FC9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187704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E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31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49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иксазомиб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46DD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36DE8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30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2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224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иринотекан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AC8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C6D477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B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3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8E1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карфилзомиб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CABF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246B2F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74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3C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005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митотан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CDD1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077E10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71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A07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64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олапариб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011C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8D86DF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7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F57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736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третиноин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B431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B68779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C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86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6A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некроза опухоли альфа-1 (тимозин рекомбинантный)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216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4B14B5C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B2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BC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F6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эрибулин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902F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D3F47A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1F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ED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81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талазопариб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F605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A7FDC1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13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8DD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пэгаспаргаза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EF3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000000" w14:paraId="74A54C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BF3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EC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противоопухолевые гормональные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5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EF1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569C5C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8B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B7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и родственные соединения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E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EDB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EB2D24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526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E4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гестагены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F8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медроксипрогес-терон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8F6D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внутримышечного введения</w:t>
            </w:r>
          </w:p>
        </w:tc>
      </w:tr>
      <w:tr w:rsidR="00000000" w14:paraId="5756354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E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C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5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BD56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0EE132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18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L02AE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55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гонадотропин-рилизинг гормона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26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бусерелин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49D9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 w14:paraId="3682E2B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7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F5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76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гозерелин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724F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имплантат</w:t>
            </w:r>
          </w:p>
        </w:tc>
      </w:tr>
      <w:tr w:rsidR="00000000" w14:paraId="19C0DA1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F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16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2F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F865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капсула для подкожного введения пролонгированного действия</w:t>
            </w:r>
          </w:p>
        </w:tc>
      </w:tr>
      <w:tr w:rsidR="00000000" w14:paraId="2061CB7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0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E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2A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лейпрорелин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64AD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4FF762A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2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62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E1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C8A0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000000" w14:paraId="0D2592B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075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85A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4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DA87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 w14:paraId="69D6AF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4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1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214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трипторелин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7D0E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6A52EE4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D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58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18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D5DC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 w14:paraId="46B9ED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3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13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84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D4D4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000000" w14:paraId="6A33C8B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2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699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A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AFE8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</w:t>
            </w:r>
            <w:r>
              <w:rPr>
                <w:sz w:val="23"/>
                <w:szCs w:val="23"/>
              </w:rPr>
              <w:t>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000000" w14:paraId="2D7D0C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4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05E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52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012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5B06E6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DB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13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гормонов и родственные соединения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80B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C0161F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30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4B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антиэстрогены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51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тамоксифен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E23D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A7EE55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F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7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1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1AD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AEBDCD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AD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629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F0A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фулвестрант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3FA7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29B7C7D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CB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7DA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антиандрогены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147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апалутамид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3D38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E382DE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D06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4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35F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бикалутамид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8600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9DE8EE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D6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A5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F0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флутамид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56E8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75E816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D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5A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74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6776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2379E7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87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02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D4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энзалутамид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47C7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66A82D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49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L02BG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B5C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ароматазы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C8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анастрозол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95FB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035142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603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18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антагонисты гормонов и родственные соединения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05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абиратерон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78E2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E803B9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F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4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75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6BAF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</w:t>
            </w:r>
            <w:r>
              <w:rPr>
                <w:sz w:val="23"/>
                <w:szCs w:val="23"/>
              </w:rPr>
              <w:t>блетки, покрытые пленочной оболочкой</w:t>
            </w:r>
          </w:p>
        </w:tc>
      </w:tr>
      <w:tr w:rsidR="00000000" w14:paraId="4E3B218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45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4C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19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дегареликс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4F4A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1A77E54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D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B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иммуностимуляторы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0B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E20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E06A6E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DCB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8E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иммуностимуляторы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2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E5C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D817DF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30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57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колониестимулирующие факторы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3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филграстим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155B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000000" w14:paraId="78AFEB5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A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5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5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B18B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7B06CFC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2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1E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FC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эмпэгфилграстим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77F2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751C1E7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EB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bookmarkStart w:id="281" w:name="sub_31184"/>
            <w:r>
              <w:rPr>
                <w:sz w:val="23"/>
                <w:szCs w:val="23"/>
              </w:rPr>
              <w:t>L03AB</w:t>
            </w:r>
            <w:bookmarkEnd w:id="281"/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54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E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9D5C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местного и наружного применения</w:t>
            </w:r>
          </w:p>
        </w:tc>
      </w:tr>
      <w:tr w:rsidR="00000000" w14:paraId="6BFA209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B3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7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0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C8B5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</w:t>
            </w:r>
          </w:p>
        </w:tc>
      </w:tr>
      <w:tr w:rsidR="00000000" w14:paraId="6A63DB5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D2C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C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B5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0582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000000" w14:paraId="52B6B47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71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2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7E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C251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</w:t>
            </w:r>
            <w:r>
              <w:rPr>
                <w:sz w:val="23"/>
                <w:szCs w:val="23"/>
              </w:rPr>
              <w:t>товления раствора для внутримышечного, субконъюнктивального введения и закапывания в глаз</w:t>
            </w:r>
          </w:p>
        </w:tc>
      </w:tr>
      <w:tr w:rsidR="00000000" w14:paraId="7F1977D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1B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3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13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89FD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интраназального введения</w:t>
            </w:r>
          </w:p>
        </w:tc>
      </w:tr>
      <w:tr w:rsidR="00000000" w14:paraId="46A2FFA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40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7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8D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C7A7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000000" w14:paraId="403F073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3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21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D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C302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3D828FF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0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B1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8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7DDB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 и местного применения</w:t>
            </w:r>
          </w:p>
        </w:tc>
      </w:tr>
      <w:tr w:rsidR="00000000" w14:paraId="4F6EFE7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33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1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EA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5B57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приема внутрь</w:t>
            </w:r>
          </w:p>
        </w:tc>
      </w:tr>
      <w:tr w:rsidR="00000000" w14:paraId="2CC2216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8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2C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8A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D87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мазь для наружного и местного </w:t>
            </w:r>
            <w:r>
              <w:rPr>
                <w:sz w:val="23"/>
                <w:szCs w:val="23"/>
              </w:rPr>
              <w:lastRenderedPageBreak/>
              <w:t>применения</w:t>
            </w:r>
          </w:p>
        </w:tc>
      </w:tr>
      <w:tr w:rsidR="00000000" w14:paraId="4865EFD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0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C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D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E9CE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000000" w14:paraId="7936697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4C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33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61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38B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579651B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B3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E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29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12F0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000000" w14:paraId="67E9EF6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DC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1E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99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B35C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000000" w14:paraId="0CA4459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92F8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44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9EB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</w:t>
            </w:r>
          </w:p>
          <w:p w14:paraId="3667FE0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бета-1a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984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</w:t>
            </w:r>
          </w:p>
        </w:tc>
      </w:tr>
      <w:tr w:rsidR="00000000" w14:paraId="684672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0DF19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7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CC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E94F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7094C91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B6663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4E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A2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</w:t>
            </w:r>
          </w:p>
          <w:p w14:paraId="4E7E594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бета-1b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1C8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1815222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F3C4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58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0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1AA0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166B567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CB971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4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F2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гамма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E0B1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000000" w14:paraId="4C30B5D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E175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23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8D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32D6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интраназального введения</w:t>
            </w:r>
          </w:p>
        </w:tc>
      </w:tr>
      <w:tr w:rsidR="00000000" w14:paraId="2109124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D87A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A7A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872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пэгинтерферон альфа-2a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4136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0FA7F96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0F59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B6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6BD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пэгинтерферон альфа-2b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19ED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023B567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8711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6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1B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пэгинтерферон бета-1a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D56E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164E3D0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7049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7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ED7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сампэгинтерферон бета-1а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1B0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4A821CF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88D1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4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0D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цепэгинтерферон альфа-2b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9B7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9B709E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6C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9F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иммуностимуляторы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E7E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азоксимера бромид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611D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 и местного применения</w:t>
            </w:r>
          </w:p>
        </w:tc>
      </w:tr>
      <w:tr w:rsidR="00000000" w14:paraId="2626EE3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7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5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F3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B71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 и ректальные</w:t>
            </w:r>
          </w:p>
        </w:tc>
      </w:tr>
      <w:tr w:rsidR="00000000" w14:paraId="6F4508F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DA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58A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D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1304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52AE5E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3C3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50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04A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вакцина для лечения рака мочевого пузыря БЦЖ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CB79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внутрипузырного введения</w:t>
            </w:r>
          </w:p>
        </w:tc>
      </w:tr>
      <w:tr w:rsidR="00000000" w14:paraId="1FA3352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46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E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C8A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глатирамера ацетат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72BA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3114FD9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366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A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B4A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глутамил-цистеинил-глицин динатрия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2FC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73F672C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28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E6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EE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меглюмина акридонацетат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287F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239E43A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460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5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77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тилорон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D3F9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39C682A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A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FA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9E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6527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2A60B6B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8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D8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2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F13A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таблетки, покрытые пленочной </w:t>
            </w:r>
            <w:r>
              <w:rPr>
                <w:sz w:val="23"/>
                <w:szCs w:val="23"/>
              </w:rPr>
              <w:lastRenderedPageBreak/>
              <w:t>оболочкой</w:t>
            </w:r>
          </w:p>
        </w:tc>
      </w:tr>
      <w:tr w:rsidR="00000000" w14:paraId="4E538A0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EC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L04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00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иммунодепрессанты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E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65F5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748133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18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3C0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иммунодепрессанты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7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BA00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243C0C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F5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bookmarkStart w:id="282" w:name="sub_31185"/>
            <w:r>
              <w:rPr>
                <w:sz w:val="23"/>
                <w:szCs w:val="23"/>
              </w:rPr>
              <w:t>L04AA</w:t>
            </w:r>
            <w:bookmarkEnd w:id="282"/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48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6B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абатацепт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8F10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51C9B91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2A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C7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D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6FBE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F35CB7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C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80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4A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алемтузумаб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1F2A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7B492C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7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3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DB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апремиласт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9E8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1F3E26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9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890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CE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барицитиниб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D723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9ECEE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7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A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69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белимумаб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41E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5D9EEBC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69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A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4D3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ведолизумаб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44D1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2DADB95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1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E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18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дивозилимаб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017C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271470E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17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0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1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антитимоцитарный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942C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4E98F34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A1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3B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E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B22F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5957876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038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261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F8B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кладрибин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801B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630EF3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48C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D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56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лефлуномид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681D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F05623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1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54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5D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микофенолата мофетил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9022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66110C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18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E90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CB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E110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81DC46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2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9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BA4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микофеноловая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DC9A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оболочкой</w:t>
            </w:r>
          </w:p>
        </w:tc>
      </w:tr>
      <w:tr w:rsidR="00000000" w14:paraId="756161B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7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6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D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022B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399576A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DA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F2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86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9F4E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5930251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76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F9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5C5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окрелизумаб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780A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6BA18FD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D9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E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C2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сипонимод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5EF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3BB953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A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C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75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терифлуномид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28DE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ACEEE5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29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B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79A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тофацитиниб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1BF2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DBD042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22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15D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C0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упадацитиниб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628E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5037476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5B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F8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B0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финголимод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2A16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B76F4B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4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0C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88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эверолимус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DF89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D9CBF4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5F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2D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25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6F68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5A9EDCC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5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82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8D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экулизумаб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1239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7A191C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DD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58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фактора некроза опухоли альфа (ФНО-альфа)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E5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адалимумаб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151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589B6E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3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DD2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C6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голимумаб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951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1F99E95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3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9D0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0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инфликсимаб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7815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383E60F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208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88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6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F17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563B973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A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8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71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цертолизумаба пэгол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3AC7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334F949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2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4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B3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этанерцепт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CD7C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643600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2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C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7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EDB7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8119A7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B51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C93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45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базиликсимаб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BA2C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6578F96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B1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45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D61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гуселькумаб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8274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127555F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B5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8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A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иксекизумаб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21CB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A6800B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C9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791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F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канакинумаб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074A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058118E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7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8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E7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левилимаб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B22C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FA928B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17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E5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84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нетакимаб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B7C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0C80271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8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9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5C0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олокизумаб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79D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12DC454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92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2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A2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сарилумаб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7ED6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3D64A9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7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BD6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FD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секукинумаб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D2CA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55D2B68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94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F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F5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A76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7ABD333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C4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8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9D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тоцилизумаб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F0E8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5939F30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3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FC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86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90B0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FBEE50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0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AD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0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устекинумаб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5CAB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1C5B32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A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4A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597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анакинра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E288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32C3C9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55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6DD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83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рисанкизумаб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22DC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95D6C5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E83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81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кальциневрина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88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такролимус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8583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A3DC05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D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9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85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AC1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000000" w14:paraId="49FA1CA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A9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4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9CF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8BE5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</w:t>
            </w:r>
          </w:p>
        </w:tc>
      </w:tr>
      <w:tr w:rsidR="00000000" w14:paraId="4FD9843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D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8A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0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874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7AACCA8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E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AE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FA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циклоспорин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E123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E961D3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A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4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1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EF05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мягкие</w:t>
            </w:r>
          </w:p>
        </w:tc>
      </w:tr>
      <w:tr w:rsidR="00000000" w14:paraId="58A4490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7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6A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2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4761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883333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2C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D9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66C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8500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58823DC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F64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390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иммунодепрессанты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02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азатиоприн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C025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947B00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5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1F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4BE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диметилфумарат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D648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000000" w14:paraId="1AD9CE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83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8E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172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леналидомид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83A8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0EB5AF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5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C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10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пирфенидон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8275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7A50FF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FF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5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6D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3B3C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E6C949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0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CB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76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помалидомид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F95A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7371A2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5E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48E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костно-мышечная система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C6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97D4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37B15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77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C7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противовоспалительные и противоревматические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53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AE90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96197A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27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3C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96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FA7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48A281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0D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00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E35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диклофенак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151C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42A46B7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BF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B8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C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E176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000000" w14:paraId="007A631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6BA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B5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87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44E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</w:t>
            </w:r>
          </w:p>
        </w:tc>
      </w:tr>
      <w:tr w:rsidR="00000000" w14:paraId="429E9E3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9D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A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C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81C3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47A7A96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8E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F6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B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6AA1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15144C2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33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5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1D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27C3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пленочной оболочкой</w:t>
            </w:r>
          </w:p>
        </w:tc>
      </w:tr>
      <w:tr w:rsidR="00000000" w14:paraId="0394C97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B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1F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5A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FF7D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516370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D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44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1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36FF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кишечнорастворимой</w:t>
            </w:r>
          </w:p>
          <w:p w14:paraId="0EFC034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оболочкой</w:t>
            </w:r>
          </w:p>
        </w:tc>
      </w:tr>
      <w:tr w:rsidR="00000000" w14:paraId="372FB2C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E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38B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5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5AE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000000" w14:paraId="7D28197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3C9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A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F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529F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63EE18C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6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C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3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F9DB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пленочной оболочкой;</w:t>
            </w:r>
          </w:p>
          <w:p w14:paraId="55421A0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6369E77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D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3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E3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9504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 с пролонгированным высвобождением</w:t>
            </w:r>
          </w:p>
        </w:tc>
      </w:tr>
      <w:tr w:rsidR="00000000" w14:paraId="672668C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67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4D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32E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кеторолак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DD16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05A7138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6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77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473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A573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</w:t>
            </w:r>
          </w:p>
          <w:p w14:paraId="489134E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введения</w:t>
            </w:r>
          </w:p>
        </w:tc>
      </w:tr>
      <w:tr w:rsidR="00000000" w14:paraId="6DBCD7A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FD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13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2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926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996030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98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3F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D6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AF78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5821D71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45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E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0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BE15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10D886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EE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F1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568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декскетопрофен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521C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130E9B9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7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0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08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ED7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наружного применения</w:t>
            </w:r>
          </w:p>
        </w:tc>
      </w:tr>
      <w:tr w:rsidR="00000000" w14:paraId="27F0A01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009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E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21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05BD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раствора для приема внутрь</w:t>
            </w:r>
          </w:p>
        </w:tc>
      </w:tr>
      <w:tr w:rsidR="00000000" w14:paraId="7339B14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A1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055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8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43B7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D1027E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A5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D9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B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7616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</w:t>
            </w:r>
          </w:p>
        </w:tc>
      </w:tr>
      <w:tr w:rsidR="00000000" w14:paraId="5C348CC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6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EC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B9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34B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0734F65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C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C4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4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2048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38BC7C8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A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29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04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81B4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000000" w14:paraId="3B58EB8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7F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69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1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74D9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 (для детей)</w:t>
            </w:r>
          </w:p>
        </w:tc>
      </w:tr>
      <w:tr w:rsidR="00000000" w14:paraId="4EEDB03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6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4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824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8980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000000" w14:paraId="7325A5A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B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1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E1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8AE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 (для детей)</w:t>
            </w:r>
          </w:p>
        </w:tc>
      </w:tr>
      <w:tr w:rsidR="00000000" w14:paraId="67906CE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C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65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2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D19B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27EDD1A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C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BE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7A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B2EC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811E2E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D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6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F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81B0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2B08605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F3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E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18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кетопрофен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025D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4F6FFA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B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CD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6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E37F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000000" w14:paraId="3A4DE1B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D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46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4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DD6F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</w:t>
            </w:r>
          </w:p>
        </w:tc>
      </w:tr>
      <w:tr w:rsidR="00000000" w14:paraId="7A9ADEE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AEC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A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181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52C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</w:t>
            </w:r>
          </w:p>
        </w:tc>
      </w:tr>
      <w:tr w:rsidR="00000000" w14:paraId="511FC3D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39D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C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0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7B0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1E2E5E4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A4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8F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AC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5237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и внутримышечного введения</w:t>
            </w:r>
          </w:p>
        </w:tc>
      </w:tr>
      <w:tr w:rsidR="00000000" w14:paraId="583FC72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9FA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6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4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242F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000000" w14:paraId="1A8682A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A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2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5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6CD1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C35275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3A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C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18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75AD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539E3D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61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49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0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A123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000000" w14:paraId="4D353C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5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0E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775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2153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</w:t>
            </w:r>
          </w:p>
        </w:tc>
      </w:tr>
      <w:tr w:rsidR="00000000" w14:paraId="60464E7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BDD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5AE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базисные противоревматические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D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7B7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39A00B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51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M01CC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AE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пеницилламин и подобные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41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пеницилламин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D11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358517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38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12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миорелаксанты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B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A41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F99D06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45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D8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миорелаксанты периферического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6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F931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7FF747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3E4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M03AB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61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холина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5C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суксаметония йодид и хлорид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7269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0AB9D2C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49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04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четвертичные аммониевые соединения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8D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пипекурония бромид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0C1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16ADFF1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0C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DB8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CB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рокурония бромид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421B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45F4682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C84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FD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миорелаксанты периферического действия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37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ботулинический токсин типа 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0D97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</w:t>
            </w:r>
          </w:p>
        </w:tc>
      </w:tr>
      <w:tr w:rsidR="00000000" w14:paraId="319AD83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E9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840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F3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38ED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3EFBAF7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A71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7A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14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ботулинический токсин типа A - гемагглютинин комплекс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EBE6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</w:t>
            </w:r>
          </w:p>
        </w:tc>
      </w:tr>
      <w:tr w:rsidR="00000000" w14:paraId="7BFC60F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2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D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C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BC76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1BF92F0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C0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D2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миорелаксанты центрального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C1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D343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C9D7E4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C0C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M03BX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1D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миорелаксанты центрального действия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4F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баклофен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29C9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интратекального введения</w:t>
            </w:r>
          </w:p>
        </w:tc>
      </w:tr>
      <w:tr w:rsidR="00000000" w14:paraId="33D1D17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F2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5E4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F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C9EB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F832D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7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CE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77A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тизанидин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492D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</w:t>
            </w:r>
          </w:p>
        </w:tc>
      </w:tr>
      <w:tr w:rsidR="00000000" w14:paraId="2A3D24F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BC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68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3C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F3A5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DC9A93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0FF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16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противоподагрические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C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26A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D92BA0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59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M04A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0DD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противоподагрические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C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5B0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2A0660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AB1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M04AA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7F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образования мочевой кислоты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6E4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аллопуринол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3737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23AC8A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EC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A4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костей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06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C6AD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A5B934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B7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2E8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влияющие на структуру и минерализацию костей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03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685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ED3CCD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61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B02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бифосфонаты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A6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алендроновая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BBB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17D509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99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E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A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ADFE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BF0637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5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D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42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золедроновая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C7C1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623028B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E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7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E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0AA4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21487E1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C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0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72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B0C6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4137303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0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17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0C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5555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31E4DF7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5A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C8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0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85DD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59780D6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BFD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M05BX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05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5E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деносумаб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4E66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3D0DAA7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8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2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стронция ранелат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6D9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000000" w14:paraId="03529A6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D5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M09AX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933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4C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нусинерсен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A1BA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интратекального введения</w:t>
            </w:r>
          </w:p>
        </w:tc>
      </w:tr>
      <w:tr w:rsidR="00000000" w14:paraId="1C5368C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E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4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24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рисдиплам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F4B9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</w:t>
            </w:r>
          </w:p>
        </w:tc>
      </w:tr>
      <w:tr w:rsidR="00000000" w14:paraId="0CCF53D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3F0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09B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нервная система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911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8F0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34EEC3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3D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20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анестетики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7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10F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76094C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B16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C5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общей анестезии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A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7A1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D63B3D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505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0D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галогенированные углеводороды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4FE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галотан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3265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жидкость для ингаляций</w:t>
            </w:r>
          </w:p>
        </w:tc>
      </w:tr>
      <w:tr w:rsidR="00000000" w14:paraId="23415BD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60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A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4E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десфлуран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1A26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жидкость для ингаляций</w:t>
            </w:r>
          </w:p>
        </w:tc>
      </w:tr>
      <w:tr w:rsidR="00000000" w14:paraId="35076EC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1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5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9D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севофлуран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67D0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жидкость для ингаляций</w:t>
            </w:r>
          </w:p>
        </w:tc>
      </w:tr>
      <w:tr w:rsidR="00000000" w14:paraId="13394EE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E3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N01AF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4AB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барбитураты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716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тиопентал натрия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B6B8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</w:t>
            </w:r>
          </w:p>
        </w:tc>
      </w:tr>
      <w:tr w:rsidR="00000000" w14:paraId="3F2340B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9A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N01AH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747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опиоидные анальгетики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355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тримеперидин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1818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482ECCC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34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764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1A5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2BE6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0C3C8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9C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E0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общей анестезии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6E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динитрогена оксид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EE42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 сжатый</w:t>
            </w:r>
          </w:p>
        </w:tc>
      </w:tr>
      <w:tr w:rsidR="00000000" w14:paraId="0542233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98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8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7EE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кетамин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FA03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5989FB2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88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AA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3AF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оксибутират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204A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064FE94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B1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CD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5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пропофол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19F7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эмульсия для внутривенного введения</w:t>
            </w:r>
          </w:p>
        </w:tc>
      </w:tr>
      <w:tr w:rsidR="00000000" w14:paraId="1A7397D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40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7F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8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0297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эмульсия для инфузий</w:t>
            </w:r>
          </w:p>
        </w:tc>
      </w:tr>
      <w:tr w:rsidR="00000000" w14:paraId="1BEF2A5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1D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76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местные анестетики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3F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9D0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02B4B0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8A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73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эфиры аминобензойной кислоты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A28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прокаин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9270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6D08884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2AD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N01BB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2B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амиды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1CC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бупивакаин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A0FB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интратекального введения</w:t>
            </w:r>
          </w:p>
        </w:tc>
      </w:tr>
      <w:tr w:rsidR="00000000" w14:paraId="5A917FE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E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AF7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60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D033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79194E2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40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7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1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левобупивакаин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04B6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6EA355D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1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1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7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ропивакаин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9857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48D9962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165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C6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анальгетики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8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11F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E0AF2F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01D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E0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опиоиды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EB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EBE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EC3B39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A4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36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природные алкалоиды опия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CA8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морфин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CCCA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000000" w14:paraId="6BEEC55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6B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51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E4D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B30D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1ACF9AA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44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7E2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0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F93A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4F80AF3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2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6A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6D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F258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3609A33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FF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B35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F77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512A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1636C30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41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9E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6F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BE99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  <w:p w14:paraId="448DFD2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0A73691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E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01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A3C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налоксон + оксикодон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1944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4E82341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79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A5F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фенилпиперидина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3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фентанил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941E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2E7DBAD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B2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D9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920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D478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трансдермальная терапевтическая система</w:t>
            </w:r>
          </w:p>
        </w:tc>
      </w:tr>
      <w:tr w:rsidR="00000000" w14:paraId="309AD53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2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9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6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C6C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пластырь трансдермальный</w:t>
            </w:r>
          </w:p>
        </w:tc>
      </w:tr>
      <w:tr w:rsidR="00000000" w14:paraId="370B63C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CC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95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орипавина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802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бупренорфин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0C8F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383DC16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42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E3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опиоиды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20D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пропионилфенил-этоксиэтилиперидин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8597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защечные</w:t>
            </w:r>
          </w:p>
        </w:tc>
      </w:tr>
      <w:tr w:rsidR="00000000" w14:paraId="3C83421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1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4AB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105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CCE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подъязычные</w:t>
            </w:r>
          </w:p>
        </w:tc>
      </w:tr>
      <w:tr w:rsidR="00000000" w14:paraId="102762E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3E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51C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B63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тапентадол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7A9B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5D6118C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BD9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02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34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трамадол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150B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7E4E35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D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E0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3F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D47B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379CBD5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7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7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45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AE41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000000" w14:paraId="4A90C1B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A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28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B12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A0DD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3C55E3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16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49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4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0360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41B8745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7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4D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EA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C99E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4C67A4E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73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759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анальгетики и антипиретики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CE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A9A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3DC7DE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2D0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9B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салициловая кислота и ее производные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9A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ацетилсалициловая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4206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2EB2F4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A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12C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EC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F479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оболочкой</w:t>
            </w:r>
          </w:p>
        </w:tc>
      </w:tr>
      <w:tr w:rsidR="00000000" w14:paraId="6FF6D29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C3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FC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7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2947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пленочной оболочкой</w:t>
            </w:r>
          </w:p>
        </w:tc>
      </w:tr>
      <w:tr w:rsidR="00000000" w14:paraId="5023A87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46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92A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DD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E6BA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0C3DE9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118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31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D60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51AB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пленочной оболочкой</w:t>
            </w:r>
          </w:p>
        </w:tc>
      </w:tr>
      <w:tr w:rsidR="00000000" w14:paraId="1B9DE9B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9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1A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45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AC9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D39EB5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7D0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N02BE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8D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анилиды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B3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парацетамол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9B9C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3E08404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B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0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319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C496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421D233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60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0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09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66F6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(для детей)</w:t>
            </w:r>
          </w:p>
        </w:tc>
      </w:tr>
      <w:tr w:rsidR="00000000" w14:paraId="3F6E9C6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8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B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6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F55E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000000" w14:paraId="76444DA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61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61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E9A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ED59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 (для детей)</w:t>
            </w:r>
          </w:p>
        </w:tc>
      </w:tr>
      <w:tr w:rsidR="00000000" w14:paraId="42A72AA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02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51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5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2092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000000" w14:paraId="0FF037B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86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A8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F3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3166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 (для детей)</w:t>
            </w:r>
          </w:p>
        </w:tc>
      </w:tr>
      <w:tr w:rsidR="00000000" w14:paraId="10EE13E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1A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94D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A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4B8B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641DF9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4D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2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D2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F717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84753C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6A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E0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противоэпилептические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5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38D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EBBA40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00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0A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противоэпилептические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4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66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881DB4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C1C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C9E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барбитураты и их производные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ADB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бензобарбитал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FB57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D5CCCA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B2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BE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E1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фенобарбитал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BEC8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8285A6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11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99C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гидантоина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A39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фенитоин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59D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E5321F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F7E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8A7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сукцинимида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0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этосуксимид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99AC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81B428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465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6AB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C24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клоназепам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6140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2E4115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9A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N03AF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E9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карбоксамида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0C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карбамазепин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E3BA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000000" w14:paraId="75F2275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15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071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5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5ED6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76BC00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3B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92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C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2A90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000000" w14:paraId="782A77D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56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E9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0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4E8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000000" w14:paraId="31CEEC7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55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2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06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6740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76820A7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FD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34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окскарбазепин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25EF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000000" w14:paraId="0A88180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D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2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9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BF6C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2678AD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7A4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N03AG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659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E28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9E1C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с пролонгированным высвобождением</w:t>
            </w:r>
          </w:p>
        </w:tc>
      </w:tr>
      <w:tr w:rsidR="00000000" w14:paraId="219BD9D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4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55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B8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ADDC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000000" w14:paraId="165DEDD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0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8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C0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1978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000000" w14:paraId="2C2C2DB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D7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8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D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CDFA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4BE4D8B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3DB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D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B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6B4D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000000" w14:paraId="417354B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C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DC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849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1C79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 (для детей)</w:t>
            </w:r>
          </w:p>
        </w:tc>
      </w:tr>
      <w:tr w:rsidR="00000000" w14:paraId="33106B6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8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D0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B2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861E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275BE73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6C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C03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9C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A50D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000000" w14:paraId="41E4336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7F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39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6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1F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1B57070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F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0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FE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F038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30A3612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E6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591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противоэпилептические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83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бриварацетам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C068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29C6E6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F5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06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ABE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лакосамид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AB84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769064C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E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C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E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97D7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7F53E6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E0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47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7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леветирацетам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A55A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03503F6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24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FD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5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C03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18B580C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F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31E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F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2F60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9F6E25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D0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B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A4F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перампанел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AA41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F4C6BC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52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77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74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прегабалин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C6F7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E1D911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1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65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DF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топирамат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09F5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041024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F9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39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1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A955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46EF2D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3BE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23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противопаркинсонические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B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029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4B32B9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85E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368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антихолинергические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8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7FC9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6DAD15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12C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1F4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третичные амины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58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бипериден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C635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4FCAA7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2A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C93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28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7EC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645AED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AB1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4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84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тригексифенидил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684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87B5FE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2D1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52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дофаминергические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79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B29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85874C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72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42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допа и ее производные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1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леводопа + бенсеразид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D8D7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472130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A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EF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85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E74C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</w:t>
            </w:r>
          </w:p>
        </w:tc>
      </w:tr>
      <w:tr w:rsidR="00000000" w14:paraId="755FF49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07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0D8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7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2811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0CEFD3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5B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4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00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D6F2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0114C0A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22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5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48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леводопа + карбидопа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3208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BEEF42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59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18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адамантана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43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амантадин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E62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6BF7318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61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AF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E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4FCE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706E7B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4C2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57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агонисты дофаминовых рецепторов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A2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пирибедил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9DE6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контролируемым высвобождением, покрытые оболочкой</w:t>
            </w:r>
          </w:p>
        </w:tc>
      </w:tr>
      <w:tr w:rsidR="00000000" w14:paraId="7DA66A3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B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9F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C2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2356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контролируемым высвобождением, покрытые пленочной оболочкой</w:t>
            </w:r>
          </w:p>
        </w:tc>
      </w:tr>
      <w:tr w:rsidR="00000000" w14:paraId="4B35D20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8C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12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F3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прамипексол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A89D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ED30CB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5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B3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9C5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6AD4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000000" w14:paraId="08252B6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C5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E5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психолептики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13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74F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2FBD77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90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3C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антипсихотические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C7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E9CA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9136B9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15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11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алифатические производные фенотиазина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A04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левомепромазин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ADE6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и внутримышечного введения</w:t>
            </w:r>
          </w:p>
        </w:tc>
      </w:tr>
      <w:tr w:rsidR="00000000" w14:paraId="7B2782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2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A4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8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0E2B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1574E02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5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B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F8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хлорпромазин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8709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драже</w:t>
            </w:r>
          </w:p>
        </w:tc>
      </w:tr>
      <w:tr w:rsidR="00000000" w14:paraId="37BB333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7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F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C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E5FB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654EB89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9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FC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E8B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7651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587B94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56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C3A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пиперазиновые производные фенотиазина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C8B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перфеназин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7306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7D4B26B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46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1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5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трифлуоперазин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347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04E1902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B01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C9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79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BEBC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5606226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237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87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B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E5B6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1B843A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0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F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C7F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флуфеназин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1B4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</w:t>
            </w:r>
            <w:r>
              <w:rPr>
                <w:sz w:val="23"/>
                <w:szCs w:val="23"/>
              </w:rPr>
              <w:t>вор для внутримышечного введения (масляный)</w:t>
            </w:r>
          </w:p>
        </w:tc>
      </w:tr>
      <w:tr w:rsidR="00000000" w14:paraId="6FF32E7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76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3B5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пиперидиновые производные фенотиазина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0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перициазин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0978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6896E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C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66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2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8F34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3511376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C0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80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зуклопентиксол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034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тиоридазин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A76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2DD0069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B1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4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25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8D06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0DCAD8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9C6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B8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бутирофенона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4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галоперидол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B35D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000000" w14:paraId="4A3F060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D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87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EA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FA95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6D3CF7E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B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B8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D7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704B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057F800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3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36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75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2F2F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</w:p>
        </w:tc>
      </w:tr>
      <w:tr w:rsidR="00000000" w14:paraId="6CF7578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D9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02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F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E8D8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F37534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1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4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F60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дроперидол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080B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41D361E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6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D9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89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5AAB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05F44C6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8D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N05AE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45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индола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919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луразидон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195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3872A4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73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CA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31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сертиндол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C431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070EFA9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DA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N05AF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61F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тиоксантена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9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зуклопентиксол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7ED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</w:p>
        </w:tc>
      </w:tr>
      <w:tr w:rsidR="00000000" w14:paraId="561E4E2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EE9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2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C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0D16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EBA95D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A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93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9F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флупентиксол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827C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</w:p>
        </w:tc>
      </w:tr>
      <w:tr w:rsidR="00000000" w14:paraId="5D8353D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5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49C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1E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FDD2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070E997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4D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9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E4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D212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3B27E6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3B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N05AH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BA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диазепины, оксазепины, тиазепины и оксепины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7D8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кветиапин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68D2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601C19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9F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A2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5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2688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7BC0E80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1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E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0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B7B9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1B75F52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54A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B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6A3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оланзапин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9D38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626951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21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542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6C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709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диспергируемые в полости рта</w:t>
            </w:r>
          </w:p>
        </w:tc>
      </w:tr>
      <w:tr w:rsidR="00000000" w14:paraId="43A8873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47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47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E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4C1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443501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F48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N05AL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3E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бензамиды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D5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сульпирид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65C6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2BE676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E5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F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4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91B7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65DEEA9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B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3A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FD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ABC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637E7B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9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5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D8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467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F956C9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1F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DF1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антипсихотические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26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карипразин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1D5D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3A8DFF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A9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4E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9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палиперидон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F01E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внутримышечного введения пролонгированного действия</w:t>
            </w:r>
          </w:p>
        </w:tc>
      </w:tr>
      <w:tr w:rsidR="00000000" w14:paraId="66AE989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4B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EC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1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2406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000000" w14:paraId="781CDB5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65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D1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81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рисперидон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136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00000" w14:paraId="557C6F5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EF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3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4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E72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03B74A9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08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66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6C0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6ADD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диспергируемые в полости рта</w:t>
            </w:r>
          </w:p>
        </w:tc>
      </w:tr>
      <w:tr w:rsidR="00000000" w14:paraId="4ACEE34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C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80D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706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22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для рассасывания</w:t>
            </w:r>
          </w:p>
        </w:tc>
      </w:tr>
      <w:tr w:rsidR="00000000" w14:paraId="438A54F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F5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9D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F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0737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4ECF70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DB6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75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анксиолитики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0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C18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518D52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6BB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DA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734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бромдигидрохлор-фенилбензодиазепин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1612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6882872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3E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B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0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6FF0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FFFAF6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A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C1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4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6888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диспергируемые в полости рта</w:t>
            </w:r>
          </w:p>
        </w:tc>
      </w:tr>
      <w:tr w:rsidR="00000000" w14:paraId="641752A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E6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4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01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диазепам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9434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10EBC9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02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D6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7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EFF7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E74C08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01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C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49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48F9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DC38E3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23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E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B5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лоразепам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3AF2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4974875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1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549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AB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оксазепам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962E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976EDD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26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6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2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3D60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4FE3C0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68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N05BB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4A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дифенилметана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83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гидроксизин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C665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99AA54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D3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F71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снотворные и седативные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0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886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0E277A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4CB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N05CD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F3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07F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мидазолам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38DC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5F2F372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7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3C5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D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нитразепам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4EF5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B5D558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6E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N05CF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968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бензодиазепиноподобные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82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зопиклон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473D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86B269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D68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D0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психоаналептики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98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1D8E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CB1B33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87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E2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антидепрессанты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CE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0EC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A7D8AC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32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3E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ингибиторы обратного захвата моноаминов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A1A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амитриптилин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419C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185EED0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4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79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20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A5B5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6074F4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A6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A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93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789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66F5E92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A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C4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CA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2E41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152D5B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4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85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F89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имипрамин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D697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драже</w:t>
            </w:r>
          </w:p>
        </w:tc>
      </w:tr>
      <w:tr w:rsidR="00000000" w14:paraId="79C7364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9F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0E3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F9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F85A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92E0E2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1F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C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91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кломипрамин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7EF8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4C80EED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EE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CF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F4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1464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310443A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B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8D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59A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D5CF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008A39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1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D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FB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BA6B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03B36D9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8B6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75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ингибиторы обратного захвата серотонина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91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пароксетин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3279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000000" w14:paraId="5CCC400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6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3C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E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90FB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2F82298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1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0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0E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C220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2FFD14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08B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B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FA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сертралин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52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02FAE3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2B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AD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9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флуоксетин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9578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37E014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59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5B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антидепрессанты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68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агомелатин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452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1EC4E6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E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C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2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пипофезин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7D39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D25DAA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680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F7F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78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702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BF19DA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F0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3D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ксантина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C7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кофеин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70BE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0510E5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C51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6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3B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C9D7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и субконъюнктивального введения</w:t>
            </w:r>
          </w:p>
        </w:tc>
      </w:tr>
      <w:tr w:rsidR="00000000" w14:paraId="76E84D5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14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A6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1C7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винпоцетин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1F10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46E7F94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9F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69E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19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7439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743E04F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0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07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A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87D5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78E5794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64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5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D1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015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DB667B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32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9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90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0B6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0065D6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F6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1B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07E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F5C5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защечные</w:t>
            </w:r>
          </w:p>
        </w:tc>
      </w:tr>
      <w:tr w:rsidR="00000000" w14:paraId="3153D62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20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07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E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E836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подъязычные</w:t>
            </w:r>
          </w:p>
        </w:tc>
      </w:tr>
      <w:tr w:rsidR="00000000" w14:paraId="7E31756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07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3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1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D1F9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защечные и подъязычные</w:t>
            </w:r>
          </w:p>
        </w:tc>
      </w:tr>
      <w:tr w:rsidR="00000000" w14:paraId="00CCD4C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44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E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600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метионил-глутамил-гистидил-фенилаланил-пролил-глицил-пролин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5FE6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</w:t>
            </w:r>
          </w:p>
        </w:tc>
      </w:tr>
      <w:tr w:rsidR="00000000" w14:paraId="2F8ED43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A8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7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DAA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пирацетам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3A8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740ABD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54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DA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4A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2443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223750C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C64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63D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04F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EA47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6FB6E49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D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D7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D5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AE74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6B4249E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4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7A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1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F90C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2E5AA15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2F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81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A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E15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16ADF2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67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0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7F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полипептиды коры головного мозга скота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7B6C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</w:t>
            </w:r>
          </w:p>
        </w:tc>
      </w:tr>
      <w:tr w:rsidR="00000000" w14:paraId="2D98144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E19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29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2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фонтурацетам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6911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0A1D0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F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77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E2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церебролизин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0BE5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0E02D60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0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C4A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3F5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цитиколин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CA0D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11583BD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E14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E60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деменции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DC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318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F4E45E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8B7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N06DA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37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антихолинэстеразные средства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D9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галантамин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AB85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000000" w14:paraId="5CEF758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C10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E50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46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A4B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036A5B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1B6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A5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E7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ривастигмин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1026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34A40E4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B4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98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3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C6D9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трансдермальная терапевтическая система</w:t>
            </w:r>
          </w:p>
        </w:tc>
      </w:tr>
      <w:tr w:rsidR="00000000" w14:paraId="2FEC0C6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8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41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9A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EC29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63B6CC3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97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N06DX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C1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деменции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132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мемантин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48A9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000000" w14:paraId="528FFE4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E9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17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4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345F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B34566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D8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48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нервной системы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F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65D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F45D4D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E52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E9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парасимпатомиметики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C2C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7DD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205564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F1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69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антихолинэстеразные средства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77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неостигмина метилсульфат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CE5B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000000" w14:paraId="439E625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F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C7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76C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9B4E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712C439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A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5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2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6B8C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0B452B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33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3C4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B63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пиридостигмина бромид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0C22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6553E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17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98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парасимпатомиметики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B9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холина альфосцерат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A50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088482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348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2A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3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A18D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488BC07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0C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55C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2C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944A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и внутримышечного введения</w:t>
            </w:r>
          </w:p>
        </w:tc>
      </w:tr>
      <w:tr w:rsidR="00000000" w14:paraId="09BD022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52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AE8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C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F50D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617F49B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96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C3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применяемые при зависимостях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1F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0AED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B16625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B76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N07BB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3CD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применяемые при алкогольной зависимости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35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налтрексон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AEE5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3FC1958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C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2A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2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44FA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суспензии для </w:t>
            </w:r>
            <w:r>
              <w:rPr>
                <w:sz w:val="23"/>
                <w:szCs w:val="23"/>
              </w:rPr>
              <w:t>внутримышечного введения пролонгированного действия</w:t>
            </w:r>
          </w:p>
        </w:tc>
      </w:tr>
      <w:tr w:rsidR="00000000" w14:paraId="14C9524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6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76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7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7782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D8ED1F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21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7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DC0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D7E9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0CAEEF5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639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CB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устранения головокружения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E8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7485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38143A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69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N07CA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966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устранения головокружения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08C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бетагистин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C096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000000" w14:paraId="15C4D14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C7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D9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8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0151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3838FFF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F2D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6F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D4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6716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ABE9DC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8A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EA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нервной системы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1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1FF5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23777C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B2F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N07XX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4EC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нервной системы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FB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инозин + никотинамид + рибофлавин + янтарная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73F6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586DCCA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093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941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06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56A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5B7C0DF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6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4D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7B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тетрабеназин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3AA6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714795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E9C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7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168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этилметилгидроксипиридина сукцинат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6826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FD9662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7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7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C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A4D0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3A64DC1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58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7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0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2E8A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</w:t>
            </w:r>
            <w:r>
              <w:rPr>
                <w:sz w:val="23"/>
                <w:szCs w:val="23"/>
              </w:rPr>
              <w:t>рытые пленочной оболочкой</w:t>
            </w:r>
          </w:p>
        </w:tc>
      </w:tr>
      <w:tr w:rsidR="00000000" w14:paraId="69B443F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EE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D0D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противопаразитарные препараты, инсектициды и репелленты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C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63E6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43B51E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91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EF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противопротозойные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E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91E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6F03C8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F07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P01B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3F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противомалярийные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A2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5231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37991B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3E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P01BA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67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аминохинолины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06B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гидроксихлорохин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39DC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03E0A0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E4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P01BC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CA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метанолхинолины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AA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мефлохин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D9BC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5C46DD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F4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24D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противогельминтные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B9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06D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CD12C0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D4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0E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трематодоза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06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2F6C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05DA7C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8B5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97A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хинолина и родственные соединения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54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празиквантел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4B0C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6E49D9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BC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01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нематодоза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1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3ED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4C8ECE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6C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P02CA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2C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бензимидазола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993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мебендазол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214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3A1661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C1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P02CC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9F5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тетрагидропиримидина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F8D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пирантел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F26D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000000" w14:paraId="29A50A2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A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9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41A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E934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B27871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BB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54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385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5A0D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A3E714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097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P02CE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72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имидазотиазола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71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левамизол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231D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D984B6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78F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2D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7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85C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039A77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EA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P03A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FDF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F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D4E8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FC1443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30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P03AX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F7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уничтожения эктопаразитов (в том числе чесоточно</w:t>
            </w:r>
            <w:r>
              <w:rPr>
                <w:sz w:val="23"/>
                <w:szCs w:val="23"/>
              </w:rPr>
              <w:t>го клеща)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13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бензилбензоат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46CD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3125C76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57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08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B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D9D3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эмульсия для наружного применения</w:t>
            </w:r>
          </w:p>
        </w:tc>
      </w:tr>
      <w:tr w:rsidR="00000000" w14:paraId="719097E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A7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DEB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дыхательная система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62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6C56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A42F74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407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4DC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назальные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B3B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661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2BDEF3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CC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R01A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A6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деконгестанты и другие препараты для местного применения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43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926A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23B92E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596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R01AA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E6F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адреномиметики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17F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ксилометазолин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5C82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назальный</w:t>
            </w:r>
          </w:p>
        </w:tc>
      </w:tr>
      <w:tr w:rsidR="00000000" w14:paraId="24E7108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8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B0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2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E96A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</w:t>
            </w:r>
          </w:p>
        </w:tc>
      </w:tr>
      <w:tr w:rsidR="00000000" w14:paraId="6781E50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F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7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5E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CA9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 (для детей)</w:t>
            </w:r>
          </w:p>
        </w:tc>
      </w:tr>
      <w:tr w:rsidR="00000000" w14:paraId="0A978AC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1E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D5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B3D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F73B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</w:t>
            </w:r>
          </w:p>
        </w:tc>
      </w:tr>
      <w:tr w:rsidR="00000000" w14:paraId="53AF6D5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B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93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01B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55C3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000000" w14:paraId="4E8CCE7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87C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FF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1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C087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 (для детей)</w:t>
            </w:r>
          </w:p>
        </w:tc>
      </w:tr>
      <w:tr w:rsidR="00000000" w14:paraId="3C47440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96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26B3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горла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0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8C3A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AEF656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56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R02A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CF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горла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CD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ED6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B37D88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C1C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R02AA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92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антисептические препараты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32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йод + калия йодид + глицерол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C76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применения</w:t>
            </w:r>
          </w:p>
        </w:tc>
      </w:tr>
      <w:tr w:rsidR="00000000" w14:paraId="3AD79EB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F82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2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486E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местного применения</w:t>
            </w:r>
          </w:p>
        </w:tc>
      </w:tr>
      <w:tr w:rsidR="00000000" w14:paraId="4D80D61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7E3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D3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B1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311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FF6D50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20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C44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для ингаляционного введения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E6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164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D830C0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26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D77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 2-адреномиметики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0F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индакатерол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EC4D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000000" w14:paraId="7D94131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50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8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12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сальбутамол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0F6A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000000" w14:paraId="1780113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40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16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34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9C8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дозированный, активируемый вдохом</w:t>
            </w:r>
          </w:p>
        </w:tc>
      </w:tr>
      <w:tr w:rsidR="00000000" w14:paraId="7A59DB4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0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6FB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4F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88F3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056AC3B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57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72C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C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003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000000" w14:paraId="7F730F8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C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BE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3E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формотерол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407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000000" w14:paraId="0A4A213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8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4E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D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53DA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000000" w14:paraId="4879DFC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A2E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98C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07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6B42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54B2949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A0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R03AK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59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6D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беклометазон + формотерол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9FD2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000000" w14:paraId="1B927F3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5E9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8D3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60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будесонид + формотерол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3FB7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ингаляций, набор</w:t>
            </w:r>
          </w:p>
        </w:tc>
      </w:tr>
      <w:tr w:rsidR="00000000" w14:paraId="37EDE41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0DF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96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1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BC8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716D4C7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147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A3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31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C419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000000" w14:paraId="698E3B5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E4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4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09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вилантерол + флутиказона фуроат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A5C9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3D7E88C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4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1C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D5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салметерол + флутиказон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C3F1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000000" w14:paraId="57D3922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8E7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4B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8A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9468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000000" w14:paraId="0963692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F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8C0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3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6B67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28BB6CC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8FD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R03AL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44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35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аклидиния бромид + формотерол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85E0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164EB50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0B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94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99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вилантерол + умеклидиния бромид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5E8B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507AD5F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14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A9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40A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вилантерол + умеклидиния бромид + флутиказона фуроат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543E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739D1BD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DB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9B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12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гликопиррония бромид + индакатерол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8E8F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000000" w14:paraId="3B639CD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E4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6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88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ипратропия бромид + фенотерол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A664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000000" w14:paraId="594705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00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F1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5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7189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000000" w14:paraId="559C51B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5A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A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FD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олодатерол + тиотропия бромид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3395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 дозированный</w:t>
            </w:r>
          </w:p>
        </w:tc>
      </w:tr>
      <w:tr w:rsidR="00000000" w14:paraId="55B4222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F4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53F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B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2214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A29218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95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39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63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беклометазон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E97F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000000" w14:paraId="297A341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58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2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D2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05FD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дозированный, активируемый вдохом</w:t>
            </w:r>
          </w:p>
        </w:tc>
      </w:tr>
      <w:tr w:rsidR="00000000" w14:paraId="6B3BAE5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46E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8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3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F2A0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000000" w14:paraId="652C4B3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B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CC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B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F8A6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ингаляций</w:t>
            </w:r>
          </w:p>
        </w:tc>
      </w:tr>
      <w:tr w:rsidR="00000000" w14:paraId="5ACA7EA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5C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9F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988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будесонид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670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000000" w14:paraId="024F203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0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2C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9C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B509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40A5AE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8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60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7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928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000000" w14:paraId="536175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66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6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B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92D7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000000" w14:paraId="6DEF70A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E92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1A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75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E95A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ингаляций дозированная</w:t>
            </w:r>
          </w:p>
        </w:tc>
      </w:tr>
      <w:tr w:rsidR="00000000" w14:paraId="4529F07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3E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75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антихолинергические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B0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аклидиния бромид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D0D7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5DEEF20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AB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3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BA6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гликопиррония бромид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5E28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000000" w14:paraId="757210E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8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2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C8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ипратропия бромид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1B7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000000" w14:paraId="3B86DC2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F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81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34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B4C9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000000" w14:paraId="44B85A4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C79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6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35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тиотропия бромид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73D5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000000" w14:paraId="31A91CE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69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C6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7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BA22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000000" w14:paraId="3D207FE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04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CF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противоаллергические средства, кроме глюкокортикоидов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FC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кромоглициевая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E75F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000000" w14:paraId="6CC5078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F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A8D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EA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4A1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5839108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93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45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2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8754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F651A4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5DD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ACD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D5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2B6A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000000" w14:paraId="634BF65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CD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6BF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7A8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CD6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8D5DF3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C7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R03DA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84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ксантины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82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аминофиллин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199C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4895AE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6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F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1D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460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7C55E2B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A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46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4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0A56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ADBB9C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EB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R03DX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48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C1C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бенрализумаб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0A16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0F46A4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53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27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246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меполизумаб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0658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</w:t>
            </w:r>
            <w:r>
              <w:rPr>
                <w:sz w:val="23"/>
                <w:szCs w:val="23"/>
              </w:rPr>
              <w:t xml:space="preserve"> для приготовления раствора для подкожного введения</w:t>
            </w:r>
          </w:p>
        </w:tc>
      </w:tr>
      <w:tr w:rsidR="00000000" w14:paraId="39025F5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5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94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6F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омализумаб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8E1F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22326DD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12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8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6E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1C51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947155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90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99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104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реслизумаб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7DC3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317D33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C9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CC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94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31BA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8AE5EC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DC3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1D4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8EE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BD5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5B54B9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8B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74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C7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амброксол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3D73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000000" w14:paraId="180283D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F6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21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317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495C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пастилки</w:t>
            </w:r>
          </w:p>
        </w:tc>
      </w:tr>
      <w:tr w:rsidR="00000000" w14:paraId="1F093AF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1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2D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66F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FAE9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36898BA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998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0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08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B856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5CFF455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20D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C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75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7BFA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и ингаляций</w:t>
            </w:r>
          </w:p>
        </w:tc>
      </w:tr>
      <w:tr w:rsidR="00000000" w14:paraId="419369B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5A9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A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D5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F163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000000" w14:paraId="5CA80C5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4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9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6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52E9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A12B49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6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14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7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9FC5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21B8A2C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2D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03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7C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ацетилцистеин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94AD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раствора для приема внутрь</w:t>
            </w:r>
          </w:p>
        </w:tc>
      </w:tr>
      <w:tr w:rsidR="00000000" w14:paraId="537CBEA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FA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40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C0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EE6E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сиропа</w:t>
            </w:r>
          </w:p>
        </w:tc>
      </w:tr>
      <w:tr w:rsidR="00000000" w14:paraId="411D9B4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F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C1F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7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8AE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</w:t>
            </w:r>
          </w:p>
        </w:tc>
      </w:tr>
      <w:tr w:rsidR="00000000" w14:paraId="0A507A9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F8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C7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CA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4983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приема внутрь</w:t>
            </w:r>
          </w:p>
        </w:tc>
      </w:tr>
      <w:tr w:rsidR="00000000" w14:paraId="73274D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531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25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E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356D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 и ингаляций</w:t>
            </w:r>
          </w:p>
        </w:tc>
      </w:tr>
      <w:tr w:rsidR="00000000" w14:paraId="4595A43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B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AB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6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111D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6689EFF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6C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A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76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06FB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000000" w14:paraId="7BDA4CB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4D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873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A9D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A7AE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3C94EAA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71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93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E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A845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шипучие</w:t>
            </w:r>
          </w:p>
        </w:tc>
      </w:tr>
      <w:tr w:rsidR="00000000" w14:paraId="292414E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7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7C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399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дорназа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81B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000000" w14:paraId="5595323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9B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DD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антигистаминные средства системного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E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2E3A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A55544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E6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2C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антигистаминные средства системного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10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CC3E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337761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36C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39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эфиры алкиламинов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90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дифенгидрамин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0BEE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7B3005B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F4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EF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6D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B8CA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5931030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A8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83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03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4BC1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CBA43E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8F6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E3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замещенные этилендиамины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5B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хлоропирамин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C59B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09BEF81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16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53D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7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5530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87F813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F0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R06AE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FE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пиперазина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15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цетиризин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49CC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000000" w14:paraId="03FCBD3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B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5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336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DF6A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000000" w14:paraId="37861F8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983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270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E75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0CD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5138E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27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R06AX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FF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антигистаминные средства системного действия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BBC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лоратадин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BD55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000000" w14:paraId="689916A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53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BBF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54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E928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000000" w14:paraId="097CCFD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8A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AB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49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094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0D742D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B1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4A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дыхательной системы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5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C01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83B10C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43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R07A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AC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дыхательной системы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7C5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0731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F5309F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14E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R07AA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83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легочные сурфактанты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03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берактант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380D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эндотрахеального введения</w:t>
            </w:r>
          </w:p>
        </w:tc>
      </w:tr>
      <w:tr w:rsidR="00000000" w14:paraId="52ABE43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36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2B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0A3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порактант альфа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C704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эндотрахеального введения</w:t>
            </w:r>
          </w:p>
        </w:tc>
      </w:tr>
      <w:tr w:rsidR="00000000" w14:paraId="56E90BA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0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E3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A90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сурфактант-БЛ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9485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эмульсии для ингаляционного введения</w:t>
            </w:r>
          </w:p>
        </w:tc>
      </w:tr>
      <w:tr w:rsidR="00000000" w14:paraId="0A320E4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85B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F1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56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40AE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 w14:paraId="422884C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6D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bookmarkStart w:id="283" w:name="sub_31186"/>
            <w:r>
              <w:rPr>
                <w:sz w:val="23"/>
                <w:szCs w:val="23"/>
              </w:rPr>
              <w:t>R07AX</w:t>
            </w:r>
            <w:bookmarkEnd w:id="283"/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28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органов дыхания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88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ивакафтор +</w:t>
            </w:r>
          </w:p>
          <w:p w14:paraId="5DAE00C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лумакафтор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03D9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3DB2B1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0E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D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09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тирозил-D-аланил-глицил-фенилаланил-лейцил-аргинина сукцинат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919A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000000" w14:paraId="315B9FC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78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6E2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органы чувств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CF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13C8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10C008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02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55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офтальмологические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F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6C18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CC1347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81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FC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противомикробные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FB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2061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65386C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05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S01AA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B45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6A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тетрациклин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D9ED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</w:t>
            </w:r>
          </w:p>
        </w:tc>
      </w:tr>
      <w:tr w:rsidR="00000000" w14:paraId="3C4B778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6F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4A3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противоглаукомные препараты и миотические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AB7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22C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7210A4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D7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710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парасимпатомиметики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F9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пилокарпин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DBBF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69F0A27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642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B9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карбоангидразы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314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ацетазоламид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C1BB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0984DA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8C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E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43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дорзоламид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AAFD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7187D61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04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E1B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бета-адреноблокаторы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45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тимолол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186A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0C5A6A4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78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305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простагландинов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97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тафлупрост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8838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5B361B3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C01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31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противоглаукомные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56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бутиламиногидроксипропоксифеноксиметилметилоксадиазол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198F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7776BF4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EA0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S01F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C4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мидриатические и циклоплегические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6A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8C19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FC07A9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EE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S01FA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D5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антихолинэргические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24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тропикамид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4DD7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0EDFE52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4D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62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местные анестетики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07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2AC1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01A1CC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FB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S01HA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56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местные анестетики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E3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оксибупрокаин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EC57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76CD64B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11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S01J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528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диагностические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C7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D9C9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20886B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14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S01JA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64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красящие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4B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флуоресцеин натрия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7ED5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0500CC8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9E4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A2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B4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29D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E6A1D3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3BC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S01KA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AD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вязкоэластичные соединения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02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гипромеллоза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7A7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3479BD1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CA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S01L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F43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90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74EE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864B8F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3C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S01LA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1C1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средства, препятствующие новообразованию сосудов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E8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ранибизумаб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9E86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внутриглазного введения</w:t>
            </w:r>
          </w:p>
        </w:tc>
      </w:tr>
      <w:tr w:rsidR="00000000" w14:paraId="6A3C33F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80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95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8A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бролуцизумаб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A690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внутриглазного введения</w:t>
            </w:r>
          </w:p>
        </w:tc>
      </w:tr>
      <w:tr w:rsidR="00000000" w14:paraId="3671DDC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A2E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78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уха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D2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601D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324CD8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C5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S02A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72C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противомикробные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D23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F831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FE57A5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C3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S02AA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EB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противомикробные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0F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рифамицин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7C6E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ушные</w:t>
            </w:r>
          </w:p>
        </w:tc>
      </w:tr>
      <w:tr w:rsidR="00000000" w14:paraId="43C64CF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B9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79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53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76EE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18F909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5C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C81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B79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C7C7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A8B2CB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C8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V01A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00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4FF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3442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3BFD01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58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V01AA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45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аллергенов экстракт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D4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аллергены бактерий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FCB1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внутрикожного введения</w:t>
            </w:r>
          </w:p>
        </w:tc>
      </w:tr>
      <w:tr w:rsidR="00000000" w14:paraId="0934E08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A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9C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87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 бактерий (туберкулезный рекомбинантный)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0763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внутрикожного введения</w:t>
            </w:r>
          </w:p>
        </w:tc>
      </w:tr>
      <w:tr w:rsidR="00000000" w14:paraId="34D34F6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5E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A5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лечебные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3C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264D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D7028F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DAA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08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лечебные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0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A4D9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708AE3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CA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2E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C5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димеркаптопропансульфонат натрия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A130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и подкожного введения</w:t>
            </w:r>
          </w:p>
        </w:tc>
      </w:tr>
      <w:tr w:rsidR="00000000" w14:paraId="6BC557A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301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6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7A2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калий-железо гексацианоферрат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8703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780EA6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6B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044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E6D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тринатрия пентетат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5920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34EF9A8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E1B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0F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22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65B0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 и ингаляций</w:t>
            </w:r>
          </w:p>
        </w:tc>
      </w:tr>
      <w:tr w:rsidR="00000000" w14:paraId="55CD1E8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5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7D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56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карбоксим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342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23D43F9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F3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4EF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17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налоксон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8BD5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5DEF4C5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87C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8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99C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тиосульфат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DAD5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5496268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48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FF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A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протамина сульфат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475C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3A13996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85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574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2C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96A6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022BCC7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EAA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C6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D0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сугаммадекс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559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09EDD50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AB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0B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41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цинка бисвинилимидазола диацетат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5565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256A0EF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80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V03AC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0E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железосвязывающие препараты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640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деферазирокс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85E6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2227967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4ED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C3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35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3A46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CC62B3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F0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V03AE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614A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гиперкалиемии и гиперфосфатемии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D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полистиролсульфонат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077F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000000" w14:paraId="6A4B255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4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3BE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4417" w14:textId="6C432F46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 </w:t>
            </w:r>
            <w:r w:rsidR="001B788B">
              <w:rPr>
                <w:noProof/>
                <w:sz w:val="23"/>
                <w:szCs w:val="23"/>
              </w:rPr>
              <w:drawing>
                <wp:inline distT="0" distB="0" distL="0" distR="0" wp14:anchorId="128C715A" wp14:editId="47A6FCF5">
                  <wp:extent cx="69850" cy="139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>-железа (III) оксигидроксида, сахарозы и крахмала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8EAE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  <w:p w14:paraId="7B78F49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</w:t>
            </w:r>
          </w:p>
        </w:tc>
      </w:tr>
      <w:tr w:rsidR="00000000" w14:paraId="1096268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2C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C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AC2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севеламер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F80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54BF9C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880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V03AF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01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дезинтоксикационные препараты для противоопухолевой терапии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03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фолинат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699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14:paraId="11472B5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26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34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42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9177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7FB0693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2E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CAD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CFC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5B8D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62F008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58C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5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лечебные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0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E577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</w:t>
            </w:r>
          </w:p>
        </w:tc>
      </w:tr>
      <w:tr w:rsidR="00000000" w14:paraId="00CAB37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CB7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283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лечебное питание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6F7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52D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52E687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BC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V06D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B27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продукты лечебного питания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C3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DD3A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394353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3A9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V06DD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7B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аминокислоты, включая комбинации с полипептидами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1D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для парентерального питания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2C7B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AAD30A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7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46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ECC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и их смеси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5A08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E01A84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13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D1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3D0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кетоаналоги аминокислот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9F4D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DA391B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80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V06DE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57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2F7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для парентерального питания + прочие препараты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1D84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7CABA1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C2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D5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нелечебные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2E2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B6B9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0A0082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6C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V07A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88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нелечебные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C2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F370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9E5845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19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V07AB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A8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растворители и разбавите</w:t>
            </w:r>
            <w:r>
              <w:rPr>
                <w:sz w:val="23"/>
                <w:szCs w:val="23"/>
              </w:rPr>
              <w:t>ли, включая ирригационные растворы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259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вода для инъекций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BE7B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растворитель для приготовления лекарственных форм для инъекций</w:t>
            </w:r>
          </w:p>
        </w:tc>
      </w:tr>
      <w:tr w:rsidR="00000000" w14:paraId="6FB9419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93F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FEF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контрастные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CC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A05B2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60EE13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74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D2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рентгеноконтрастные средства, содержащие йод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61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B649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628295A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465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V08AA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BA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72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амидотризоат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4782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3123E85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DC7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V08AB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E804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A6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йоверсол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B3B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внутриартериального введения</w:t>
            </w:r>
          </w:p>
        </w:tc>
      </w:tr>
      <w:tr w:rsidR="00000000" w14:paraId="7818B3D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E7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9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F7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йогексол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05FD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7B88167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DE1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997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2F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йомепрол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1E19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0AB0C5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2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2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81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йопромид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41E7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6691F8E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B93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2F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рентгеноконтрастные средства, кроме йодсодержащих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31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E0CE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FDD193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B02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33F6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рентгеноконтрастные средства, содержащие бария сульфат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2F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бария сульфат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6851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000000" w14:paraId="3720BE7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A2C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42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контрастные средства для магнитно-резонансной томографии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D2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0163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E9B7B0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1D4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V08CA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4C1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парамагнитные контрастные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D62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гадобеновая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5FD1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C64811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84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D3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528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гадобутрол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1EE6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486A9C1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A1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4D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472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гадодиамид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7692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12CD5C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5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3E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3E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гадоксетовая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339C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59E2EF4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D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25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CF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гадопентетовая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2389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5C8DC47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D27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615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B41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гадотеридол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50356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5C985BE8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6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91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DD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гадотеровая кислота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3EA17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08DEE52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E2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V09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8E2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диагностические радиофармацевтические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27A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меброфенин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C380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1AB9737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76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270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6D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пентатех 99mTc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F5E18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69ADD6B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97A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846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A0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пирфотех 99mTc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AF4C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0031807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1C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533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087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технеция (99mTc) оксабифор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75B2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3E57E6F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0F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681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51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технеция (99mTc) фитат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6884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672DB67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BD51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A49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терапевтические радиофармацевтические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3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D32A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28E3F5A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E618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V10B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1205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17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EF0A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798ED4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16B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V10BX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29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разные радиофармацевтические средства для уменьшения боли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A34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стронция хлорид 89Sr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5BD39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29008AC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D46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V10X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44EB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терапевтические радиофармацевтические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7F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11A0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D07A3C4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23D" w14:textId="77777777" w:rsidR="00000000" w:rsidRDefault="00AE403E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V10XX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C3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разные терапевтические радиофармацевтические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5DF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радия хлорид [223 Ra]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2140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7D98E2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1C5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4B2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медицинские изделия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7FF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E387B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AEDF0F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60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CE0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иглы инсулиновые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C8A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игла для автоинъектора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828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4DB1254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F7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43D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шприц инсулиновый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C3B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шприц инсулиновый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895A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5E9CB45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5FD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948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тест-полоски для определения содержания глюкозы в крови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0F35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глюкоза ИВД, реагент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A4E5A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7AC57A1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7FE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E11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шприц-ручка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375E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автоинъектор, используемый со сменным картриджем, механический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FC7EC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332C92D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41B1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DBB9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иглы инсулиновые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196F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игла для подкожных инъекций/инфузий через порт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466E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1991FE3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3E84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F0F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инфузионные наборы к инсулиновой помпе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BE0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набор для введения инсулина амбулаторный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1C9A8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  <w:tr w:rsidR="00000000" w14:paraId="0227257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33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39DE" w14:textId="77777777" w:rsidR="00000000" w:rsidRDefault="00AE403E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резервуары к инсулиновой помпе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AA0D" w14:textId="77777777" w:rsidR="00000000" w:rsidRDefault="00AE403E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резервуар</w:t>
            </w:r>
            <w:r>
              <w:rPr>
                <w:sz w:val="23"/>
                <w:szCs w:val="23"/>
              </w:rPr>
              <w:t xml:space="preserve"> для амбулаторной инсулиновой инфузионной помпы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D9B99" w14:textId="77777777" w:rsidR="00000000" w:rsidRDefault="00AE403E">
            <w:pPr>
              <w:pStyle w:val="a6"/>
              <w:rPr>
                <w:sz w:val="23"/>
                <w:szCs w:val="23"/>
              </w:rPr>
            </w:pPr>
          </w:p>
        </w:tc>
      </w:tr>
    </w:tbl>
    <w:p w14:paraId="32D5C4EA" w14:textId="77777777" w:rsidR="00000000" w:rsidRDefault="00AE403E"/>
    <w:p w14:paraId="4DF007B2" w14:textId="77777777" w:rsidR="00000000" w:rsidRDefault="00AE403E">
      <w:pPr>
        <w:ind w:firstLine="0"/>
        <w:jc w:val="left"/>
        <w:sectPr w:rsidR="00000000">
          <w:headerReference w:type="default" r:id="rId102"/>
          <w:footerReference w:type="default" r:id="rId103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0C641B79" w14:textId="77777777" w:rsidR="00000000" w:rsidRDefault="00AE403E">
      <w:pPr>
        <w:ind w:firstLine="0"/>
        <w:jc w:val="right"/>
      </w:pPr>
      <w:bookmarkStart w:id="284" w:name="sub_12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Территориальной программе</w:t>
        </w:r>
      </w:hyperlink>
      <w:r>
        <w:rPr>
          <w:rStyle w:val="a3"/>
        </w:rPr>
        <w:br/>
        <w:t>государственных гарантий</w:t>
      </w:r>
      <w:r>
        <w:rPr>
          <w:rStyle w:val="a3"/>
        </w:rPr>
        <w:br/>
        <w:t>бесплатного оказания</w:t>
      </w:r>
      <w:r>
        <w:rPr>
          <w:rStyle w:val="a3"/>
        </w:rPr>
        <w:br/>
        <w:t>гражданам медицинской помощи</w:t>
      </w:r>
      <w:r>
        <w:rPr>
          <w:rStyle w:val="a3"/>
        </w:rPr>
        <w:br/>
        <w:t>в Челябинской области</w:t>
      </w:r>
      <w:r>
        <w:rPr>
          <w:rStyle w:val="a3"/>
        </w:rPr>
        <w:br/>
        <w:t>на 2024 год и на плановый</w:t>
      </w:r>
      <w:r>
        <w:rPr>
          <w:rStyle w:val="a3"/>
        </w:rPr>
        <w:br/>
      </w:r>
      <w:r>
        <w:rPr>
          <w:rStyle w:val="a3"/>
        </w:rPr>
        <w:t>период 2025 и 2026 годов</w:t>
      </w:r>
    </w:p>
    <w:bookmarkEnd w:id="284"/>
    <w:p w14:paraId="777EA255" w14:textId="77777777" w:rsidR="00000000" w:rsidRDefault="00AE403E"/>
    <w:p w14:paraId="50268B9E" w14:textId="77777777" w:rsidR="00000000" w:rsidRDefault="00AE403E">
      <w:pPr>
        <w:pStyle w:val="1"/>
      </w:pPr>
      <w:r>
        <w:t>Утвержденная стоимость</w:t>
      </w:r>
      <w:r>
        <w:br/>
        <w:t>Территориальной программы государственных гарантий бесплатного оказания гражданам медицинской помощи в Челябинской области по источникам финансового обеспечения</w:t>
      </w:r>
      <w:r>
        <w:br/>
        <w:t xml:space="preserve">на 2024 год и на плановый период 2025 и </w:t>
      </w:r>
      <w:r>
        <w:t>2026 годов</w:t>
      </w:r>
    </w:p>
    <w:p w14:paraId="71C7063C" w14:textId="77777777" w:rsidR="00000000" w:rsidRDefault="00AE403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5"/>
        <w:gridCol w:w="850"/>
        <w:gridCol w:w="1960"/>
        <w:gridCol w:w="25"/>
        <w:gridCol w:w="1655"/>
        <w:gridCol w:w="17"/>
        <w:gridCol w:w="1943"/>
        <w:gridCol w:w="39"/>
        <w:gridCol w:w="1641"/>
        <w:gridCol w:w="62"/>
        <w:gridCol w:w="1898"/>
        <w:gridCol w:w="114"/>
        <w:gridCol w:w="1566"/>
        <w:gridCol w:w="105"/>
      </w:tblGrid>
      <w:tr w:rsidR="00000000" w14:paraId="55D99D08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3D4" w14:textId="77777777" w:rsidR="00000000" w:rsidRDefault="00AE403E">
            <w:pPr>
              <w:pStyle w:val="a6"/>
              <w:jc w:val="center"/>
            </w:pPr>
            <w:r>
              <w:t>Источники финансового обеспечения Территориальной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BEA" w14:textId="77777777" w:rsidR="00000000" w:rsidRDefault="00AE403E">
            <w:pPr>
              <w:pStyle w:val="a6"/>
              <w:jc w:val="center"/>
            </w:pPr>
            <w:r>
              <w:t>N строки</w:t>
            </w:r>
          </w:p>
        </w:tc>
        <w:tc>
          <w:tcPr>
            <w:tcW w:w="3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29C" w14:textId="77777777" w:rsidR="00000000" w:rsidRDefault="00AE403E">
            <w:pPr>
              <w:pStyle w:val="a6"/>
            </w:pPr>
          </w:p>
          <w:p w14:paraId="1202A53B" w14:textId="77777777" w:rsidR="00000000" w:rsidRDefault="00AE403E">
            <w:pPr>
              <w:pStyle w:val="a6"/>
              <w:jc w:val="center"/>
            </w:pPr>
            <w:r>
              <w:t>2024 год</w:t>
            </w:r>
          </w:p>
        </w:tc>
        <w:tc>
          <w:tcPr>
            <w:tcW w:w="7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971A6" w14:textId="77777777" w:rsidR="00000000" w:rsidRDefault="00AE403E">
            <w:pPr>
              <w:pStyle w:val="a6"/>
              <w:jc w:val="center"/>
            </w:pPr>
            <w:r>
              <w:t>Плановый период</w:t>
            </w:r>
          </w:p>
        </w:tc>
      </w:tr>
      <w:tr w:rsidR="00000000" w14:paraId="3E90B40E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30CC" w14:textId="77777777" w:rsidR="00000000" w:rsidRDefault="00AE403E">
            <w:pPr>
              <w:pStyle w:val="a6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C35F" w14:textId="77777777" w:rsidR="00000000" w:rsidRDefault="00AE403E">
            <w:pPr>
              <w:pStyle w:val="a6"/>
            </w:pPr>
          </w:p>
        </w:tc>
        <w:tc>
          <w:tcPr>
            <w:tcW w:w="3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55E" w14:textId="77777777" w:rsidR="00000000" w:rsidRDefault="00AE403E">
            <w:pPr>
              <w:pStyle w:val="a6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988" w14:textId="77777777" w:rsidR="00000000" w:rsidRDefault="00AE403E">
            <w:pPr>
              <w:pStyle w:val="a6"/>
              <w:jc w:val="center"/>
            </w:pPr>
            <w:r>
              <w:t>2025 год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DF9CD7" w14:textId="77777777" w:rsidR="00000000" w:rsidRDefault="00AE403E">
            <w:pPr>
              <w:pStyle w:val="a6"/>
              <w:jc w:val="center"/>
            </w:pPr>
            <w:r>
              <w:t>2026 год</w:t>
            </w:r>
          </w:p>
        </w:tc>
      </w:tr>
      <w:tr w:rsidR="00000000" w14:paraId="725120A3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4FA8" w14:textId="77777777" w:rsidR="00000000" w:rsidRDefault="00AE403E">
            <w:pPr>
              <w:pStyle w:val="a6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050" w14:textId="77777777" w:rsidR="00000000" w:rsidRDefault="00AE403E">
            <w:pPr>
              <w:pStyle w:val="a6"/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A68F" w14:textId="77777777" w:rsidR="00000000" w:rsidRDefault="00AE403E">
            <w:pPr>
              <w:pStyle w:val="a6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28F" w14:textId="77777777" w:rsidR="00000000" w:rsidRDefault="00AE403E">
            <w:pPr>
              <w:pStyle w:val="a6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B0665" w14:textId="77777777" w:rsidR="00000000" w:rsidRDefault="00AE403E">
            <w:pPr>
              <w:pStyle w:val="a6"/>
              <w:jc w:val="center"/>
            </w:pPr>
            <w:r>
              <w:t>утвержденная стоимость Территориальной программы</w:t>
            </w:r>
          </w:p>
        </w:tc>
      </w:tr>
      <w:tr w:rsidR="00000000" w14:paraId="73C053D9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0627" w14:textId="77777777" w:rsidR="00000000" w:rsidRDefault="00AE403E">
            <w:pPr>
              <w:pStyle w:val="a6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C03E" w14:textId="77777777" w:rsidR="00000000" w:rsidRDefault="00AE403E">
            <w:pPr>
              <w:pStyle w:val="a6"/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B53C" w14:textId="77777777" w:rsidR="00000000" w:rsidRDefault="00AE403E">
            <w:pPr>
              <w:pStyle w:val="a6"/>
              <w:jc w:val="center"/>
            </w:pPr>
            <w:r>
              <w:t>всего</w:t>
            </w:r>
            <w:r>
              <w:br/>
              <w:t>(тыс. рублей)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286CD" w14:textId="77777777" w:rsidR="00000000" w:rsidRDefault="00AE403E">
            <w:pPr>
              <w:pStyle w:val="a6"/>
              <w:jc w:val="center"/>
            </w:pPr>
            <w:r>
              <w:t>на 1 жителя</w:t>
            </w:r>
          </w:p>
          <w:p w14:paraId="700A55AA" w14:textId="77777777" w:rsidR="00000000" w:rsidRDefault="00AE403E">
            <w:pPr>
              <w:pStyle w:val="a6"/>
              <w:jc w:val="center"/>
            </w:pPr>
            <w:r>
              <w:t>(1 застрахованное лицо) в год (рублей)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549E0" w14:textId="77777777" w:rsidR="00000000" w:rsidRDefault="00AE403E">
            <w:pPr>
              <w:pStyle w:val="a6"/>
              <w:jc w:val="center"/>
            </w:pPr>
            <w:r>
              <w:t>всего</w:t>
            </w:r>
            <w:r>
              <w:br/>
              <w:t>(тыс. рублей)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FFE9A" w14:textId="77777777" w:rsidR="00000000" w:rsidRDefault="00AE403E">
            <w:pPr>
              <w:pStyle w:val="a6"/>
              <w:jc w:val="center"/>
            </w:pPr>
            <w:r>
              <w:t>на 1 жителя</w:t>
            </w:r>
          </w:p>
          <w:p w14:paraId="768726D2" w14:textId="77777777" w:rsidR="00000000" w:rsidRDefault="00AE403E">
            <w:pPr>
              <w:pStyle w:val="a6"/>
              <w:jc w:val="center"/>
            </w:pPr>
            <w:r>
              <w:t>(1 застрахованное лицо) в год (рублей)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2E11" w14:textId="77777777" w:rsidR="00000000" w:rsidRDefault="00AE403E">
            <w:pPr>
              <w:pStyle w:val="a6"/>
              <w:jc w:val="center"/>
            </w:pPr>
            <w:r>
              <w:t>всего</w:t>
            </w:r>
            <w:r>
              <w:br/>
              <w:t>(тыс. рублей)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90BAE" w14:textId="77777777" w:rsidR="00000000" w:rsidRDefault="00AE403E">
            <w:pPr>
              <w:pStyle w:val="a6"/>
              <w:jc w:val="center"/>
            </w:pPr>
            <w:r>
              <w:t>на 1 жителя</w:t>
            </w:r>
          </w:p>
          <w:p w14:paraId="2761F352" w14:textId="77777777" w:rsidR="00000000" w:rsidRDefault="00AE403E">
            <w:pPr>
              <w:pStyle w:val="a6"/>
              <w:jc w:val="center"/>
            </w:pPr>
            <w:r>
              <w:t>(1 застрахованное лицо) в год (рублей)</w:t>
            </w:r>
          </w:p>
        </w:tc>
      </w:tr>
      <w:tr w:rsidR="00000000" w14:paraId="4E8436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5" w:type="dxa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9B7A" w14:textId="77777777" w:rsidR="00000000" w:rsidRDefault="00AE403E">
            <w:pPr>
              <w:pStyle w:val="a6"/>
            </w:pPr>
            <w:r>
              <w:t>Стоимость Территориальной программы (сумма строк 02 + 03),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263AD" w14:textId="77777777" w:rsidR="00000000" w:rsidRDefault="00AE403E">
            <w:pPr>
              <w:pStyle w:val="a6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9AD8" w14:textId="77777777" w:rsidR="00000000" w:rsidRDefault="00AE403E">
            <w:pPr>
              <w:pStyle w:val="a6"/>
              <w:jc w:val="center"/>
            </w:pPr>
            <w:r>
              <w:t>85 596 732,10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36BF" w14:textId="77777777" w:rsidR="00000000" w:rsidRDefault="00AE403E">
            <w:pPr>
              <w:pStyle w:val="a6"/>
              <w:jc w:val="center"/>
            </w:pPr>
            <w:r>
              <w:t>25 072,85</w:t>
            </w:r>
          </w:p>
          <w:p w14:paraId="3C6414FA" w14:textId="77777777" w:rsidR="00000000" w:rsidRDefault="00AE403E">
            <w:pPr>
              <w:pStyle w:val="a6"/>
              <w:jc w:val="center"/>
            </w:pPr>
            <w:r>
              <w:t>(25 023,88)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5A19F" w14:textId="77777777" w:rsidR="00000000" w:rsidRDefault="00AE403E">
            <w:pPr>
              <w:pStyle w:val="a6"/>
              <w:jc w:val="center"/>
            </w:pPr>
            <w:r>
              <w:t>91 485 588,40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632B2" w14:textId="77777777" w:rsidR="00000000" w:rsidRDefault="00AE403E">
            <w:pPr>
              <w:pStyle w:val="a6"/>
              <w:jc w:val="center"/>
            </w:pPr>
            <w:r>
              <w:t>26 797,80</w:t>
            </w:r>
            <w:r>
              <w:br/>
              <w:t xml:space="preserve"> (26 </w:t>
            </w:r>
            <w:r>
              <w:t>745,46)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99A7" w14:textId="77777777" w:rsidR="00000000" w:rsidRDefault="00AE403E">
            <w:pPr>
              <w:pStyle w:val="a6"/>
              <w:jc w:val="center"/>
            </w:pPr>
            <w:r>
              <w:t>97 696 986,00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A5DFA" w14:textId="77777777" w:rsidR="00000000" w:rsidRDefault="00AE403E">
            <w:pPr>
              <w:pStyle w:val="a6"/>
              <w:jc w:val="center"/>
            </w:pPr>
            <w:r>
              <w:t>28 617,24</w:t>
            </w:r>
            <w:r>
              <w:br/>
              <w:t>(28 561,34)</w:t>
            </w:r>
          </w:p>
        </w:tc>
      </w:tr>
      <w:tr w:rsidR="00000000" w14:paraId="5B6CB73A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847" w14:textId="77777777" w:rsidR="00000000" w:rsidRDefault="00AE403E">
            <w:pPr>
              <w:pStyle w:val="a6"/>
            </w:pPr>
            <w:r>
              <w:t>I. Средства бюджета Челябинской области*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AB778" w14:textId="77777777" w:rsidR="00000000" w:rsidRDefault="00AE403E">
            <w:pPr>
              <w:pStyle w:val="a6"/>
              <w:jc w:val="center"/>
            </w:pPr>
            <w: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61F8" w14:textId="77777777" w:rsidR="00000000" w:rsidRDefault="00AE403E">
            <w:pPr>
              <w:pStyle w:val="a6"/>
              <w:jc w:val="center"/>
            </w:pPr>
            <w:r>
              <w:t>16 645 693,60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25BC" w14:textId="77777777" w:rsidR="00000000" w:rsidRDefault="00AE403E">
            <w:pPr>
              <w:pStyle w:val="a6"/>
              <w:jc w:val="center"/>
            </w:pPr>
            <w:r>
              <w:t>4 875,83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87171" w14:textId="77777777" w:rsidR="00000000" w:rsidRDefault="00AE403E">
            <w:pPr>
              <w:pStyle w:val="a6"/>
              <w:jc w:val="center"/>
            </w:pPr>
            <w:r>
              <w:t>17 887 438,70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D537" w14:textId="77777777" w:rsidR="00000000" w:rsidRDefault="00AE403E">
            <w:pPr>
              <w:pStyle w:val="a6"/>
              <w:jc w:val="center"/>
            </w:pPr>
            <w:r>
              <w:t>5 239,56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7EAA" w14:textId="77777777" w:rsidR="00000000" w:rsidRDefault="00AE403E">
            <w:pPr>
              <w:pStyle w:val="a6"/>
              <w:jc w:val="center"/>
            </w:pPr>
            <w:r>
              <w:t>19 219 618,50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C17E0" w14:textId="77777777" w:rsidR="00000000" w:rsidRDefault="00AE403E">
            <w:pPr>
              <w:pStyle w:val="a6"/>
              <w:jc w:val="center"/>
            </w:pPr>
            <w:r>
              <w:t>5 629,78</w:t>
            </w:r>
          </w:p>
        </w:tc>
      </w:tr>
      <w:tr w:rsidR="00000000" w14:paraId="4F99907F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784" w14:textId="77777777" w:rsidR="00000000" w:rsidRDefault="00AE403E">
            <w:pPr>
              <w:pStyle w:val="a6"/>
            </w:pPr>
            <w:r>
              <w:t>II. Стоимость</w:t>
            </w:r>
          </w:p>
          <w:p w14:paraId="3B990EED" w14:textId="77777777" w:rsidR="00000000" w:rsidRDefault="00AE403E">
            <w:pPr>
              <w:pStyle w:val="a6"/>
            </w:pPr>
            <w:r>
              <w:t>Территориальной программы ОМС, всего** (сумма строк 04 + 08)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E6A31" w14:textId="77777777" w:rsidR="00000000" w:rsidRDefault="00AE403E">
            <w:pPr>
              <w:pStyle w:val="a6"/>
              <w:jc w:val="center"/>
            </w:pPr>
            <w: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E0AB" w14:textId="77777777" w:rsidR="00000000" w:rsidRDefault="00AE403E">
            <w:pPr>
              <w:pStyle w:val="a6"/>
              <w:jc w:val="center"/>
            </w:pPr>
            <w:r>
              <w:t>68 951 038,50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3FE86" w14:textId="77777777" w:rsidR="00000000" w:rsidRDefault="00AE403E">
            <w:pPr>
              <w:pStyle w:val="a6"/>
              <w:jc w:val="center"/>
            </w:pPr>
            <w:r>
              <w:t>20 157,57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44EE" w14:textId="77777777" w:rsidR="00000000" w:rsidRDefault="00AE403E">
            <w:pPr>
              <w:pStyle w:val="a6"/>
              <w:jc w:val="center"/>
            </w:pPr>
            <w:r>
              <w:t>73 598 149,70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927D1" w14:textId="77777777" w:rsidR="00000000" w:rsidRDefault="00AE403E">
            <w:pPr>
              <w:pStyle w:val="a6"/>
              <w:jc w:val="center"/>
            </w:pPr>
            <w:r>
              <w:t>21 516,14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501A" w14:textId="77777777" w:rsidR="00000000" w:rsidRDefault="00AE403E">
            <w:pPr>
              <w:pStyle w:val="a6"/>
              <w:jc w:val="center"/>
            </w:pPr>
            <w:r>
              <w:t>78 477 367,50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29A63" w14:textId="77777777" w:rsidR="00000000" w:rsidRDefault="00AE403E">
            <w:pPr>
              <w:pStyle w:val="a6"/>
              <w:jc w:val="center"/>
            </w:pPr>
            <w:r>
              <w:t>22 942,56</w:t>
            </w:r>
          </w:p>
        </w:tc>
      </w:tr>
      <w:tr w:rsidR="00000000" w14:paraId="0FB2E4F9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B62" w14:textId="77777777" w:rsidR="00000000" w:rsidRDefault="00AE403E">
            <w:pPr>
              <w:pStyle w:val="a6"/>
            </w:pPr>
            <w:r>
              <w:t>1. Стоимость</w:t>
            </w:r>
          </w:p>
          <w:p w14:paraId="7F1220DF" w14:textId="77777777" w:rsidR="00000000" w:rsidRDefault="00AE403E">
            <w:pPr>
              <w:pStyle w:val="a6"/>
            </w:pPr>
            <w:r>
              <w:t xml:space="preserve">Территориальной программы ОМС за счет средств ОМС в рамках Базовой программы ОМС** (сумма строк 05 + 06 + </w:t>
            </w:r>
            <w:r>
              <w:t>07),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3F5C8" w14:textId="77777777" w:rsidR="00000000" w:rsidRDefault="00AE403E">
            <w:pPr>
              <w:pStyle w:val="a6"/>
              <w:jc w:val="center"/>
            </w:pPr>
            <w: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8F3B6" w14:textId="77777777" w:rsidR="00000000" w:rsidRDefault="00AE403E">
            <w:pPr>
              <w:pStyle w:val="a6"/>
              <w:jc w:val="center"/>
            </w:pPr>
            <w:r>
              <w:t>67 774 449,90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8946" w14:textId="77777777" w:rsidR="00000000" w:rsidRDefault="00AE403E">
            <w:pPr>
              <w:pStyle w:val="a6"/>
              <w:jc w:val="center"/>
            </w:pPr>
            <w:r>
              <w:t>19 813,60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11B71" w14:textId="77777777" w:rsidR="00000000" w:rsidRDefault="00AE403E">
            <w:pPr>
              <w:pStyle w:val="a6"/>
              <w:jc w:val="center"/>
            </w:pPr>
            <w:r>
              <w:t>72 634 561,10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6B629" w14:textId="77777777" w:rsidR="00000000" w:rsidRDefault="00AE403E">
            <w:pPr>
              <w:pStyle w:val="a6"/>
              <w:jc w:val="center"/>
            </w:pPr>
            <w:r>
              <w:t>21 234,44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2340" w14:textId="77777777" w:rsidR="00000000" w:rsidRDefault="00AE403E">
            <w:pPr>
              <w:pStyle w:val="a6"/>
              <w:jc w:val="center"/>
            </w:pPr>
            <w:r>
              <w:t>77 513 778,90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03EB7" w14:textId="77777777" w:rsidR="00000000" w:rsidRDefault="00AE403E">
            <w:pPr>
              <w:pStyle w:val="a6"/>
              <w:jc w:val="center"/>
            </w:pPr>
            <w:r>
              <w:t>22 660,86</w:t>
            </w:r>
          </w:p>
        </w:tc>
      </w:tr>
      <w:tr w:rsidR="00000000" w14:paraId="14E93DED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ECE9" w14:textId="77777777" w:rsidR="00000000" w:rsidRDefault="00AE403E">
            <w:pPr>
              <w:pStyle w:val="a6"/>
            </w:pPr>
            <w:r>
              <w:t>1.1) субвенции из бюджета ФОМС**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B9948" w14:textId="77777777" w:rsidR="00000000" w:rsidRDefault="00AE403E">
            <w:pPr>
              <w:pStyle w:val="a6"/>
              <w:jc w:val="center"/>
            </w:pPr>
            <w: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45BE9" w14:textId="77777777" w:rsidR="00000000" w:rsidRDefault="00AE403E">
            <w:pPr>
              <w:pStyle w:val="a6"/>
              <w:jc w:val="center"/>
            </w:pPr>
            <w:r>
              <w:t>67 774 029,20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6E41E" w14:textId="77777777" w:rsidR="00000000" w:rsidRDefault="00AE403E">
            <w:pPr>
              <w:pStyle w:val="a6"/>
              <w:jc w:val="center"/>
            </w:pPr>
            <w:r>
              <w:t>19 813,48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A3101" w14:textId="77777777" w:rsidR="00000000" w:rsidRDefault="00AE403E">
            <w:pPr>
              <w:pStyle w:val="a6"/>
              <w:jc w:val="center"/>
            </w:pPr>
            <w:r>
              <w:t>72 634 140,40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6F8F7" w14:textId="77777777" w:rsidR="00000000" w:rsidRDefault="00AE403E">
            <w:pPr>
              <w:pStyle w:val="a6"/>
              <w:jc w:val="center"/>
            </w:pPr>
            <w:r>
              <w:t>21 234,32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CA1D" w14:textId="77777777" w:rsidR="00000000" w:rsidRDefault="00AE403E">
            <w:pPr>
              <w:pStyle w:val="a6"/>
              <w:jc w:val="center"/>
            </w:pPr>
            <w:r>
              <w:t>77 513 358,20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B7EB8" w14:textId="77777777" w:rsidR="00000000" w:rsidRDefault="00AE403E">
            <w:pPr>
              <w:pStyle w:val="a6"/>
              <w:jc w:val="center"/>
            </w:pPr>
            <w:r>
              <w:t>22 660,74</w:t>
            </w:r>
          </w:p>
        </w:tc>
      </w:tr>
      <w:tr w:rsidR="00000000" w14:paraId="0514FA83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1EC" w14:textId="77777777" w:rsidR="00000000" w:rsidRDefault="00AE403E">
            <w:pPr>
              <w:pStyle w:val="a6"/>
            </w:pPr>
            <w:r>
              <w:t>1.2) межбюджетные трансферты из бюджета Челябинской области на финансовое обеспечение Территориальной программы ОМС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E76BF" w14:textId="77777777" w:rsidR="00000000" w:rsidRDefault="00AE403E">
            <w:pPr>
              <w:pStyle w:val="a6"/>
              <w:jc w:val="center"/>
            </w:pPr>
            <w: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E5953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9A20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705A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0569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74D8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46B4B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3D670F34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409" w14:textId="77777777" w:rsidR="00000000" w:rsidRDefault="00AE403E">
            <w:pPr>
              <w:pStyle w:val="a6"/>
            </w:pPr>
            <w:r>
              <w:t>1.3) прочие</w:t>
            </w:r>
          </w:p>
          <w:p w14:paraId="3F9C69B2" w14:textId="77777777" w:rsidR="00000000" w:rsidRDefault="00AE403E">
            <w:pPr>
              <w:pStyle w:val="a6"/>
            </w:pPr>
            <w:r>
              <w:t>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FB5FE" w14:textId="77777777" w:rsidR="00000000" w:rsidRDefault="00AE403E">
            <w:pPr>
              <w:pStyle w:val="a6"/>
              <w:jc w:val="center"/>
            </w:pPr>
            <w: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B36F" w14:textId="77777777" w:rsidR="00000000" w:rsidRDefault="00AE403E">
            <w:pPr>
              <w:pStyle w:val="a6"/>
              <w:jc w:val="center"/>
            </w:pPr>
            <w:r>
              <w:t>420,70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5B00" w14:textId="77777777" w:rsidR="00000000" w:rsidRDefault="00AE403E">
            <w:pPr>
              <w:pStyle w:val="a6"/>
              <w:jc w:val="center"/>
            </w:pPr>
            <w:r>
              <w:t>0,12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F93F" w14:textId="77777777" w:rsidR="00000000" w:rsidRDefault="00AE403E">
            <w:pPr>
              <w:pStyle w:val="a6"/>
              <w:jc w:val="center"/>
            </w:pPr>
            <w:r>
              <w:t>420,70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D59A" w14:textId="77777777" w:rsidR="00000000" w:rsidRDefault="00AE403E">
            <w:pPr>
              <w:pStyle w:val="a6"/>
              <w:jc w:val="center"/>
            </w:pPr>
            <w:r>
              <w:t>0,12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6E8E" w14:textId="77777777" w:rsidR="00000000" w:rsidRDefault="00AE403E">
            <w:pPr>
              <w:pStyle w:val="a6"/>
              <w:jc w:val="center"/>
            </w:pPr>
            <w:r>
              <w:t>420,70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30FEE" w14:textId="77777777" w:rsidR="00000000" w:rsidRDefault="00AE403E">
            <w:pPr>
              <w:pStyle w:val="a6"/>
              <w:jc w:val="center"/>
            </w:pPr>
            <w:r>
              <w:t>0,12</w:t>
            </w:r>
          </w:p>
        </w:tc>
      </w:tr>
      <w:tr w:rsidR="00000000" w14:paraId="0293DBD7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0D64" w14:textId="77777777" w:rsidR="00000000" w:rsidRDefault="00AE403E">
            <w:pPr>
              <w:pStyle w:val="a6"/>
            </w:pPr>
            <w:r>
              <w:t>2. Межбюджетные трансферты из бюджета Челябинской области на финансовое обеспечение дополнительных видов и условий оказания медицинской помощи в дополнение к установленным Базовой программой ОМС,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18473" w14:textId="77777777" w:rsidR="00000000" w:rsidRDefault="00AE403E">
            <w:pPr>
              <w:pStyle w:val="a6"/>
              <w:jc w:val="center"/>
            </w:pPr>
            <w:r>
              <w:t>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328CA" w14:textId="77777777" w:rsidR="00000000" w:rsidRDefault="00AE403E">
            <w:pPr>
              <w:pStyle w:val="a6"/>
              <w:jc w:val="center"/>
            </w:pPr>
            <w:r>
              <w:t>1 176 588,60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8E59" w14:textId="77777777" w:rsidR="00000000" w:rsidRDefault="00AE403E">
            <w:pPr>
              <w:pStyle w:val="a6"/>
              <w:jc w:val="center"/>
            </w:pPr>
            <w:r>
              <w:t>343,97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B251" w14:textId="77777777" w:rsidR="00000000" w:rsidRDefault="00AE403E">
            <w:pPr>
              <w:pStyle w:val="a6"/>
              <w:jc w:val="center"/>
            </w:pPr>
            <w:r>
              <w:t>963 588,60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299ED" w14:textId="77777777" w:rsidR="00000000" w:rsidRDefault="00AE403E">
            <w:pPr>
              <w:pStyle w:val="a6"/>
              <w:jc w:val="center"/>
            </w:pPr>
            <w:r>
              <w:t>281,70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0465" w14:textId="77777777" w:rsidR="00000000" w:rsidRDefault="00AE403E">
            <w:pPr>
              <w:pStyle w:val="a6"/>
              <w:jc w:val="center"/>
            </w:pPr>
            <w:r>
              <w:t>963 </w:t>
            </w:r>
            <w:r>
              <w:t>588,60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D74BB" w14:textId="77777777" w:rsidR="00000000" w:rsidRDefault="00AE403E">
            <w:pPr>
              <w:pStyle w:val="a6"/>
              <w:jc w:val="center"/>
            </w:pPr>
            <w:r>
              <w:t>281,70</w:t>
            </w:r>
          </w:p>
        </w:tc>
      </w:tr>
      <w:tr w:rsidR="00000000" w14:paraId="564682BC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7987" w14:textId="77777777" w:rsidR="00000000" w:rsidRDefault="00AE403E">
            <w:pPr>
              <w:pStyle w:val="a6"/>
            </w:pPr>
            <w:r>
              <w:t>2.1) межбюджетные трансферты, передаваемые из бюджета Челябинской области в бюджет территориального фонда ОМС Челябинской области на финансовое обеспечение дополнительных видов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4399D" w14:textId="77777777" w:rsidR="00000000" w:rsidRDefault="00AE403E">
            <w:pPr>
              <w:pStyle w:val="a6"/>
              <w:jc w:val="center"/>
            </w:pPr>
            <w: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1979" w14:textId="77777777" w:rsidR="00000000" w:rsidRDefault="00AE403E">
            <w:pPr>
              <w:pStyle w:val="a6"/>
              <w:jc w:val="center"/>
            </w:pPr>
            <w:r>
              <w:t>1 022 994,20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4FDD6" w14:textId="77777777" w:rsidR="00000000" w:rsidRDefault="00AE403E">
            <w:pPr>
              <w:pStyle w:val="a6"/>
              <w:jc w:val="center"/>
            </w:pPr>
            <w:r>
              <w:t>299,07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AF480" w14:textId="77777777" w:rsidR="00000000" w:rsidRDefault="00AE403E">
            <w:pPr>
              <w:pStyle w:val="a6"/>
              <w:jc w:val="center"/>
            </w:pPr>
            <w:r>
              <w:t>809 994,20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B2C9" w14:textId="77777777" w:rsidR="00000000" w:rsidRDefault="00AE403E">
            <w:pPr>
              <w:pStyle w:val="a6"/>
              <w:jc w:val="center"/>
            </w:pPr>
            <w:r>
              <w:t>236,80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8C29" w14:textId="77777777" w:rsidR="00000000" w:rsidRDefault="00AE403E">
            <w:pPr>
              <w:pStyle w:val="a6"/>
              <w:jc w:val="center"/>
            </w:pPr>
            <w:r>
              <w:t>809 </w:t>
            </w:r>
            <w:r>
              <w:t>994,20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AAAC8" w14:textId="77777777" w:rsidR="00000000" w:rsidRDefault="00AE403E">
            <w:pPr>
              <w:pStyle w:val="a6"/>
              <w:jc w:val="center"/>
            </w:pPr>
            <w:r>
              <w:t>236,80</w:t>
            </w:r>
          </w:p>
        </w:tc>
      </w:tr>
      <w:tr w:rsidR="00000000" w14:paraId="193AA0C2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5C75" w14:textId="77777777" w:rsidR="00000000" w:rsidRDefault="00AE403E">
            <w:pPr>
              <w:pStyle w:val="a6"/>
            </w:pPr>
            <w:r>
              <w:t xml:space="preserve">2.2) межбюджетные трансферты, передаваемые из бюджета Челябинской области в бюджет территориального фонда ОМС Челябинской области 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t>ОМС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1DF80" w14:textId="77777777" w:rsidR="00000000" w:rsidRDefault="00AE403E">
            <w:pPr>
              <w:pStyle w:val="a6"/>
              <w:jc w:val="center"/>
            </w:pPr>
            <w: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81A06" w14:textId="77777777" w:rsidR="00000000" w:rsidRDefault="00AE403E">
            <w:pPr>
              <w:pStyle w:val="a6"/>
              <w:jc w:val="center"/>
            </w:pPr>
            <w:r>
              <w:t>153 594,40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B40EF" w14:textId="77777777" w:rsidR="00000000" w:rsidRDefault="00AE403E">
            <w:pPr>
              <w:pStyle w:val="a6"/>
              <w:jc w:val="center"/>
            </w:pPr>
            <w:r>
              <w:t>44,90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6C1E7" w14:textId="77777777" w:rsidR="00000000" w:rsidRDefault="00AE403E">
            <w:pPr>
              <w:pStyle w:val="a6"/>
              <w:jc w:val="center"/>
            </w:pPr>
            <w:r>
              <w:t>153 594,40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93C8" w14:textId="77777777" w:rsidR="00000000" w:rsidRDefault="00AE403E">
            <w:pPr>
              <w:pStyle w:val="a6"/>
              <w:jc w:val="center"/>
            </w:pPr>
            <w:r>
              <w:t>44,90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49D5" w14:textId="77777777" w:rsidR="00000000" w:rsidRDefault="00AE403E">
            <w:pPr>
              <w:pStyle w:val="a6"/>
              <w:jc w:val="center"/>
            </w:pPr>
            <w:r>
              <w:t>153 594,40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8329E" w14:textId="77777777" w:rsidR="00000000" w:rsidRDefault="00AE403E">
            <w:pPr>
              <w:pStyle w:val="a6"/>
              <w:jc w:val="center"/>
            </w:pPr>
            <w:r>
              <w:t>44,90</w:t>
            </w:r>
          </w:p>
        </w:tc>
      </w:tr>
    </w:tbl>
    <w:p w14:paraId="7935DF48" w14:textId="77777777" w:rsidR="00000000" w:rsidRDefault="00AE403E">
      <w:pPr>
        <w:ind w:firstLine="0"/>
      </w:pPr>
      <w:r>
        <w:t>_____________________________</w:t>
      </w:r>
    </w:p>
    <w:p w14:paraId="22C3BED3" w14:textId="77777777" w:rsidR="00000000" w:rsidRDefault="00AE403E">
      <w:pPr>
        <w:pStyle w:val="a8"/>
      </w:pPr>
      <w:bookmarkStart w:id="285" w:name="sub_1193"/>
      <w:r>
        <w:t>*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</w:t>
      </w:r>
      <w:r>
        <w:t>и препаратами, целевых программ, государственных программ, а также межбюджетных трансфертов (строки 06 и 08).</w:t>
      </w:r>
    </w:p>
    <w:p w14:paraId="4A7C6D42" w14:textId="77777777" w:rsidR="00000000" w:rsidRDefault="00AE403E">
      <w:pPr>
        <w:pStyle w:val="a8"/>
      </w:pPr>
      <w:bookmarkStart w:id="286" w:name="sub_1194"/>
      <w:bookmarkEnd w:id="285"/>
      <w:r>
        <w:t>** Без учета расходов на обеспечение выполнения территори</w:t>
      </w:r>
      <w:r>
        <w:t>альным фондом ОМС Челябинской области своих функций, предусмотренных законом Челябинской области о бюджете территориального фонда ОМС Челябинской области на 2024 год и на плановый период 2025 и 2026 годов по разделу 01 "Общегосударственные вопросы", расход</w:t>
      </w:r>
      <w:r>
        <w:t>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</w:t>
      </w:r>
      <w:r>
        <w:t>нам исполнительной власти, в рамках Базовой программы ОМС за счет средств бюджета Федерального фонда ОМС.</w:t>
      </w:r>
    </w:p>
    <w:bookmarkEnd w:id="286"/>
    <w:p w14:paraId="22785731" w14:textId="77777777" w:rsidR="00000000" w:rsidRDefault="00AE403E">
      <w:pPr>
        <w:ind w:firstLine="0"/>
      </w:pPr>
      <w:r>
        <w:t>_____________________________</w:t>
      </w:r>
    </w:p>
    <w:p w14:paraId="7DB5C0F3" w14:textId="77777777" w:rsidR="00000000" w:rsidRDefault="00AE403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814"/>
        <w:gridCol w:w="1701"/>
        <w:gridCol w:w="1559"/>
        <w:gridCol w:w="1890"/>
        <w:gridCol w:w="1654"/>
        <w:gridCol w:w="1984"/>
      </w:tblGrid>
      <w:tr w:rsidR="00000000" w14:paraId="64B87393" w14:textId="77777777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56D" w14:textId="77777777" w:rsidR="00000000" w:rsidRDefault="00AE403E">
            <w:pPr>
              <w:pStyle w:val="a6"/>
              <w:jc w:val="center"/>
            </w:pPr>
            <w:r>
              <w:t>Справочно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6D8" w14:textId="77777777" w:rsidR="00000000" w:rsidRDefault="00AE403E">
            <w:pPr>
              <w:pStyle w:val="a6"/>
              <w:jc w:val="center"/>
            </w:pPr>
            <w:r>
              <w:t>2024 год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AEA" w14:textId="77777777" w:rsidR="00000000" w:rsidRDefault="00AE403E">
            <w:pPr>
              <w:pStyle w:val="a6"/>
              <w:jc w:val="center"/>
            </w:pPr>
            <w:r>
              <w:t>2025 год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FF2F6" w14:textId="77777777" w:rsidR="00000000" w:rsidRDefault="00AE403E">
            <w:pPr>
              <w:pStyle w:val="a6"/>
              <w:jc w:val="center"/>
            </w:pPr>
            <w:r>
              <w:t>2026 год</w:t>
            </w:r>
          </w:p>
        </w:tc>
      </w:tr>
      <w:tr w:rsidR="00000000" w14:paraId="66AA6812" w14:textId="77777777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EB1" w14:textId="77777777" w:rsidR="00000000" w:rsidRDefault="00AE403E">
            <w:pPr>
              <w:pStyle w:val="a6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6776" w14:textId="77777777" w:rsidR="00000000" w:rsidRDefault="00AE403E">
            <w:pPr>
              <w:pStyle w:val="a6"/>
              <w:jc w:val="center"/>
            </w:pPr>
            <w:r>
              <w:t>всего</w:t>
            </w:r>
          </w:p>
          <w:p w14:paraId="1005E553" w14:textId="77777777" w:rsidR="00000000" w:rsidRDefault="00AE403E">
            <w:pPr>
              <w:pStyle w:val="a6"/>
              <w:jc w:val="center"/>
            </w:pPr>
            <w:r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141" w14:textId="77777777" w:rsidR="00000000" w:rsidRDefault="00AE403E">
            <w:pPr>
              <w:pStyle w:val="a6"/>
              <w:jc w:val="center"/>
            </w:pPr>
            <w:r>
              <w:t>на 1 застрахованное лицо в год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BFA" w14:textId="77777777" w:rsidR="00000000" w:rsidRDefault="00AE403E">
            <w:pPr>
              <w:pStyle w:val="a6"/>
              <w:jc w:val="center"/>
            </w:pPr>
            <w:r>
              <w:t>всего</w:t>
            </w:r>
          </w:p>
          <w:p w14:paraId="2DA33F35" w14:textId="77777777" w:rsidR="00000000" w:rsidRDefault="00AE403E">
            <w:pPr>
              <w:pStyle w:val="a6"/>
              <w:jc w:val="center"/>
            </w:pPr>
            <w:r>
              <w:t xml:space="preserve">(тыс. </w:t>
            </w:r>
            <w:r>
              <w:t>рублей)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919E" w14:textId="77777777" w:rsidR="00000000" w:rsidRDefault="00AE403E">
            <w:pPr>
              <w:pStyle w:val="a6"/>
              <w:jc w:val="center"/>
            </w:pPr>
            <w:r>
              <w:t>на 1 застрахованное лицо в год (рублей)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188" w14:textId="77777777" w:rsidR="00000000" w:rsidRDefault="00AE403E">
            <w:pPr>
              <w:pStyle w:val="a6"/>
              <w:jc w:val="center"/>
            </w:pPr>
            <w:r>
              <w:t>всего</w:t>
            </w:r>
          </w:p>
          <w:p w14:paraId="1BE3C745" w14:textId="77777777" w:rsidR="00000000" w:rsidRDefault="00AE403E">
            <w:pPr>
              <w:pStyle w:val="a6"/>
              <w:jc w:val="center"/>
            </w:pPr>
            <w:r>
              <w:t>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05505" w14:textId="77777777" w:rsidR="00000000" w:rsidRDefault="00AE403E">
            <w:pPr>
              <w:pStyle w:val="a6"/>
              <w:jc w:val="center"/>
            </w:pPr>
            <w:r>
              <w:t>на 1 застрахованное лицо в год (рублей)</w:t>
            </w:r>
          </w:p>
        </w:tc>
      </w:tr>
      <w:tr w:rsidR="00000000" w14:paraId="392BEA17" w14:textId="77777777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0C7" w14:textId="77777777" w:rsidR="00000000" w:rsidRDefault="00AE403E">
            <w:pPr>
              <w:pStyle w:val="a7"/>
            </w:pPr>
            <w:r>
              <w:t>Расходы на обеспечение выполнения территориальным фондом ОМС Челябинской области своих функций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DE5" w14:textId="77777777" w:rsidR="00000000" w:rsidRDefault="00AE403E">
            <w:pPr>
              <w:pStyle w:val="a6"/>
              <w:jc w:val="center"/>
            </w:pPr>
            <w:r>
              <w:t>497 330,00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2E98" w14:textId="77777777" w:rsidR="00000000" w:rsidRDefault="00AE403E">
            <w:pPr>
              <w:pStyle w:val="a6"/>
              <w:jc w:val="center"/>
            </w:pPr>
            <w:r>
              <w:t>145,39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659" w14:textId="77777777" w:rsidR="00000000" w:rsidRDefault="00AE403E">
            <w:pPr>
              <w:pStyle w:val="a6"/>
              <w:jc w:val="center"/>
            </w:pPr>
            <w:r>
              <w:t>368 720,00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11BC" w14:textId="77777777" w:rsidR="00000000" w:rsidRDefault="00AE403E">
            <w:pPr>
              <w:pStyle w:val="a6"/>
              <w:jc w:val="center"/>
            </w:pPr>
            <w:r>
              <w:t>107,79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5C59" w14:textId="77777777" w:rsidR="00000000" w:rsidRDefault="00AE403E">
            <w:pPr>
              <w:pStyle w:val="a6"/>
              <w:jc w:val="center"/>
            </w:pPr>
            <w:r>
              <w:t>368 720,00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69055" w14:textId="77777777" w:rsidR="00000000" w:rsidRDefault="00AE403E">
            <w:pPr>
              <w:pStyle w:val="a6"/>
              <w:jc w:val="center"/>
            </w:pPr>
            <w:r>
              <w:t>107,79</w:t>
            </w:r>
          </w:p>
        </w:tc>
      </w:tr>
    </w:tbl>
    <w:p w14:paraId="64C04CB2" w14:textId="77777777" w:rsidR="00000000" w:rsidRDefault="00AE403E"/>
    <w:p w14:paraId="404B286C" w14:textId="77777777" w:rsidR="00000000" w:rsidRDefault="00AE403E">
      <w:pPr>
        <w:ind w:firstLine="0"/>
        <w:jc w:val="right"/>
      </w:pPr>
      <w:bookmarkStart w:id="287" w:name="sub_13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Территориальной программе</w:t>
        </w:r>
      </w:hyperlink>
      <w:r>
        <w:rPr>
          <w:rStyle w:val="a3"/>
        </w:rPr>
        <w:br/>
      </w:r>
      <w:r>
        <w:rPr>
          <w:rStyle w:val="a3"/>
        </w:rPr>
        <w:t>государственных гарантий</w:t>
      </w:r>
      <w:r>
        <w:rPr>
          <w:rStyle w:val="a3"/>
        </w:rPr>
        <w:br/>
        <w:t>бесплатного оказания</w:t>
      </w:r>
      <w:r>
        <w:rPr>
          <w:rStyle w:val="a3"/>
        </w:rPr>
        <w:br/>
        <w:t>гражданам медицинской помощи</w:t>
      </w:r>
      <w:r>
        <w:rPr>
          <w:rStyle w:val="a3"/>
        </w:rPr>
        <w:br/>
        <w:t>в Челябинской области</w:t>
      </w:r>
      <w:r>
        <w:rPr>
          <w:rStyle w:val="a3"/>
        </w:rPr>
        <w:br/>
        <w:t>на 2024 год и на плановый</w:t>
      </w:r>
      <w:r>
        <w:rPr>
          <w:rStyle w:val="a3"/>
        </w:rPr>
        <w:br/>
        <w:t>период 2025 и 2026 годов</w:t>
      </w:r>
      <w:r>
        <w:rPr>
          <w:rStyle w:val="a3"/>
        </w:rPr>
        <w:br/>
        <w:t xml:space="preserve">(с изменениями от 27 марта, </w:t>
      </w:r>
      <w:r>
        <w:rPr>
          <w:rStyle w:val="a3"/>
        </w:rPr>
        <w:br/>
        <w:t>21 июня 2024 г.)</w:t>
      </w:r>
    </w:p>
    <w:bookmarkEnd w:id="287"/>
    <w:p w14:paraId="1E5A9652" w14:textId="77777777" w:rsidR="00000000" w:rsidRDefault="00AE403E"/>
    <w:p w14:paraId="14458E86" w14:textId="77777777" w:rsidR="00000000" w:rsidRDefault="00AE403E">
      <w:pPr>
        <w:pStyle w:val="1"/>
      </w:pPr>
      <w:bookmarkStart w:id="288" w:name="sub_31146"/>
      <w:r>
        <w:t>Утвержденная стоимость</w:t>
      </w:r>
      <w:r>
        <w:br/>
        <w:t>Территориальной програм</w:t>
      </w:r>
      <w:r>
        <w:t>мы государственных гарантий бесплатного оказания гражданам медицинской помощи в Челябинской области по условиям ее оказания</w:t>
      </w:r>
      <w:r>
        <w:br/>
        <w:t>на 2024 год</w:t>
      </w:r>
    </w:p>
    <w:bookmarkEnd w:id="288"/>
    <w:p w14:paraId="4B797023" w14:textId="77777777" w:rsidR="00000000" w:rsidRDefault="00AE403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109"/>
        <w:gridCol w:w="1355"/>
        <w:gridCol w:w="1232"/>
        <w:gridCol w:w="1602"/>
        <w:gridCol w:w="1355"/>
        <w:gridCol w:w="1479"/>
        <w:gridCol w:w="1848"/>
        <w:gridCol w:w="1848"/>
        <w:gridCol w:w="862"/>
      </w:tblGrid>
      <w:tr w:rsidR="00000000" w14:paraId="4810C04E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D72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и условия оказания медицинской помощи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480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 </w:t>
            </w:r>
          </w:p>
          <w:p w14:paraId="339E830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строки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2DE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399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медицинской помощи в расчете на 1</w:t>
            </w:r>
            <w:r>
              <w:rPr>
                <w:sz w:val="21"/>
                <w:szCs w:val="21"/>
              </w:rPr>
              <w:t xml:space="preserve">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DF3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Стоимость единицы объема медицинской помощи (норматив финансовых затрат на единицу объема предоставления медицинской помощи), рублей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5C3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Подушевые нормативы финанси</w:t>
            </w:r>
            <w:r>
              <w:rPr>
                <w:sz w:val="21"/>
                <w:szCs w:val="21"/>
              </w:rPr>
              <w:t>рования Территориальной программы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02B0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000000" w14:paraId="6543978C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2B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234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2AB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8D9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E08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77F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рублей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683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тыс. рублей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B276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процентах к итогу</w:t>
            </w:r>
          </w:p>
        </w:tc>
      </w:tr>
      <w:tr w:rsidR="00000000" w14:paraId="28B1868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CB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13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A06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056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273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4B4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счет средств бюджета Челябинской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F4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счет средств ОМС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70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счет средств бюджета Челябинской области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BC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счет средств ОМС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EBEF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</w:tr>
      <w:tr w:rsidR="00000000" w14:paraId="24BFBB8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06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289" w:name="sub_1228"/>
            <w:r>
              <w:rPr>
                <w:sz w:val="21"/>
                <w:szCs w:val="21"/>
              </w:rPr>
              <w:t>I. Медицинская помощь, предоставляемая за счет бюджета Челябинской области, в том числе</w:t>
            </w:r>
            <w:hyperlink w:anchor="sub_31157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  <w:r>
              <w:rPr>
                <w:sz w:val="21"/>
                <w:szCs w:val="21"/>
              </w:rPr>
              <w:t>:</w:t>
            </w:r>
            <w:bookmarkEnd w:id="28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CB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267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A28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2C8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DB5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4 875,83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625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CE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16 645 693,60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A3E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A2C3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19,45</w:t>
            </w:r>
          </w:p>
        </w:tc>
      </w:tr>
      <w:tr w:rsidR="00000000" w14:paraId="03D433F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4F9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290" w:name="sub_1229"/>
            <w:r>
              <w:rPr>
                <w:sz w:val="21"/>
                <w:szCs w:val="21"/>
              </w:rPr>
              <w:t>1. Скорая медицинская помощь, включая скорую специализированную медицинскую помощь, не входящая в Территориальную программу ОМС, в том числе:</w:t>
            </w:r>
            <w:bookmarkEnd w:id="29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DE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3E6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вызов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172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0,04500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466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4 070,57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B45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15B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80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625 361,90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7D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9141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9811A6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1F08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291" w:name="sub_1230"/>
            <w:r>
              <w:rPr>
                <w:sz w:val="21"/>
                <w:szCs w:val="21"/>
              </w:rPr>
              <w:t>не идентифицированным и не застрахованным в системе ОМС лицам</w:t>
            </w:r>
            <w:bookmarkEnd w:id="29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EB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731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вызов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460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453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4 070,57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5F6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99E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288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490 921,70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B05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E006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5D61D5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56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292" w:name="sub_1231"/>
            <w:r>
              <w:rPr>
                <w:sz w:val="21"/>
                <w:szCs w:val="21"/>
              </w:rPr>
              <w:t>скорая медицинская помощь при санитарно-авиационной эвакуации</w:t>
            </w:r>
            <w:bookmarkEnd w:id="29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E1A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E64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вызов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324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9B0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B32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E30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AD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561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B2A6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</w:tr>
      <w:tr w:rsidR="00000000" w14:paraId="7141B4AC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25E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293" w:name="sub_1232"/>
            <w:r>
              <w:rPr>
                <w:sz w:val="21"/>
                <w:szCs w:val="21"/>
              </w:rPr>
              <w:t>2. Первичная медико-санитарная помощь, в том числе:</w:t>
            </w:r>
            <w:bookmarkEnd w:id="29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D01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EA6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635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D13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8F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59D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070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C93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776B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6C05EB2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029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294" w:name="sub_1233"/>
            <w:r>
              <w:rPr>
                <w:sz w:val="21"/>
                <w:szCs w:val="21"/>
              </w:rPr>
              <w:t>2.1) в амбулаторных условиях:</w:t>
            </w:r>
            <w:bookmarkEnd w:id="29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4A2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331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7B6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0E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814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54E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545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E08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7811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3104A8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88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295" w:name="sub_1234"/>
            <w:r>
              <w:rPr>
                <w:sz w:val="21"/>
                <w:szCs w:val="21"/>
              </w:rPr>
              <w:t>2.1.1) с профилактической и иными целями, в том числе</w:t>
            </w:r>
            <w:hyperlink w:anchor="sub_31158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  <w:r>
              <w:rPr>
                <w:sz w:val="21"/>
                <w:szCs w:val="21"/>
              </w:rPr>
              <w:t>:</w:t>
            </w:r>
            <w:bookmarkEnd w:id="29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251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CA5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BBF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0,73000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6B7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626,95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9C6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457,68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479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C8A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1 562 482,90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2D4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1B88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D517F5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40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296" w:name="sub_1235"/>
            <w:r>
              <w:rPr>
                <w:sz w:val="21"/>
                <w:szCs w:val="21"/>
              </w:rPr>
              <w:t>не идентифицированным и не застрахованным в системе ОМС лицам</w:t>
            </w:r>
            <w:bookmarkEnd w:id="29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0B4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849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09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DFF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3B9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959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AA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54D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88D4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89FF20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C1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297" w:name="sub_1236"/>
            <w:r>
              <w:rPr>
                <w:sz w:val="21"/>
                <w:szCs w:val="21"/>
              </w:rPr>
              <w:t>2.1.2) в связи с заболеваниями, в том числе</w:t>
            </w:r>
            <w:hyperlink w:anchor="sub_31159" w:history="1">
              <w:r>
                <w:rPr>
                  <w:rStyle w:val="a4"/>
                  <w:sz w:val="21"/>
                  <w:szCs w:val="21"/>
                </w:rPr>
                <w:t>***</w:t>
              </w:r>
            </w:hyperlink>
            <w:r>
              <w:rPr>
                <w:sz w:val="21"/>
                <w:szCs w:val="21"/>
              </w:rPr>
              <w:t>:</w:t>
            </w:r>
            <w:bookmarkEnd w:id="29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D2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BF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647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0,14400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2B5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1 818,20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5BE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261,82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A3A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667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893 832,50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397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F904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AA865BE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D8E5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298" w:name="sub_1237"/>
            <w:r>
              <w:rPr>
                <w:sz w:val="21"/>
                <w:szCs w:val="21"/>
              </w:rPr>
              <w:t>не идентифицированным и не застрахованным в системе ОМС лицам</w:t>
            </w:r>
            <w:bookmarkEnd w:id="29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C7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6F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0FC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18E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1 818,20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97C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C3A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66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6 930,30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3D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D0E4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E44047E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89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299" w:name="sub_1238"/>
            <w:r>
              <w:rPr>
                <w:sz w:val="21"/>
                <w:szCs w:val="21"/>
              </w:rPr>
              <w:t>2.2) в условиях дневных стационаров, в том числе:</w:t>
            </w:r>
            <w:bookmarkEnd w:id="29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79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6CD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7A4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0,000980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BE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15 333,80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E4C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C48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ADD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51 311,20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835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3D08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BB49ED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EC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00" w:name="sub_1239"/>
            <w:r>
              <w:rPr>
                <w:sz w:val="21"/>
                <w:szCs w:val="21"/>
              </w:rPr>
              <w:t>не идентифицированным и не застрахованным в системе ОМС лицам</w:t>
            </w:r>
            <w:bookmarkEnd w:id="30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A8C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C6B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540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0ED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76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5BD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8C9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35A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4155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B0C74D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3A9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01" w:name="sub_1240"/>
            <w:r>
              <w:rPr>
                <w:sz w:val="21"/>
                <w:szCs w:val="21"/>
              </w:rPr>
              <w:t>3. В условиях дневных стационаров (первичная медико-санитарная помощь, специализированная медицинская помощь),</w:t>
            </w:r>
            <w:bookmarkEnd w:id="301"/>
          </w:p>
          <w:p w14:paraId="044AB25F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</w:t>
            </w:r>
            <w:hyperlink w:anchor="sub_31160" w:history="1">
              <w:r>
                <w:rPr>
                  <w:rStyle w:val="a4"/>
                  <w:sz w:val="21"/>
                  <w:szCs w:val="21"/>
                </w:rPr>
                <w:t>****</w:t>
              </w:r>
            </w:hyperlink>
            <w:r>
              <w:rPr>
                <w:sz w:val="21"/>
                <w:szCs w:val="21"/>
              </w:rPr>
              <w:t>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DE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85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A51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74E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ED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3C4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C92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016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0F8F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78341C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824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02" w:name="sub_1241"/>
            <w:r>
              <w:rPr>
                <w:sz w:val="21"/>
                <w:szCs w:val="21"/>
              </w:rPr>
              <w:t>не идентифицированным и не застрахованным в системе ОМС лицам</w:t>
            </w:r>
            <w:bookmarkEnd w:id="30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AA7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33B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813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3DF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6FD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64F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235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7E6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10FA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1584DCC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58A4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03" w:name="sub_1242"/>
            <w:r>
              <w:rPr>
                <w:sz w:val="21"/>
                <w:szCs w:val="21"/>
              </w:rPr>
              <w:t>4. Специализированная, в том числе высокотехнологичная, медицинская помощь:</w:t>
            </w:r>
            <w:bookmarkEnd w:id="30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744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B20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F31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40B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0B5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03E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C12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031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13DB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8CD643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22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04" w:name="sub_1243"/>
            <w:r>
              <w:rPr>
                <w:sz w:val="21"/>
                <w:szCs w:val="21"/>
              </w:rPr>
              <w:t>4.1) в условиях дневных стационаров, в том числе:</w:t>
            </w:r>
            <w:bookmarkEnd w:id="30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34B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8C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4B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0,00302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C75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19 645,34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82A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59,33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65A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B71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202 547,90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2E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506A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54996B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EF2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05" w:name="sub_1244"/>
            <w:r>
              <w:rPr>
                <w:sz w:val="21"/>
                <w:szCs w:val="21"/>
              </w:rPr>
              <w:t>не идентифицированным и не застрахованным в системе ОМС лицам</w:t>
            </w:r>
            <w:bookmarkEnd w:id="30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E0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3BE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969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E29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C2A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792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AA0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C43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3B31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D4B89F5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C1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06" w:name="sub_1245"/>
            <w:r>
              <w:rPr>
                <w:sz w:val="21"/>
                <w:szCs w:val="21"/>
              </w:rPr>
              <w:t>4.2) в условиях круглосуточного стационара, в том числе:</w:t>
            </w:r>
            <w:bookmarkEnd w:id="30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7E1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FD9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839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0,01380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447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113 718,44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6D8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1 569,31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E91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88B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5 357 498,80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175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9360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474C170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1F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07" w:name="sub_1246"/>
            <w:r>
              <w:rPr>
                <w:sz w:val="21"/>
                <w:szCs w:val="21"/>
              </w:rPr>
              <w:t>не идентифицированным и не застрахованным в системе ОМС лицам</w:t>
            </w:r>
            <w:bookmarkEnd w:id="30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7D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E92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5E5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6CB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E0B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190,37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328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97A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649 908,00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566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C8A5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A5EDA9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39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08" w:name="sub_1247"/>
            <w:r>
              <w:rPr>
                <w:sz w:val="21"/>
                <w:szCs w:val="21"/>
              </w:rPr>
              <w:t>5. Паллиативная медицинская помощь:</w:t>
            </w:r>
            <w:bookmarkEnd w:id="30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CD0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739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679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73C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3E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95F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539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85E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CB16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A9ACC6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DB5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09" w:name="sub_1248"/>
            <w:r>
              <w:rPr>
                <w:sz w:val="21"/>
                <w:szCs w:val="21"/>
              </w:rPr>
              <w:t>5.1) первичная медицинская помощь, в том числе доврачебная и врачебная (включая ветеранов боевых действий), в том числе</w:t>
            </w:r>
            <w:hyperlink w:anchor="sub_31161" w:history="1">
              <w:r>
                <w:rPr>
                  <w:rStyle w:val="a4"/>
                  <w:sz w:val="21"/>
                  <w:szCs w:val="21"/>
                </w:rPr>
                <w:t>*****</w:t>
              </w:r>
            </w:hyperlink>
            <w:r>
              <w:rPr>
                <w:sz w:val="21"/>
                <w:szCs w:val="21"/>
              </w:rPr>
              <w:t>:</w:t>
            </w:r>
            <w:bookmarkEnd w:id="30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7D2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338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D0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42E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3 361,7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641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34,78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0EF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AA7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118 736,10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9E0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C439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D7D301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A9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10" w:name="sub_1249"/>
            <w:r>
              <w:rPr>
                <w:sz w:val="21"/>
                <w:szCs w:val="21"/>
              </w:rPr>
              <w:t>посещения по паллиативной медицинско</w:t>
            </w:r>
            <w:r>
              <w:rPr>
                <w:sz w:val="21"/>
                <w:szCs w:val="21"/>
              </w:rPr>
              <w:t>й помощи без учета посещений на дому патронажными бригадами</w:t>
            </w:r>
            <w:bookmarkEnd w:id="31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A1C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AA8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0FA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4BB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563,62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A77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77B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5D0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42 332,60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B70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46D2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B9215C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20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11" w:name="sub_1250"/>
            <w:r>
              <w:rPr>
                <w:sz w:val="21"/>
                <w:szCs w:val="21"/>
              </w:rPr>
              <w:t>посещения на дому выездными патронажными бригадами</w:t>
            </w:r>
            <w:bookmarkEnd w:id="31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673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FE7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285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D2D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2 798,08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93B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22,38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C47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66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76 403,50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981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7F80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02DB784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8B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12" w:name="sub_1251"/>
            <w:r>
              <w:rPr>
                <w:sz w:val="21"/>
                <w:szCs w:val="21"/>
              </w:rPr>
              <w:t>в том числе для детского населения</w:t>
            </w:r>
            <w:bookmarkEnd w:id="31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B55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15.2.1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0DD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54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0,000302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904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2 798,08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22E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BE5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52A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2 948,20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568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0BFD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9E98A14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ECD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13" w:name="sub_1252"/>
            <w:r>
              <w:rPr>
                <w:sz w:val="21"/>
                <w:szCs w:val="21"/>
              </w:rPr>
              <w:t>5.2) оказываемая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  <w:bookmarkEnd w:id="31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BC3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4D3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койко-день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E1C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0,09200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114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3 330,43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6CE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451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4A2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1 046 025,10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9B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D92E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9DA49A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2CB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14" w:name="sub_1253"/>
            <w:r>
              <w:rPr>
                <w:sz w:val="21"/>
                <w:szCs w:val="21"/>
              </w:rPr>
              <w:t>в том числе для детского населения</w:t>
            </w:r>
            <w:bookmarkEnd w:id="31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920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1AE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койко-день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AE1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0,002054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702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3 330,43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EF1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64E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DA9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23 724,20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A37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3442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3BF6F9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D4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15" w:name="sub_1254"/>
            <w:r>
              <w:rPr>
                <w:sz w:val="21"/>
                <w:szCs w:val="21"/>
              </w:rPr>
              <w:t>5.3) оказываемая в условиях дневного стационара</w:t>
            </w:r>
            <w:bookmarkEnd w:id="31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C3C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5CF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62D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123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40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D4A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4C1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680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C7B3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DBF1E9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E8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16" w:name="sub_1255"/>
            <w:r>
              <w:rPr>
                <w:sz w:val="21"/>
                <w:szCs w:val="21"/>
              </w:rPr>
              <w:t>6. Иные государственные</w:t>
            </w:r>
            <w:bookmarkEnd w:id="316"/>
          </w:p>
          <w:p w14:paraId="55B5392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услуги (работы)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416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B06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A6B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0DB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8DF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1 654,14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A22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B9B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5 647 113,90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456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1E15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65509F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D6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17" w:name="sub_1256"/>
            <w:r>
              <w:rPr>
                <w:sz w:val="21"/>
                <w:szCs w:val="21"/>
              </w:rPr>
              <w:t>7. Высокотехнологичная медицинская помощь, оказываемая в медицинских организациях Челябинской области</w:t>
            </w:r>
            <w:bookmarkEnd w:id="31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203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4D0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9D3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C9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71C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291,03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0A5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ECE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993 540,90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BF6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A53F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A37069B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437E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18" w:name="sub_1257"/>
            <w:r>
              <w:rPr>
                <w:sz w:val="21"/>
                <w:szCs w:val="21"/>
              </w:rPr>
              <w:t>II. Средства бюджета Челябинской области на приобретение медицинского оборудования для медицинских организаций, работающих в системе ОМС</w:t>
            </w:r>
            <w:hyperlink w:anchor="sub_31162" w:history="1">
              <w:r>
                <w:rPr>
                  <w:rStyle w:val="a4"/>
                  <w:sz w:val="21"/>
                  <w:szCs w:val="21"/>
                </w:rPr>
                <w:t>******</w:t>
              </w:r>
            </w:hyperlink>
            <w:bookmarkEnd w:id="31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1A0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75E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065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44B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F56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5C1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B8F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68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6390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</w:tr>
      <w:tr w:rsidR="00000000" w14:paraId="5598F5E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73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19" w:name="sub_1258"/>
            <w:r>
              <w:rPr>
                <w:sz w:val="21"/>
                <w:szCs w:val="21"/>
              </w:rPr>
              <w:t>III. Медицинская помощь в рамках Территориальной программы ОМС:</w:t>
            </w:r>
            <w:bookmarkEnd w:id="31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D05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26A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78B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C60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19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B2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20 157,57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563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EE8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68 951 038,50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3636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80,55</w:t>
            </w:r>
          </w:p>
        </w:tc>
      </w:tr>
      <w:tr w:rsidR="00000000" w14:paraId="70E6212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760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20" w:name="sub_1259"/>
            <w:r>
              <w:rPr>
                <w:sz w:val="21"/>
                <w:szCs w:val="21"/>
              </w:rPr>
              <w:t>1. Скорая, в т</w:t>
            </w:r>
            <w:r>
              <w:rPr>
                <w:sz w:val="21"/>
                <w:szCs w:val="21"/>
              </w:rPr>
              <w:t>ом числе скорая специализированная, медицинская помощь (сумма строк 37 + 51 + 67)</w:t>
            </w:r>
            <w:bookmarkEnd w:id="32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70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ADA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вызов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14B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7E4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4 070,60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986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7D4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1 180,47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136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1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4 037 918,00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0324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8F5728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31C2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21" w:name="sub_1260"/>
            <w:r>
              <w:rPr>
                <w:sz w:val="21"/>
                <w:szCs w:val="21"/>
              </w:rPr>
              <w:t>2. Первичная медико-санитарная помощь, за исключением медицинской реабилитации:</w:t>
            </w:r>
            <w:bookmarkEnd w:id="32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C6C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92D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4EF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466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730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AC8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BBB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C1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A9C2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81B5EA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E0F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22" w:name="sub_1261"/>
            <w:r>
              <w:rPr>
                <w:sz w:val="21"/>
                <w:szCs w:val="21"/>
              </w:rPr>
              <w:t>2.1) в амбулаторных условиях:</w:t>
            </w:r>
            <w:bookmarkEnd w:id="32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2C7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94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3F4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B4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90B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41A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B9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B4C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4361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93FAF85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2A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23" w:name="sub_1262"/>
            <w:r>
              <w:rPr>
                <w:sz w:val="21"/>
                <w:szCs w:val="21"/>
              </w:rPr>
              <w:t>2.1.1) посещения с профилактическими и иными целями (сумма строк 39.1 + 53.1 + 69.1), в том числе:</w:t>
            </w:r>
            <w:bookmarkEnd w:id="32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27B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851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посещение/</w:t>
            </w:r>
          </w:p>
          <w:p w14:paraId="33BD065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436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2,833267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37B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1 014,90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EA0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153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2 875,45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E20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1AD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9 835 770,00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44AA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58DC67C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185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24" w:name="sub_1263"/>
            <w:r>
              <w:rPr>
                <w:sz w:val="21"/>
                <w:szCs w:val="21"/>
              </w:rPr>
              <w:t>для проведения профилактических медицинских осмотров (сумма строк 39.1.1 + 53.1.1 + 69.1.1)</w:t>
            </w:r>
            <w:bookmarkEnd w:id="32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343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D01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C49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0,311412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9E7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2 493,30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A2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63D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776,44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46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287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2 655 892,20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AE8B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2353DA5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A5F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25" w:name="sub_1264"/>
            <w:r>
              <w:rPr>
                <w:sz w:val="21"/>
                <w:szCs w:val="21"/>
              </w:rPr>
              <w:t>для проведения диспансеризации (сумма строк 39.1.2 + 53.1.2 + 69.1.2), в том числе:</w:t>
            </w:r>
            <w:bookmarkEnd w:id="32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AAD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869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884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0,388591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B3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3 044,30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52B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54F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1 182,99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F50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CB1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4 046 538,00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296F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5FB28A4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F39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26" w:name="sub_1265"/>
            <w:r>
              <w:rPr>
                <w:sz w:val="21"/>
                <w:szCs w:val="21"/>
              </w:rPr>
              <w:t>для проведения углубленной диспансеризации (сумма строк 39.1.2.1 + 53.1.2.1 + 69</w:t>
            </w:r>
            <w:r>
              <w:rPr>
                <w:sz w:val="21"/>
                <w:szCs w:val="21"/>
              </w:rPr>
              <w:t>.1.2.1)</w:t>
            </w:r>
            <w:bookmarkEnd w:id="32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CDB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23.1.2.1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8FB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76C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0,050758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A03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1 310,40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4C3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DB8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66,51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F28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653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227 504,20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55F0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6FFCF20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602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27" w:name="sub_1266"/>
            <w:r>
              <w:rPr>
                <w:sz w:val="21"/>
                <w:szCs w:val="21"/>
              </w:rPr>
              <w:t>для посещений с иными целями (сумма строк 39.1.3 + 53.1.3 + 69.1.3)</w:t>
            </w:r>
            <w:bookmarkEnd w:id="32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434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B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C6C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2,133264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177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429,40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BD9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4A4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916,02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7B0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861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3 133 339,80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C3CA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1465AD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CD2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28" w:name="sub_1267"/>
            <w:r>
              <w:rPr>
                <w:sz w:val="21"/>
                <w:szCs w:val="21"/>
              </w:rPr>
              <w:t>2.1.2) в неотложной форме (сумма строк 39.2 + 53.2 + 69.2)</w:t>
            </w:r>
            <w:bookmarkEnd w:id="32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126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E7D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1F7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9FE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930,80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1C1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24F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502,63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578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499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1 719 297,20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4AA4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0759F0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92A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29" w:name="sub_1268"/>
            <w:r>
              <w:rPr>
                <w:sz w:val="21"/>
                <w:szCs w:val="21"/>
              </w:rPr>
              <w:t>2.1.3)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ОМС:</w:t>
            </w:r>
            <w:bookmarkEnd w:id="32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A7C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483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EC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1,787749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05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2 135,80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26E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B50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3 818,24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951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CBD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13 0</w:t>
            </w:r>
            <w:r>
              <w:rPr>
                <w:sz w:val="21"/>
                <w:szCs w:val="21"/>
              </w:rPr>
              <w:t>60 690,92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F658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42AF6B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1DA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30" w:name="sub_1269"/>
            <w:r>
              <w:rPr>
                <w:sz w:val="21"/>
                <w:szCs w:val="21"/>
              </w:rPr>
              <w:t>компьютерная</w:t>
            </w:r>
            <w:bookmarkEnd w:id="330"/>
          </w:p>
          <w:p w14:paraId="34761D9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томография</w:t>
            </w:r>
          </w:p>
          <w:p w14:paraId="3258DB21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(сумма строк 39.3.1 + 53.3.1 + 69.3.1)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553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B26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5B8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0,0654906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228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2 698,60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A91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14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176,73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DB7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436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604 528,23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4DAC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720D65B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BB4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31" w:name="sub_1270"/>
            <w:r>
              <w:rPr>
                <w:sz w:val="21"/>
                <w:szCs w:val="21"/>
              </w:rPr>
              <w:t>магнитно-резонансная томография (сумма строк 39.3.2 + 53.3.2 + 69.3.2)</w:t>
            </w:r>
            <w:bookmarkEnd w:id="33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01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69A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F36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0,024386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36F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3 121,70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C5E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E16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76,13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B00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7E9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260 410,40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77CF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D84219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2B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32" w:name="sub_1271"/>
            <w:r>
              <w:rPr>
                <w:sz w:val="21"/>
                <w:szCs w:val="21"/>
              </w:rPr>
              <w:t>ультразвуковое исследование сердечно-сосудисто</w:t>
            </w:r>
            <w:r>
              <w:rPr>
                <w:sz w:val="21"/>
                <w:szCs w:val="21"/>
              </w:rPr>
              <w:t>й системы (сумма строк 39.3.3 + 53.3.3 + 69.3.3)</w:t>
            </w:r>
            <w:bookmarkEnd w:id="33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22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029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1C7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0,094887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60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706,90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578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9CB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67,08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89F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FFB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229 454,00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68BF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C5AD86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E47F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33" w:name="sub_1272"/>
            <w:r>
              <w:rPr>
                <w:sz w:val="21"/>
                <w:szCs w:val="21"/>
              </w:rPr>
              <w:t>эндоскопическое</w:t>
            </w:r>
            <w:bookmarkEnd w:id="333"/>
          </w:p>
          <w:p w14:paraId="738F7DA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диагностическое исследование (сумма строк 39.3.4 + 53.3.4 + 69.3.4)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6AB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FDE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2D1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0,038666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837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</w:t>
            </w:r>
            <w:r>
              <w:rPr>
                <w:sz w:val="21"/>
                <w:szCs w:val="21"/>
              </w:rPr>
              <w:t>339,70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BB0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085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51,80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8A5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B69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177 187,20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FC02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13B676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D184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34" w:name="sub_1273"/>
            <w:r>
              <w:rPr>
                <w:sz w:val="21"/>
                <w:szCs w:val="21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  <w:bookmarkEnd w:id="33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969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C5F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8DE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0,001364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2B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9 870,40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EDA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D31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4A5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A06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46 041,30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477F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BAB5070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2B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35" w:name="sub_1274"/>
            <w:r>
              <w:rPr>
                <w:sz w:val="21"/>
                <w:szCs w:val="21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  <w:bookmarkEnd w:id="33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65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23.3.6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D11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407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0,028204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FE6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1 506,90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E2E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521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655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C54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145 370,00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BB0D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C816F5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C4F5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36" w:name="sub_1275"/>
            <w:r>
              <w:rPr>
                <w:sz w:val="21"/>
                <w:szCs w:val="21"/>
              </w:rPr>
              <w:t>тестирование на выявление новой коронавирусной инфекции COVID-19 (сумма строк 39.3.7 + 53.3.7 + 69.3.7)</w:t>
            </w:r>
            <w:bookmarkEnd w:id="33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6F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23.3.7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04E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8BE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0,102779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0EC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456,60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D28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7B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46,93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A9B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128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160 528,80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12DA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8C90B7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4F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37" w:name="sub_1276"/>
            <w:r>
              <w:rPr>
                <w:sz w:val="21"/>
                <w:szCs w:val="21"/>
              </w:rPr>
              <w:t>диспансе</w:t>
            </w:r>
            <w:r>
              <w:rPr>
                <w:sz w:val="21"/>
                <w:szCs w:val="21"/>
              </w:rPr>
              <w:t>рное наблюдение, в том числе по поводу: (сумма строк 39.4 + 53.4 + 69.4)</w:t>
            </w:r>
            <w:bookmarkEnd w:id="33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06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04C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968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0,261736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493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2 481,90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A8F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EAF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649,60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DA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5EA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2 222 023,10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3560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D409A1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66E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38" w:name="sub_1277"/>
            <w:r>
              <w:rPr>
                <w:sz w:val="21"/>
                <w:szCs w:val="21"/>
              </w:rPr>
              <w:t>онкологических заболеваний (сумма строк 39.4.1 + 53.4.1 + 69.4.1)</w:t>
            </w:r>
            <w:bookmarkEnd w:id="33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EA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B2D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F6B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0,04505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9F4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3 497,40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20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003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157,56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EC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A1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538 950,10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DBEE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40C1E60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60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39" w:name="sub_1278"/>
            <w:r>
              <w:rPr>
                <w:sz w:val="21"/>
                <w:szCs w:val="21"/>
              </w:rPr>
              <w:t>сахарного диабета (сумма строк 39.4.2 + 53.4.2 + 69.4.2)</w:t>
            </w:r>
            <w:bookmarkEnd w:id="33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E45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23.4.2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786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353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0,05980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9B9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1 320,50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6EB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E05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78,97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2C5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E5E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270 124,90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E450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CD92BFB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1F1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40" w:name="sub_1279"/>
            <w:r>
              <w:rPr>
                <w:sz w:val="21"/>
                <w:szCs w:val="21"/>
              </w:rPr>
              <w:t>болезней системы кровообращения (сумма строк 39.4.3 + 53.4.3 + 69.4.3)</w:t>
            </w:r>
            <w:bookmarkEnd w:id="34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9E5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23.4.3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0EF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972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0,12521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B92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2 936,20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915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C37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367,64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98E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6BA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1 257 550,10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5B2C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B78883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6EE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41" w:name="sub_1280"/>
            <w:r>
              <w:rPr>
                <w:sz w:val="21"/>
                <w:szCs w:val="21"/>
              </w:rPr>
              <w:t>2.2) в условиях дневных стационаров, за исключением медицинской реабилитации (сумма строк 40 + 54 + 70), в том числе:</w:t>
            </w:r>
            <w:bookmarkEnd w:id="34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CB8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9CF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6CA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E9B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909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71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F0A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7EA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09EC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7D3D0F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83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42" w:name="sub_1281"/>
            <w:r>
              <w:rPr>
                <w:sz w:val="21"/>
                <w:szCs w:val="21"/>
              </w:rPr>
              <w:t>2.2.1) для медицинской помощи по профилю "онкология" (сумма строк 40.1 + 54.1 + 70.1)</w:t>
            </w:r>
            <w:bookmarkEnd w:id="34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C7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A59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7BE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FB2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E38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DD3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BC3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0C4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B1E3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E4D723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8699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43" w:name="sub_1282"/>
            <w:r>
              <w:rPr>
                <w:sz w:val="21"/>
                <w:szCs w:val="21"/>
              </w:rPr>
              <w:t>2.2.2) для медицинской помощи при экстракорпоральном оплодотворении (сумма строк 40.2 + 54.2 + 70.2)</w:t>
            </w:r>
            <w:bookmarkEnd w:id="34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608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85F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132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7E4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A7A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E2E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751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5C7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DD19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F99CA0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115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44" w:name="sub_1283"/>
            <w:r>
              <w:rPr>
                <w:sz w:val="21"/>
                <w:szCs w:val="21"/>
              </w:rPr>
              <w:t>3. В условиях дневных стационаров (первичная медико-санитарная помощь, специализированная медицинская помощь</w:t>
            </w:r>
            <w:r>
              <w:rPr>
                <w:sz w:val="21"/>
                <w:szCs w:val="21"/>
              </w:rPr>
              <w:t>), за исключением медицинской реабилитации (сумма строк 41 + 55 + 71), в том числе</w:t>
            </w:r>
            <w:hyperlink w:anchor="sub_31160" w:history="1">
              <w:r>
                <w:rPr>
                  <w:rStyle w:val="a4"/>
                  <w:sz w:val="21"/>
                  <w:szCs w:val="21"/>
                </w:rPr>
                <w:t>****</w:t>
              </w:r>
            </w:hyperlink>
            <w:r>
              <w:rPr>
                <w:sz w:val="21"/>
                <w:szCs w:val="21"/>
              </w:rPr>
              <w:t>:</w:t>
            </w:r>
            <w:bookmarkEnd w:id="34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2FC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39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426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0,0705651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629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30 348,90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BCA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606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2 141,57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958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19A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7 325 460,49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4FB4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BE7B61C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7E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45" w:name="sub_1284"/>
            <w:r>
              <w:rPr>
                <w:sz w:val="21"/>
                <w:szCs w:val="21"/>
              </w:rPr>
              <w:t>3.1) для медицинской помощи по профилю "онкология" (сумма строк 41.1 + 55.1 + 71.1)</w:t>
            </w:r>
            <w:bookmarkEnd w:id="34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3B9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7F1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E17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0,010964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3D9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86 022,00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906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3CC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943,15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2A3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2E9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3 226 140,80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F2FC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BE77374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4D74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46" w:name="sub_1285"/>
            <w:r>
              <w:rPr>
                <w:sz w:val="21"/>
                <w:szCs w:val="21"/>
              </w:rPr>
              <w:t>3.2) для медицинской помощи при экстракорпоральном оплодотворении (сумма строк 41.2 + 55.2 + 71.2)</w:t>
            </w:r>
            <w:bookmarkEnd w:id="34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299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668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59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0,0006471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BDA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111 172,90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C8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9B9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71,94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0D6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0E6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246 064,35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940C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B5A854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C7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47" w:name="sub_1286"/>
            <w:r>
              <w:rPr>
                <w:sz w:val="21"/>
                <w:szCs w:val="21"/>
              </w:rPr>
              <w:t>3.3) для медицинской помощи больным с вирусным гепатитом С (сумма строк 41.3 + 55.3 + 71.3)</w:t>
            </w:r>
            <w:bookmarkEnd w:id="34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141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367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20D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0,000277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898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158 837,50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4E8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F55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1CB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3D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150 506,50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C53E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0DB135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D00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48" w:name="sub_1287"/>
            <w:r>
              <w:rPr>
                <w:sz w:val="21"/>
                <w:szCs w:val="21"/>
              </w:rPr>
              <w:t>4. Специализированная, включая высокотехнологичную, медицинская помощь, в том числе:</w:t>
            </w:r>
            <w:bookmarkEnd w:id="34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65F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DB9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43D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5EF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8EC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996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AD5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763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D127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A19043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07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49" w:name="sub_1288"/>
            <w:r>
              <w:rPr>
                <w:sz w:val="21"/>
                <w:szCs w:val="21"/>
              </w:rPr>
              <w:t>4.1) в условиях дневных стационаров, за исключением медицинской реабилитации (сумма строк 43 + 57 + 73), в том числе:</w:t>
            </w:r>
            <w:bookmarkEnd w:id="34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918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079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CE4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552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CB5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FE0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1CD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E4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A1AF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6C6E67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7D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50" w:name="sub_1289"/>
            <w:r>
              <w:rPr>
                <w:sz w:val="21"/>
                <w:szCs w:val="21"/>
              </w:rPr>
              <w:t>4.1.1) для медицинской помощи по профилю "онкология" (сумма строк 43.1 + 57.1 + 73.1)</w:t>
            </w:r>
            <w:bookmarkEnd w:id="35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B28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AD7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DA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EB4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521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39B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F6C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188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4734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8CB1CF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F1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51" w:name="sub_1290"/>
            <w:r>
              <w:rPr>
                <w:sz w:val="21"/>
                <w:szCs w:val="21"/>
              </w:rPr>
              <w:t>4.1.2) для медицинской помощи при экстракорпоральном оплодотворении (сумма строк 43.2 + 57.2 + 73.2)</w:t>
            </w:r>
            <w:bookmarkEnd w:id="35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198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53E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062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F19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D9E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85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467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063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42E8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04B038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A41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52" w:name="sub_1291"/>
            <w:r>
              <w:rPr>
                <w:sz w:val="21"/>
                <w:szCs w:val="21"/>
              </w:rPr>
              <w:t>4.1.3) для медицинской помощи больным с вирусным гепатитом С (сумма строк 43.3 + 57.3 + 73.3)</w:t>
            </w:r>
            <w:bookmarkEnd w:id="35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04F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54E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01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FA1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313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54F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3C5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761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CC33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D8E761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425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53" w:name="sub_1292"/>
            <w:r>
              <w:rPr>
                <w:sz w:val="21"/>
                <w:szCs w:val="21"/>
              </w:rPr>
              <w:t>4.2) в условиях круглосуточного стационара, за исключением медицинской реабилитации (сумма строк 44 + 58 + 74), в том числе:</w:t>
            </w:r>
            <w:bookmarkEnd w:id="35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B65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D9A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0ED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0,1725919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99D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48 596,20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7C0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4DB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8 387,31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478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212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28 689 643,18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1622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FD64882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1942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54" w:name="sub_1293"/>
            <w:r>
              <w:rPr>
                <w:sz w:val="21"/>
                <w:szCs w:val="21"/>
              </w:rPr>
              <w:t>4.2.1) для медицинской помощи по профилю "онкология" (сумма строк 44.1 + 58.1 + 74.1)</w:t>
            </w:r>
            <w:bookmarkEnd w:id="35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EF2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FCB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AA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0,0093648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0E5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102 554,20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83C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672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960,40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290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4C7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3 285 155,42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A017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ADCDA4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1C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55" w:name="sub_1294"/>
            <w:r>
              <w:rPr>
                <w:sz w:val="21"/>
                <w:szCs w:val="21"/>
              </w:rPr>
              <w:t>4.2.2) высокотехнологичная медицинская помощь (сумма строк 44.2 + 58.2 + 74.2)</w:t>
            </w:r>
            <w:bookmarkEnd w:id="35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A6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D6B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A65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0,0037745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37D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215 361,00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C2D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79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812,88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AF9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F86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2 780 538,69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7B5F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131C4C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11A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56" w:name="sub_1295"/>
            <w:r>
              <w:rPr>
                <w:sz w:val="21"/>
                <w:szCs w:val="21"/>
              </w:rPr>
              <w:t>4.2.3) патологоанатомическое исследование биопсийного (операционного) материала (равно</w:t>
            </w:r>
            <w:bookmarkEnd w:id="356"/>
          </w:p>
          <w:p w14:paraId="0844825E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строке 58.3)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160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02F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69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0,0073455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5F9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652,10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A77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24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4,79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73E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B8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16 369,56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C652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A52FCC0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CA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57" w:name="sub_1296"/>
            <w:r>
              <w:rPr>
                <w:sz w:val="21"/>
                <w:szCs w:val="21"/>
              </w:rPr>
              <w:t>5. Медицинская реабилитация:</w:t>
            </w:r>
            <w:bookmarkEnd w:id="35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EC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933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D1F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06A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46E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B6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FE5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37B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219C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AFB864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F9F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58" w:name="sub_1297"/>
            <w:r>
              <w:rPr>
                <w:sz w:val="21"/>
                <w:szCs w:val="21"/>
              </w:rPr>
              <w:t>5.1)</w:t>
            </w:r>
            <w:r>
              <w:rPr>
                <w:sz w:val="21"/>
                <w:szCs w:val="21"/>
              </w:rPr>
              <w:t xml:space="preserve"> в амбулаторных условиях (сумма строк 46 + 60 + 76)</w:t>
            </w:r>
            <w:bookmarkEnd w:id="35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272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DC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A75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0,003116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CEC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24 061,80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87E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7A1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74,98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AD2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75E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256 476,70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301D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73F3E4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97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59" w:name="sub_1298"/>
            <w:r>
              <w:rPr>
                <w:sz w:val="21"/>
                <w:szCs w:val="21"/>
              </w:rPr>
              <w:t>5.2) в условиях дневных стационаров (первичная медико-санитарная помощь, специализированная медицинская помощь) (сумма строк 47 + 61 + 77)</w:t>
            </w:r>
            <w:hyperlink w:anchor="sub_31160" w:history="1">
              <w:r>
                <w:rPr>
                  <w:rStyle w:val="a4"/>
                  <w:sz w:val="21"/>
                  <w:szCs w:val="21"/>
                </w:rPr>
                <w:t>****</w:t>
              </w:r>
            </w:hyperlink>
            <w:bookmarkEnd w:id="35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5B4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6A3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8FE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0,002601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64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28 304,30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BDD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E66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73,62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DC9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E77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251 824,70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8A7E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CB63A0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54DB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60" w:name="sub_1299"/>
            <w:r>
              <w:rPr>
                <w:sz w:val="21"/>
                <w:szCs w:val="21"/>
              </w:rPr>
              <w:t>5.3) в условиях круглосуточного стационара (специализированная, в том числе высокотехнологичная, медицинская помощь) (сумма строк 48 + 62 + 78)</w:t>
            </w:r>
            <w:bookmarkEnd w:id="36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235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628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79A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0,005426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47D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52 305,80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197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730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283,81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42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B4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970 801,10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C24A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15D635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52F1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61" w:name="sub_1300"/>
            <w:r>
              <w:rPr>
                <w:sz w:val="21"/>
                <w:szCs w:val="21"/>
              </w:rPr>
              <w:t>6. Паллиативная медицинская</w:t>
            </w:r>
            <w:r>
              <w:rPr>
                <w:sz w:val="21"/>
                <w:szCs w:val="21"/>
              </w:rPr>
              <w:t xml:space="preserve"> помощь:</w:t>
            </w:r>
            <w:bookmarkEnd w:id="36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B6D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9D3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E5C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F5F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CE4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94C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553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A87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032E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</w:tr>
      <w:tr w:rsidR="00000000" w14:paraId="02D6A11C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CE1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62" w:name="sub_1301"/>
            <w:r>
              <w:rPr>
                <w:sz w:val="21"/>
                <w:szCs w:val="21"/>
              </w:rPr>
              <w:t>6.1) первичная медицинская помощь, в том числе доврачебная и врачебная, всего (равно строке 63.1), в том числе:</w:t>
            </w:r>
            <w:bookmarkEnd w:id="36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394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FB7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A1B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788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338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A36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1D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286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12B4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96E0C4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5FDF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63" w:name="sub_1302"/>
            <w:r>
              <w:rPr>
                <w:sz w:val="21"/>
                <w:szCs w:val="21"/>
              </w:rPr>
              <w:t>6.1.1) посещения по паллиативной медицинской помощи без учета посещений на дому патронажными бригадами (равно строке 63.1.1)</w:t>
            </w:r>
            <w:bookmarkEnd w:id="36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F0C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33.1.1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584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B9A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7E0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B37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EAE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270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67E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EB90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4B02C7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07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64" w:name="sub_1303"/>
            <w:r>
              <w:rPr>
                <w:sz w:val="21"/>
                <w:szCs w:val="21"/>
              </w:rPr>
              <w:t>6.1.2) посещения на дому выездными патронажными бригадами (равно строке 63.1.2)</w:t>
            </w:r>
            <w:bookmarkEnd w:id="36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3D4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33.1.2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906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D30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86F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857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361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06F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202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D2E2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7839A6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D3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65" w:name="sub_1304"/>
            <w:r>
              <w:rPr>
                <w:sz w:val="21"/>
                <w:szCs w:val="21"/>
              </w:rPr>
              <w:t>6.2) оказываемая в стационарных усл</w:t>
            </w:r>
            <w:r>
              <w:rPr>
                <w:sz w:val="21"/>
                <w:szCs w:val="21"/>
              </w:rPr>
              <w:t>овиях (включая койки паллиативной медицинской помощи и койки сестринского ухода) (равно строке 63.2)</w:t>
            </w:r>
            <w:bookmarkEnd w:id="36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D95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C27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койко-день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33F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03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15A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51B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3C6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FB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271C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56666C2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40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66" w:name="sub_1305"/>
            <w:r>
              <w:rPr>
                <w:sz w:val="21"/>
                <w:szCs w:val="21"/>
              </w:rPr>
              <w:t>6.3) оказываемая в условиях дневного стационара (равно строке 63.3)</w:t>
            </w:r>
            <w:bookmarkEnd w:id="36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6B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F62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342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29D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FD3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E8C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B9A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B91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BAD5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882621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D22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67" w:name="sub_1306"/>
            <w:r>
              <w:rPr>
                <w:sz w:val="21"/>
                <w:szCs w:val="21"/>
              </w:rPr>
              <w:t>7. Расходы на ведение дела страховыми медицинскими организациями (сумма строк 49 + 64 + 79)</w:t>
            </w:r>
            <w:bookmarkEnd w:id="36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DD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16B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437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30E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E7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2EF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169,89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D2A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6CE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581 133,11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05C5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B2E017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3C9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68" w:name="sub_1307"/>
            <w:r>
              <w:rPr>
                <w:sz w:val="21"/>
                <w:szCs w:val="21"/>
              </w:rPr>
              <w:t>8. Иные расходы (равно строке 65)</w:t>
            </w:r>
            <w:bookmarkEnd w:id="36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B1C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568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B7B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8BB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3B2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AF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45E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704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F103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5A7231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48BB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69" w:name="sub_1308"/>
            <w:r>
              <w:rPr>
                <w:sz w:val="21"/>
                <w:szCs w:val="21"/>
              </w:rPr>
              <w:t>из строки 20:</w:t>
            </w:r>
            <w:bookmarkEnd w:id="369"/>
          </w:p>
          <w:p w14:paraId="62C5285B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III-1. Медицинская помощь, предоставляемая в рамках Базовой программы ОМС застрахованным лицам (за счет субвенции Федерального фонда ОМС):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47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A25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3CB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2E4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D53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28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19 813,60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62B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82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67 774 449,90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6EF4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79,18</w:t>
            </w:r>
          </w:p>
        </w:tc>
      </w:tr>
      <w:tr w:rsidR="00000000" w14:paraId="1D6C1B5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9D4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70" w:name="sub_1309"/>
            <w:r>
              <w:rPr>
                <w:sz w:val="21"/>
                <w:szCs w:val="21"/>
              </w:rPr>
              <w:t>1. Скорая, в том числе скорая специализированная, медицинская помощь</w:t>
            </w:r>
            <w:bookmarkEnd w:id="37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5D0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483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вызов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E65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076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4 070,60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D14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789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1 180,47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89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343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4 037 918,00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F8B3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D9D9AD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D1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71" w:name="sub_1310"/>
            <w:r>
              <w:rPr>
                <w:sz w:val="21"/>
                <w:szCs w:val="21"/>
              </w:rPr>
              <w:t>2. Первичная медико-санитарная помощь, за исключением медицинской реабилитации:</w:t>
            </w:r>
            <w:bookmarkEnd w:id="37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55F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EF8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7E0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179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43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295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7BA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59B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982D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4BD5E6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2C6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72" w:name="sub_1311"/>
            <w:r>
              <w:rPr>
                <w:sz w:val="21"/>
                <w:szCs w:val="21"/>
              </w:rPr>
              <w:t>2.1) в амбулаторных условиях:</w:t>
            </w:r>
            <w:bookmarkEnd w:id="37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6C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ACD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8CD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308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758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5E4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F0B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2A7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3429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C16BAE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2A8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73" w:name="sub_1312"/>
            <w:r>
              <w:rPr>
                <w:sz w:val="21"/>
                <w:szCs w:val="21"/>
              </w:rPr>
              <w:t>2.1.1) посещения с профилактическими и иными целями, всего (сумма строк 39.1.1 + 39.1.2 + 39.1.3), из них:</w:t>
            </w:r>
            <w:bookmarkEnd w:id="37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58B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020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посещение/</w:t>
            </w:r>
          </w:p>
          <w:p w14:paraId="0690A99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0B4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2,833267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4FF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1 014,90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F1A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5B1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2 875,45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BC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253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9 835 770,00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E621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351E73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EA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74" w:name="sub_1313"/>
            <w:r>
              <w:rPr>
                <w:sz w:val="21"/>
                <w:szCs w:val="21"/>
              </w:rPr>
              <w:t>для проведения профилактических медицинских осмотров</w:t>
            </w:r>
            <w:bookmarkEnd w:id="37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3B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39.1.1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A3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C42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0,311412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48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2 493,30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838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7E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776,44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FD4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47B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2 655 892,20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4FBF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CB8055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6905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75" w:name="sub_1314"/>
            <w:r>
              <w:rPr>
                <w:sz w:val="21"/>
                <w:szCs w:val="21"/>
              </w:rPr>
              <w:t>для проведения диспансеризации, в том числе:</w:t>
            </w:r>
            <w:bookmarkEnd w:id="37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D39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39.1.2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009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AE4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0,388591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9D7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3 044,30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45C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C16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</w:t>
            </w:r>
            <w:r>
              <w:rPr>
                <w:sz w:val="21"/>
                <w:szCs w:val="21"/>
              </w:rPr>
              <w:t>182,99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91B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B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4 046 538,00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FDDA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740536C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F674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76" w:name="sub_1315"/>
            <w:r>
              <w:rPr>
                <w:sz w:val="21"/>
                <w:szCs w:val="21"/>
              </w:rPr>
              <w:t>для проведения углубленной диспансеризации</w:t>
            </w:r>
            <w:bookmarkEnd w:id="37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B92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39.1.2.1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E0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D49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0,050758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699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1 310,40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CEE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2FF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66,51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D0B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139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227 504,20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4099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1C1326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C3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77" w:name="sub_1316"/>
            <w:r>
              <w:rPr>
                <w:sz w:val="21"/>
                <w:szCs w:val="21"/>
              </w:rPr>
              <w:t>для посещений с иными целями</w:t>
            </w:r>
            <w:bookmarkEnd w:id="37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C5A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39.1.3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551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4D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2,133264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7CF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429,40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C17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C31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916,02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698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73C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3 133 </w:t>
            </w:r>
            <w:r>
              <w:rPr>
                <w:sz w:val="21"/>
                <w:szCs w:val="21"/>
              </w:rPr>
              <w:t>339,80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83AB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2BBB72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4F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78" w:name="sub_1317"/>
            <w:r>
              <w:rPr>
                <w:sz w:val="21"/>
                <w:szCs w:val="21"/>
              </w:rPr>
              <w:t>2.1.2) в неотложной форме</w:t>
            </w:r>
            <w:bookmarkEnd w:id="37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027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E87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072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89A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930,80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BD0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F3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502,63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F73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1F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1 719 297,20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439D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3958142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ED8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79" w:name="sub_1318"/>
            <w:r>
              <w:rPr>
                <w:sz w:val="21"/>
                <w:szCs w:val="21"/>
              </w:rPr>
              <w:t>2.1.3)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</w:t>
            </w:r>
            <w:hyperlink w:anchor="sub_31159" w:history="1">
              <w:r>
                <w:rPr>
                  <w:rStyle w:val="a4"/>
                  <w:sz w:val="21"/>
                  <w:szCs w:val="21"/>
                </w:rPr>
                <w:t>***</w:t>
              </w:r>
            </w:hyperlink>
            <w:r>
              <w:rPr>
                <w:sz w:val="21"/>
                <w:szCs w:val="21"/>
              </w:rPr>
              <w:t>:</w:t>
            </w:r>
            <w:bookmarkEnd w:id="37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8D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879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A17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1,7877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3F5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2 082,30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651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234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3 722,53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30E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693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12 733 </w:t>
            </w:r>
            <w:r>
              <w:rPr>
                <w:sz w:val="21"/>
                <w:szCs w:val="21"/>
              </w:rPr>
              <w:t>293,60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6EFA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653655E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B0D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80" w:name="sub_1319"/>
            <w:r>
              <w:rPr>
                <w:sz w:val="21"/>
                <w:szCs w:val="21"/>
              </w:rPr>
              <w:t>компьютерная томография</w:t>
            </w:r>
            <w:bookmarkEnd w:id="38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2F9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39.3.1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03D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54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0,059427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20C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2 763,40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9AF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A41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164,22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6F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626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561 731,30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9D87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290A69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89E9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81" w:name="sub_1320"/>
            <w:r>
              <w:rPr>
                <w:sz w:val="21"/>
                <w:szCs w:val="21"/>
              </w:rPr>
              <w:t>магнитно-резонансная томография</w:t>
            </w:r>
            <w:bookmarkEnd w:id="38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36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39.3.2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563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8A1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0,024386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A9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3 121,70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C1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014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76,13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2B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520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260 410,40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4FD2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DBD3CD0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95B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82" w:name="sub_1321"/>
            <w:r>
              <w:rPr>
                <w:sz w:val="21"/>
                <w:szCs w:val="21"/>
              </w:rPr>
              <w:t>ультразвуковое исследование сердечно-сосудистой системы</w:t>
            </w:r>
            <w:bookmarkEnd w:id="38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D88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39.3.3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621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0F8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0,094887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705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706,90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236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35A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67,08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135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025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229 454,00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CA89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2E0AB0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71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83" w:name="sub_1322"/>
            <w:r>
              <w:rPr>
                <w:sz w:val="21"/>
                <w:szCs w:val="21"/>
              </w:rPr>
              <w:t>эндоскопическое</w:t>
            </w:r>
            <w:bookmarkEnd w:id="383"/>
          </w:p>
          <w:p w14:paraId="3B5E1B6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диагностическое исследование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7E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39.3.4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CB9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065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0,038666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722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1 339,70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70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05D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51,80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93C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D84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177 187,20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5307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E898EC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2F8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84" w:name="sub_1323"/>
            <w:r>
              <w:rPr>
                <w:sz w:val="21"/>
                <w:szCs w:val="21"/>
              </w:rPr>
              <w:t>молекулярно-генетическое исследование с целью диагностики онкологических заболеваний</w:t>
            </w:r>
            <w:bookmarkEnd w:id="38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35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39.3.5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9CD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3D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0,001364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A9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9 870,40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01B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F5F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09F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D3E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46 041,30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BFA9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6E20F04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844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85" w:name="sub_1324"/>
            <w:r>
              <w:rPr>
                <w:sz w:val="21"/>
                <w:szCs w:val="21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bookmarkEnd w:id="38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23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39.3.6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1DF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6D5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0,019112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9B5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1 248,00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3DC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D75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23,85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D5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61C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81 581,40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58FF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84D2CD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DD1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86" w:name="sub_1325"/>
            <w:r>
              <w:rPr>
                <w:sz w:val="21"/>
                <w:szCs w:val="21"/>
              </w:rPr>
              <w:t>тестирование на выявление новой коронавирусной инфекции COVID-19</w:t>
            </w:r>
            <w:bookmarkEnd w:id="38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CD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39.3.7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DC3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CA1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0,102779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048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456,60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16F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229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46,93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210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787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160 528,80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710D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ABD517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2B2B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87" w:name="sub_1326"/>
            <w:r>
              <w:rPr>
                <w:sz w:val="21"/>
                <w:szCs w:val="21"/>
              </w:rPr>
              <w:t>диспансерное наблюдение, в том числе по поводу:</w:t>
            </w:r>
            <w:bookmarkEnd w:id="38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DC2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7B3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06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0,261736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292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2 481,90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838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C11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649,60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704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CEC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</w:t>
            </w:r>
            <w:r>
              <w:rPr>
                <w:sz w:val="21"/>
                <w:szCs w:val="21"/>
              </w:rPr>
              <w:t>222 023,10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2554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A37DB7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0F1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88" w:name="sub_1327"/>
            <w:r>
              <w:rPr>
                <w:sz w:val="21"/>
                <w:szCs w:val="21"/>
              </w:rPr>
              <w:t>онкологических заболеваний</w:t>
            </w:r>
            <w:bookmarkEnd w:id="38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ACF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0C2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D4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0,04505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617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3 497,40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69F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20C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157,56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FEA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1D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538 950,10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91F0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BC3D08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CC5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89" w:name="sub_1328"/>
            <w:r>
              <w:rPr>
                <w:sz w:val="21"/>
                <w:szCs w:val="21"/>
              </w:rPr>
              <w:t>сахарного диабета</w:t>
            </w:r>
            <w:bookmarkEnd w:id="38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368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39.4.2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C7B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75D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0,05980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D7E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1 320,50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626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7C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78,97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304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AB2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270 124,90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0CA7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7A8D2BB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09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90" w:name="sub_1329"/>
            <w:r>
              <w:rPr>
                <w:sz w:val="21"/>
                <w:szCs w:val="21"/>
              </w:rPr>
              <w:t>болезней системы кровообращения</w:t>
            </w:r>
            <w:bookmarkEnd w:id="39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1A2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39.4.3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25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23B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0,12521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F43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2 936,20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0E0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B1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367,64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D0E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850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1 257 550,10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670F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56A9BF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47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91" w:name="sub_1330"/>
            <w:r>
              <w:rPr>
                <w:sz w:val="21"/>
                <w:szCs w:val="21"/>
              </w:rPr>
              <w:t>2.2) в условиях дневных стационаров, за исключением медицинской реабилитации, в том числе:</w:t>
            </w:r>
            <w:bookmarkEnd w:id="39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075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0E8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829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FA7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300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536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C47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2E3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4F36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87B0062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179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92" w:name="sub_1331"/>
            <w:r>
              <w:rPr>
                <w:sz w:val="21"/>
                <w:szCs w:val="21"/>
              </w:rPr>
              <w:t>2.2.1) для медицинской помощи по профилю "онкология"</w:t>
            </w:r>
            <w:bookmarkEnd w:id="39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11A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7C8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E02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F8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D6C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C0D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366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F1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158D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82015D4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913B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93" w:name="sub_1332"/>
            <w:r>
              <w:rPr>
                <w:sz w:val="21"/>
                <w:szCs w:val="21"/>
              </w:rPr>
              <w:t>2.2.2) для медицинской помощи при экстракорпоральном оплодотворении</w:t>
            </w:r>
            <w:bookmarkEnd w:id="39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784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83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C7E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795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5CE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545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2A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E77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49A4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33E85D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CAE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94" w:name="sub_1333"/>
            <w:r>
              <w:rPr>
                <w:sz w:val="21"/>
                <w:szCs w:val="21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</w:t>
            </w:r>
            <w:hyperlink w:anchor="sub_31160" w:history="1">
              <w:r>
                <w:rPr>
                  <w:rStyle w:val="a4"/>
                  <w:sz w:val="21"/>
                  <w:szCs w:val="21"/>
                </w:rPr>
                <w:t>****</w:t>
              </w:r>
            </w:hyperlink>
            <w:r>
              <w:rPr>
                <w:sz w:val="21"/>
                <w:szCs w:val="21"/>
              </w:rPr>
              <w:t>:</w:t>
            </w:r>
            <w:bookmarkEnd w:id="39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3E8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DB8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986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0,070478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F47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29 728,10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5A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8B2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2 095,18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A50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5CF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</w:t>
            </w:r>
            <w:r>
              <w:rPr>
                <w:sz w:val="21"/>
                <w:szCs w:val="21"/>
              </w:rPr>
              <w:t>166 776,90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CD5B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CE8D465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A0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95" w:name="sub_1334"/>
            <w:r>
              <w:rPr>
                <w:sz w:val="21"/>
                <w:szCs w:val="21"/>
              </w:rPr>
              <w:t>3.1) для медицинской помощи по профилю "онкология"</w:t>
            </w:r>
            <w:bookmarkEnd w:id="39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96A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50E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043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0,010964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785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86 022,00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6AA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B30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943,15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FBD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77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3 226 140,80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161F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9198160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3FB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96" w:name="sub_1335"/>
            <w:r>
              <w:rPr>
                <w:sz w:val="21"/>
                <w:szCs w:val="21"/>
              </w:rPr>
              <w:t>3.2) для медицинской помощи при экстракорпоральном оплодотворении</w:t>
            </w:r>
            <w:bookmarkEnd w:id="39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045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C76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00E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80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120 678,60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0FC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720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67,58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17C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92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231 164,30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CC9E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2B60D5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020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97" w:name="sub_1336"/>
            <w:r>
              <w:rPr>
                <w:sz w:val="21"/>
                <w:szCs w:val="21"/>
              </w:rPr>
              <w:t>3.3) для медицинской помощи больным с вирусным гепатитом С</w:t>
            </w:r>
            <w:bookmarkEnd w:id="39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FC0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231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CB1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0,000277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8DC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158 837,50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D6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88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50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ECA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150 506,50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F943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404919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E37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98" w:name="sub_1337"/>
            <w:r>
              <w:rPr>
                <w:sz w:val="21"/>
                <w:szCs w:val="21"/>
              </w:rPr>
              <w:t>4. Специализированная, включая высокотехнологичную, медицинская помощь, в том числе:</w:t>
            </w:r>
            <w:bookmarkEnd w:id="39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989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8C9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C3F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CB4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595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42F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D31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6C7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E3F7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AE918F2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28E5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399" w:name="sub_1338"/>
            <w:r>
              <w:rPr>
                <w:sz w:val="21"/>
                <w:szCs w:val="21"/>
              </w:rPr>
              <w:t>4.1) в условиях дневных стационаров, за исключением медицинской реабилитации:</w:t>
            </w:r>
            <w:bookmarkEnd w:id="39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A74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BFE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155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CAE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B4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8B1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2BC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482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02E3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622116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BB3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00" w:name="sub_1339"/>
            <w:r>
              <w:rPr>
                <w:sz w:val="21"/>
                <w:szCs w:val="21"/>
              </w:rPr>
              <w:t>4.1.1) для медицинской помощи по профилю "онкология"</w:t>
            </w:r>
            <w:bookmarkEnd w:id="40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8C9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11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489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A7A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0FC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0CE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349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D40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319C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67F7AE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29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01" w:name="sub_1340"/>
            <w:r>
              <w:rPr>
                <w:sz w:val="21"/>
                <w:szCs w:val="21"/>
              </w:rPr>
              <w:t>4.1.2) для медицинской помощи при экстракорпоральном оплодотворении</w:t>
            </w:r>
            <w:bookmarkEnd w:id="40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AFD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9F4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598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AD9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9C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121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8F7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87E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62B7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877D54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2F8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02" w:name="sub_1341"/>
            <w:r>
              <w:rPr>
                <w:sz w:val="21"/>
                <w:szCs w:val="21"/>
              </w:rPr>
              <w:t>4.1.3) для медицинской помощи больным с вирусным гепатитом С</w:t>
            </w:r>
            <w:bookmarkEnd w:id="40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E20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B00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0BE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C90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F43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111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5D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A63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0E75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A40879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5151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03" w:name="sub_1342"/>
            <w:r>
              <w:rPr>
                <w:sz w:val="21"/>
                <w:szCs w:val="21"/>
              </w:rPr>
              <w:t>4.2) в условиях круглосуточного стационара, за исключением медицинской реабилитации, в том числе:</w:t>
            </w:r>
            <w:bookmarkEnd w:id="40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726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D64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465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0,170758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950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47 952,90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1F7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C2C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8 188,34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9B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19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28 009 052,20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DD13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4DFA7B2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BC4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04" w:name="sub_1343"/>
            <w:r>
              <w:rPr>
                <w:sz w:val="21"/>
                <w:szCs w:val="21"/>
              </w:rPr>
              <w:t>4.2.1) для медицинской помощи по профилю "онкология"</w:t>
            </w:r>
            <w:bookmarkEnd w:id="40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B0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F5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311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0,008926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C31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105 028,50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96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064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937,48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0CB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69D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3 206 746,00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F96F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10F65B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E5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05" w:name="sub_1344"/>
            <w:r>
              <w:rPr>
                <w:sz w:val="21"/>
                <w:szCs w:val="21"/>
              </w:rPr>
              <w:t>4.2.2) высокотехнологичная медицинская помощь</w:t>
            </w:r>
            <w:bookmarkEnd w:id="40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D6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638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6DA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0,0029445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E60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222 818,80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86A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DFA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656,09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D0B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FE2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2 244 231,60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45AE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AB0E3A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B7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06" w:name="sub_1345"/>
            <w:r>
              <w:rPr>
                <w:sz w:val="21"/>
                <w:szCs w:val="21"/>
              </w:rPr>
              <w:t>5. Медицинская реабилитация</w:t>
            </w:r>
            <w:hyperlink w:anchor="sub_31161" w:history="1">
              <w:r>
                <w:rPr>
                  <w:rStyle w:val="a4"/>
                  <w:sz w:val="21"/>
                  <w:szCs w:val="21"/>
                </w:rPr>
                <w:t>*******</w:t>
              </w:r>
            </w:hyperlink>
            <w:r>
              <w:rPr>
                <w:sz w:val="21"/>
                <w:szCs w:val="21"/>
              </w:rPr>
              <w:t>:</w:t>
            </w:r>
            <w:bookmarkEnd w:id="40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7E3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9F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A6C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625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282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98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582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D69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E599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45A26E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50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07" w:name="sub_1346"/>
            <w:r>
              <w:rPr>
                <w:sz w:val="21"/>
                <w:szCs w:val="21"/>
              </w:rPr>
              <w:t>5.1) в амбулаторных условиях</w:t>
            </w:r>
            <w:bookmarkEnd w:id="40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74F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34D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F10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0,003116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853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24 061,80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74F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2CF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74,98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8AE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759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256 476,70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63DB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017975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B75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08" w:name="sub_1347"/>
            <w:r>
              <w:rPr>
                <w:sz w:val="21"/>
                <w:szCs w:val="21"/>
              </w:rPr>
              <w:t>5.2) в условиях дневных стационаров (первичная медико-санитарная помощь, специализированная медицинская помощь)</w:t>
            </w:r>
            <w:hyperlink w:anchor="sub_31159" w:history="1">
              <w:r>
                <w:rPr>
                  <w:rStyle w:val="a4"/>
                  <w:sz w:val="21"/>
                  <w:szCs w:val="21"/>
                </w:rPr>
                <w:t>****</w:t>
              </w:r>
            </w:hyperlink>
            <w:bookmarkEnd w:id="40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B6E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AC3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147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0,002601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32E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28 304,30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DD0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1B0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73,62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B77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989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251 824,70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8815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786CD4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B44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09" w:name="sub_1348"/>
            <w:r>
              <w:rPr>
                <w:sz w:val="21"/>
                <w:szCs w:val="21"/>
              </w:rPr>
              <w:t>5.3) в условиях круглосуточного стационара (специализированная, в том числе высокотехнологичная, медицинская помощь)</w:t>
            </w:r>
            <w:bookmarkEnd w:id="40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FEA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FD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281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0,005426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F13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52 305,80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7B9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2B5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283,81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7A6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68D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970 801,10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57BB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A310880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B6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10" w:name="sub_1349"/>
            <w:r>
              <w:rPr>
                <w:sz w:val="21"/>
                <w:szCs w:val="21"/>
              </w:rPr>
              <w:t>6. Расходы на ведение дела страховыми медицинскими организациями</w:t>
            </w:r>
            <w:bookmarkEnd w:id="41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6E4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451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A9B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AE9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FAF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D37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166,99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4DD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B68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571 216,40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14F6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58BC085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F2A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11" w:name="sub_1350"/>
            <w:r>
              <w:rPr>
                <w:sz w:val="21"/>
                <w:szCs w:val="21"/>
              </w:rPr>
              <w:t>III-2. Медицинская помощь по видам и заболеваниям, не установленным Базовой программой ОМС:</w:t>
            </w:r>
            <w:bookmarkEnd w:id="41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274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4EC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9B9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9B2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73C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354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343,97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81F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74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1 176 588,60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6C8A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1,37</w:t>
            </w:r>
          </w:p>
        </w:tc>
      </w:tr>
      <w:tr w:rsidR="00000000" w14:paraId="5EB5568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E38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12" w:name="sub_1351"/>
            <w:r>
              <w:rPr>
                <w:sz w:val="21"/>
                <w:szCs w:val="21"/>
              </w:rPr>
              <w:t>1. Скорая, в том числе скорая специализированная, медицинская помощь</w:t>
            </w:r>
            <w:bookmarkEnd w:id="41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768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1CB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вызов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4B6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FA4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62C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F0A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8B9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C25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DB2E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</w:tr>
      <w:tr w:rsidR="00000000" w14:paraId="3544079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862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13" w:name="sub_1352"/>
            <w:r>
              <w:rPr>
                <w:sz w:val="21"/>
                <w:szCs w:val="21"/>
              </w:rPr>
              <w:t>2. Первичная медико-санитарная помощь, за исключением медицинской реабилитации:</w:t>
            </w:r>
            <w:bookmarkEnd w:id="41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B1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6D2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FC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56E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43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C91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3D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C0A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1004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F54D73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D3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14" w:name="sub_1353"/>
            <w:r>
              <w:rPr>
                <w:sz w:val="21"/>
                <w:szCs w:val="21"/>
              </w:rPr>
              <w:t>2.1) в амбулаторных условиях:</w:t>
            </w:r>
            <w:bookmarkEnd w:id="41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514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D06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07C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9A5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B9C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97C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ABB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DC0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2FF9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A1F7B7B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73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15" w:name="sub_1354"/>
            <w:r>
              <w:rPr>
                <w:sz w:val="21"/>
                <w:szCs w:val="21"/>
              </w:rPr>
              <w:t>2.1.1) посещения с профилактическими и иными целями, всего, из них:</w:t>
            </w:r>
            <w:bookmarkEnd w:id="41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50C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000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посещение/</w:t>
            </w:r>
          </w:p>
          <w:p w14:paraId="5A2280D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1E8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5D9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13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29E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F84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D9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CEBD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BDD640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D42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16" w:name="sub_1355"/>
            <w:r>
              <w:rPr>
                <w:sz w:val="21"/>
                <w:szCs w:val="21"/>
              </w:rPr>
              <w:t>для проведения профилактических медицинских осмотров</w:t>
            </w:r>
            <w:bookmarkEnd w:id="41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D31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53.1.1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281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D56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0B9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95D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88E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050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ACF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76E4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36A6AF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454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17" w:name="sub_1356"/>
            <w:r>
              <w:rPr>
                <w:sz w:val="21"/>
                <w:szCs w:val="21"/>
              </w:rPr>
              <w:t>для проведения диспансеризации, в том числе:</w:t>
            </w:r>
            <w:bookmarkEnd w:id="41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837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53.1.2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3EA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851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4C3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2AB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23B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373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007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8B9B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82490EE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CE1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18" w:name="sub_1357"/>
            <w:r>
              <w:rPr>
                <w:sz w:val="21"/>
                <w:szCs w:val="21"/>
              </w:rPr>
              <w:t>для проведения углубленной диспансеризации</w:t>
            </w:r>
            <w:bookmarkEnd w:id="41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B89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53.1.2.1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CA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68B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26C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011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331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80A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6B7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DDA1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C006744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B582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19" w:name="sub_1358"/>
            <w:r>
              <w:rPr>
                <w:sz w:val="21"/>
                <w:szCs w:val="21"/>
              </w:rPr>
              <w:t>для посещений с иными целями</w:t>
            </w:r>
            <w:bookmarkEnd w:id="41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F4C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53.1.3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154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C5C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D7E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A1B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D45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B3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BBD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5BF1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2A6DB3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F1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20" w:name="sub_1359"/>
            <w:r>
              <w:rPr>
                <w:sz w:val="21"/>
                <w:szCs w:val="21"/>
              </w:rPr>
              <w:t>2.1.2) в неотложной форме</w:t>
            </w:r>
            <w:bookmarkEnd w:id="42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CDF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ED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229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F5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CA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94A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E96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B03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A16B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F11BD8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B01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21" w:name="sub_1360"/>
            <w:r>
              <w:rPr>
                <w:sz w:val="21"/>
                <w:szCs w:val="21"/>
              </w:rPr>
              <w:t>2.1.3) в связи с заболеваниями (обращений), всего, из них проведение следующих отдельных диагностических (лабораторных) исследований:</w:t>
            </w:r>
            <w:bookmarkEnd w:id="42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CB0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99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6CC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CA7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1 953 265,30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0B5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815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95,71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A8B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701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327 397,32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1B10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84EB81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9CB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22" w:name="sub_1361"/>
            <w:r>
              <w:rPr>
                <w:sz w:val="21"/>
                <w:szCs w:val="21"/>
              </w:rPr>
              <w:t>компьютерная томография</w:t>
            </w:r>
            <w:bookmarkEnd w:id="42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FD3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53.3.1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827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E40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0,0060636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D81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2 063,10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19D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102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0AE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C1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42 796,93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CD0A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CB82A3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77B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23" w:name="sub_1362"/>
            <w:r>
              <w:rPr>
                <w:sz w:val="21"/>
                <w:szCs w:val="21"/>
              </w:rPr>
              <w:t>магнитно-резонансная томография</w:t>
            </w:r>
            <w:bookmarkEnd w:id="42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471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53.3.2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747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43B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429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472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171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7D9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7C8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DC76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469C282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56DE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24" w:name="sub_1363"/>
            <w:r>
              <w:rPr>
                <w:sz w:val="21"/>
                <w:szCs w:val="21"/>
              </w:rPr>
              <w:t>ультразвуковое исследование</w:t>
            </w:r>
            <w:bookmarkEnd w:id="424"/>
          </w:p>
          <w:p w14:paraId="560C5DE9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сердечно-сосудистой системы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96A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53.3.3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4FF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A5E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17C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7F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FA6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A48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71A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510F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E45599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ADB8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25" w:name="sub_1364"/>
            <w:r>
              <w:rPr>
                <w:sz w:val="21"/>
                <w:szCs w:val="21"/>
              </w:rPr>
              <w:t>эндоскопическое</w:t>
            </w:r>
            <w:bookmarkEnd w:id="425"/>
          </w:p>
          <w:p w14:paraId="06B06A6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диагностическое исследование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CE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53.3.4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24B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D36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D66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0C2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D20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E21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186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AA41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7D53B2C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82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26" w:name="sub_1365"/>
            <w:r>
              <w:rPr>
                <w:sz w:val="21"/>
                <w:szCs w:val="21"/>
              </w:rPr>
              <w:t>молекулярно-генетическое исследование с целью диагностики онкологических заболеваний</w:t>
            </w:r>
            <w:bookmarkEnd w:id="42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A7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53.3.5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4A4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1CC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68C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DB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BE3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748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9D5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6945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0CCE9D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CF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27" w:name="sub_1366"/>
            <w:r>
              <w:rPr>
                <w:sz w:val="21"/>
                <w:szCs w:val="21"/>
              </w:rPr>
              <w:t>патологоанатомическое исследование биопсийного (операционного) материала</w:t>
            </w:r>
            <w:bookmarkEnd w:id="42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B7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53.3.6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BBB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A27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0,0090920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59F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2 051,30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3A8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48C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18,65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E96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494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63 788,60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DAE8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CA2C10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193F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28" w:name="sub_1367"/>
            <w:r>
              <w:rPr>
                <w:sz w:val="21"/>
                <w:szCs w:val="21"/>
              </w:rPr>
              <w:t>тестирован</w:t>
            </w:r>
            <w:r>
              <w:rPr>
                <w:sz w:val="21"/>
                <w:szCs w:val="21"/>
              </w:rPr>
              <w:t>ие на выявление новой коронавирусной инфекции COVID-19</w:t>
            </w:r>
            <w:bookmarkEnd w:id="42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89E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53.3.7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8B9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A81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A05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508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B2E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A87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89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8FF9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25177B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D68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29" w:name="sub_1368"/>
            <w:r>
              <w:rPr>
                <w:sz w:val="21"/>
                <w:szCs w:val="21"/>
              </w:rPr>
              <w:t>диспансерное наблюдение, в том числе по поводу</w:t>
            </w:r>
            <w:bookmarkEnd w:id="42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016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99D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FF3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A23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AA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287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C24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4EE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F9CD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99D0100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9E2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30" w:name="sub_1369"/>
            <w:r>
              <w:rPr>
                <w:sz w:val="21"/>
                <w:szCs w:val="21"/>
              </w:rPr>
              <w:t>онкологических заболеваний</w:t>
            </w:r>
            <w:bookmarkEnd w:id="43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809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7BC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EB6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19D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799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74F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084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9DF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0684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F7FAAAB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1FF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31" w:name="sub_1370"/>
            <w:r>
              <w:rPr>
                <w:sz w:val="21"/>
                <w:szCs w:val="21"/>
              </w:rPr>
              <w:t>сахарного диабета</w:t>
            </w:r>
            <w:bookmarkEnd w:id="43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EF3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53.4.2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2E0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B7F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FDA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E79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243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E05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4B3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F76D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3CEAA1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64F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32" w:name="sub_1371"/>
            <w:r>
              <w:rPr>
                <w:sz w:val="21"/>
                <w:szCs w:val="21"/>
              </w:rPr>
              <w:t>болезней системы кровообращения</w:t>
            </w:r>
            <w:bookmarkEnd w:id="43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636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53.4.3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B49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0CC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1AF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77A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408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C0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75E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3194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9DC3C2C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024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33" w:name="sub_1372"/>
            <w:r>
              <w:rPr>
                <w:sz w:val="21"/>
                <w:szCs w:val="21"/>
              </w:rPr>
              <w:t>2.2) в условиях дневных стационаров, за исключением медицинской реабилитации, в том числе:</w:t>
            </w:r>
            <w:bookmarkEnd w:id="43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43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3D1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314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860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BA3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BDD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E63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30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B0E3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72AF28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43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34" w:name="sub_1373"/>
            <w:r>
              <w:rPr>
                <w:sz w:val="21"/>
                <w:szCs w:val="21"/>
              </w:rPr>
              <w:t>2.2.1) для медицинской помощи по профилю "онкология"</w:t>
            </w:r>
            <w:bookmarkEnd w:id="43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571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A69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B08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69E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F57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D0E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355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469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4C01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13576DE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E5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35" w:name="sub_1374"/>
            <w:r>
              <w:rPr>
                <w:sz w:val="21"/>
                <w:szCs w:val="21"/>
              </w:rPr>
              <w:t>2.2.2) для медицинской помощи при экстракорпоральном оплодотворении</w:t>
            </w:r>
            <w:bookmarkEnd w:id="43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6DE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01C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CE0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351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76D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C94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AB5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2C4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452B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D854904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F452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36" w:name="sub_1375"/>
            <w:r>
              <w:rPr>
                <w:sz w:val="21"/>
                <w:szCs w:val="21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</w:t>
            </w:r>
            <w:hyperlink w:anchor="sub_31159" w:history="1">
              <w:r>
                <w:rPr>
                  <w:rStyle w:val="a4"/>
                  <w:sz w:val="21"/>
                  <w:szCs w:val="21"/>
                </w:rPr>
                <w:t>****</w:t>
              </w:r>
            </w:hyperlink>
            <w:r>
              <w:rPr>
                <w:sz w:val="21"/>
                <w:szCs w:val="21"/>
              </w:rPr>
              <w:t>:</w:t>
            </w:r>
            <w:bookmarkEnd w:id="43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C72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FDF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BF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  <w:p w14:paraId="280A088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0,0000871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041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532 606,20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2F5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A9D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46,39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CF7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74A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158 683,59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2215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F8D63A0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C7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37" w:name="sub_1376"/>
            <w:r>
              <w:rPr>
                <w:sz w:val="21"/>
                <w:szCs w:val="21"/>
              </w:rPr>
              <w:t>3.1) для медицинской помощи по профилю "онкология"</w:t>
            </w:r>
            <w:bookmarkEnd w:id="43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B5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840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2D0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44A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B3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9F2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F6B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5F8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AE62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C60257B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70F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38" w:name="sub_1377"/>
            <w:r>
              <w:rPr>
                <w:sz w:val="21"/>
                <w:szCs w:val="21"/>
              </w:rPr>
              <w:t>3.2) для медицинской помощи при экстракорпоральном оплодотворении</w:t>
            </w:r>
            <w:bookmarkEnd w:id="43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70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209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5A1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0,0000871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90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50 057,40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408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87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65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866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14 </w:t>
            </w:r>
            <w:r>
              <w:rPr>
                <w:sz w:val="21"/>
                <w:szCs w:val="21"/>
              </w:rPr>
              <w:t>900,05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E445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4118935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6C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39" w:name="sub_1378"/>
            <w:r>
              <w:rPr>
                <w:sz w:val="21"/>
                <w:szCs w:val="21"/>
              </w:rPr>
              <w:t>3.3) для медицинской помощи больным с вирусным гепатитом С</w:t>
            </w:r>
            <w:bookmarkEnd w:id="43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7BA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BC6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388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5CD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77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5FB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E09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183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ECC5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E33B65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962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40" w:name="sub_1379"/>
            <w:r>
              <w:rPr>
                <w:sz w:val="21"/>
                <w:szCs w:val="21"/>
              </w:rPr>
              <w:t>4. Специализированная, включая высокотехнологичную, медицинская помощь:</w:t>
            </w:r>
            <w:bookmarkEnd w:id="44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FE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E8D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2C7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BF2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26A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671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1E4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18E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876D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581B23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C0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41" w:name="sub_1380"/>
            <w:r>
              <w:rPr>
                <w:sz w:val="21"/>
                <w:szCs w:val="21"/>
              </w:rPr>
              <w:t>4.1) в условиях дневных стационаров, за исключением медицинской реабилитации, в том числе:</w:t>
            </w:r>
            <w:bookmarkEnd w:id="44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85F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0F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9E8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4F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E01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186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911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F44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50D7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27F7554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61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42" w:name="sub_1381"/>
            <w:r>
              <w:rPr>
                <w:sz w:val="21"/>
                <w:szCs w:val="21"/>
              </w:rPr>
              <w:t>4.1.1) для медицинской помощи по профилю "онкология"</w:t>
            </w:r>
            <w:bookmarkEnd w:id="44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A85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F7D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B6D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7B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1B2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E08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D06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FA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C3E5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5AAE2D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16E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43" w:name="sub_1382"/>
            <w:r>
              <w:rPr>
                <w:sz w:val="21"/>
                <w:szCs w:val="21"/>
              </w:rPr>
              <w:t>4.1.2) для медицинской помощи при экстракорпоральном оплодотворении</w:t>
            </w:r>
            <w:bookmarkEnd w:id="44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E19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63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5AB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8E1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11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AA6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3E5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62A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631A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017C5B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3B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44" w:name="sub_1383"/>
            <w:r>
              <w:rPr>
                <w:sz w:val="21"/>
                <w:szCs w:val="21"/>
              </w:rPr>
              <w:t>4.1.3) для медицинской помощи больным с вирусным гепатитом С</w:t>
            </w:r>
            <w:bookmarkEnd w:id="44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DFB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BAA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96B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186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382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5A1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700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AB5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6214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BC6DB2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A8F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45" w:name="sub_1384"/>
            <w:r>
              <w:rPr>
                <w:sz w:val="21"/>
                <w:szCs w:val="21"/>
              </w:rPr>
              <w:t>4.2) в условиях круглосуточного стационара, за исключением медицинской реабилитации, в том числе:</w:t>
            </w:r>
            <w:bookmarkEnd w:id="44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E68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1BE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92B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0,0018339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553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108 495,60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BCD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0FA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198,97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05E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79E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680 590,98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3913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AE83C7E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176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46" w:name="sub_1385"/>
            <w:r>
              <w:rPr>
                <w:sz w:val="21"/>
                <w:szCs w:val="21"/>
              </w:rPr>
              <w:t>4.2.1) для медицинской помощи по профилю "онкология"</w:t>
            </w:r>
            <w:bookmarkEnd w:id="44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632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802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01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0,0004388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458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52 233,40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8EC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6BB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22,92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3C3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24E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78 409,42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30DE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6010E8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9C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47" w:name="sub_1386"/>
            <w:r>
              <w:rPr>
                <w:sz w:val="21"/>
                <w:szCs w:val="21"/>
              </w:rPr>
              <w:t>4.2.2) высокотехнологичная медицинская помощь</w:t>
            </w:r>
            <w:bookmarkEnd w:id="44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BA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A5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942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0,0008300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A49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188 903,60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EBF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66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156,79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F7C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BBD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536 307,09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13CA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E86490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FBF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48" w:name="sub_1387"/>
            <w:r>
              <w:rPr>
                <w:sz w:val="21"/>
                <w:szCs w:val="21"/>
              </w:rPr>
              <w:t>4.2.3) патологоанатомическое исследование биопсийного (операционного) материала</w:t>
            </w:r>
            <w:bookmarkEnd w:id="44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0D6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BF9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2E4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0,0073455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62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652,10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80A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7D3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4,79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417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1D7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16 369,56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B30A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158C48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9D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49" w:name="sub_1388"/>
            <w:r>
              <w:rPr>
                <w:sz w:val="21"/>
                <w:szCs w:val="21"/>
              </w:rPr>
              <w:t>5. Медицинская реабилитация:</w:t>
            </w:r>
            <w:bookmarkEnd w:id="44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600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99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152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3F5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6D8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CE9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A3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2B1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0DE9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66EC63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37F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50" w:name="sub_1389"/>
            <w:r>
              <w:rPr>
                <w:sz w:val="21"/>
                <w:szCs w:val="21"/>
              </w:rPr>
              <w:t>5.1) в амбулаторных условиях</w:t>
            </w:r>
            <w:bookmarkEnd w:id="45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419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FA7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CBC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404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930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2B1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AF4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3C6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79CF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97E5ADE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1542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51" w:name="sub_1390"/>
            <w:r>
              <w:rPr>
                <w:sz w:val="21"/>
                <w:szCs w:val="21"/>
              </w:rPr>
              <w:t>5.2) в условиях дневных стационаров (первичная медико-санитарная помощь, специализированная медицинская помощь)</w:t>
            </w:r>
            <w:hyperlink w:anchor="sub_31159" w:history="1">
              <w:r>
                <w:rPr>
                  <w:rStyle w:val="a4"/>
                  <w:sz w:val="21"/>
                  <w:szCs w:val="21"/>
                </w:rPr>
                <w:t>****</w:t>
              </w:r>
            </w:hyperlink>
            <w:bookmarkEnd w:id="45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405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5E3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097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537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639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07D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E21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C42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7ECA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47D3B2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A3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52" w:name="sub_1391"/>
            <w:r>
              <w:rPr>
                <w:sz w:val="21"/>
                <w:szCs w:val="21"/>
              </w:rPr>
              <w:t>5.3) в условиях круглосуточного стационара (специализированная, в том числе высокотехнологичная, медицинская помощь)</w:t>
            </w:r>
            <w:bookmarkEnd w:id="45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1C3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34B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B4D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4E5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211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61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62F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78C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811B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FD15F9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9B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53" w:name="sub_1392"/>
            <w:r>
              <w:rPr>
                <w:sz w:val="21"/>
                <w:szCs w:val="21"/>
              </w:rPr>
              <w:t>6. Паллиативная медицинская помощь:</w:t>
            </w:r>
            <w:bookmarkEnd w:id="45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C6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CC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C82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A62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4D0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F35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DBB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371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3B3B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</w:tr>
      <w:tr w:rsidR="00000000" w14:paraId="4891D282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ED1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54" w:name="sub_1393"/>
            <w:r>
              <w:rPr>
                <w:sz w:val="21"/>
                <w:szCs w:val="21"/>
              </w:rPr>
              <w:t>6.1) первичная медицинская помощь, в том числе доврачебная и врачебная, всего, в том числе:</w:t>
            </w:r>
            <w:bookmarkEnd w:id="45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552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BAD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06D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7BC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8B2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862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587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653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BA6F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67263B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B19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55" w:name="sub_1394"/>
            <w:r>
              <w:rPr>
                <w:sz w:val="21"/>
                <w:szCs w:val="21"/>
              </w:rPr>
              <w:t>6.1.1) посещения по паллиативной медицинской помощи без учета посещений на дому патронажными бригадами</w:t>
            </w:r>
            <w:bookmarkEnd w:id="45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20E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63.1.1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293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010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CEB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41A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C72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30A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481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8B19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D5A04D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C14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56" w:name="sub_1395"/>
            <w:r>
              <w:rPr>
                <w:sz w:val="21"/>
                <w:szCs w:val="21"/>
              </w:rPr>
              <w:t>6.1.2) посещения на дому выездными патронажными бригадами</w:t>
            </w:r>
            <w:bookmarkEnd w:id="45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F1F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63.1.2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83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34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B01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CA2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20A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3A5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8C2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93DF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18D804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D98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57" w:name="sub_1396"/>
            <w:r>
              <w:rPr>
                <w:sz w:val="21"/>
                <w:szCs w:val="21"/>
              </w:rPr>
              <w:t>6.2) оказываемая в стационарных условиях (включая койки паллиативной медицинской помощи и койки сестринского ухода)</w:t>
            </w:r>
            <w:bookmarkEnd w:id="45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97A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B2E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койко-день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648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340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392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1DF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0D9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007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5DDE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689034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D4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58" w:name="sub_1397"/>
            <w:r>
              <w:rPr>
                <w:sz w:val="21"/>
                <w:szCs w:val="21"/>
              </w:rPr>
              <w:t>6.3) оказываемая в условиях дневного стационара</w:t>
            </w:r>
            <w:bookmarkEnd w:id="45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00D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9C2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8DE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11C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269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D33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711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761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A793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B98B954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662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59" w:name="sub_1398"/>
            <w:r>
              <w:rPr>
                <w:sz w:val="21"/>
                <w:szCs w:val="21"/>
              </w:rPr>
              <w:t>7. Расходы на ведение дела страховыми медицинскими организациями</w:t>
            </w:r>
            <w:bookmarkEnd w:id="45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1FA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C1F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6C5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BA2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FF0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8F9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DB8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19B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9 916,71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07B5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F1FD82E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DF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60" w:name="sub_1399"/>
            <w:r>
              <w:rPr>
                <w:sz w:val="21"/>
                <w:szCs w:val="21"/>
              </w:rPr>
              <w:t>8. Иные расходы</w:t>
            </w:r>
            <w:bookmarkEnd w:id="46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5FB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A0E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C62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4C3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D54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110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477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548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5DD1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732B9A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D39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61" w:name="sub_1400"/>
            <w:r>
              <w:rPr>
                <w:sz w:val="21"/>
                <w:szCs w:val="21"/>
              </w:rPr>
              <w:t>III-3. Медицинская помощь по видам и заболеваниям, установленным Базовой программой ОМС (дополнительное финансовое обеспечение):</w:t>
            </w:r>
            <w:bookmarkEnd w:id="46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656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AD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566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72A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443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D0C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C06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B8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AF41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000000" w14:paraId="1FCBE95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E1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62" w:name="sub_1401"/>
            <w:r>
              <w:rPr>
                <w:sz w:val="21"/>
                <w:szCs w:val="21"/>
              </w:rPr>
              <w:t>1. Скорая, в том числе скорая специализированная, медицинская помощь</w:t>
            </w:r>
            <w:bookmarkEnd w:id="46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CD9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52D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вызов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11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9EC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EF9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FC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F3B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8C9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695C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AA0CF4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C2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63" w:name="sub_1402"/>
            <w:r>
              <w:rPr>
                <w:sz w:val="21"/>
                <w:szCs w:val="21"/>
              </w:rPr>
              <w:t>2. Первичная медико-санитарная помощь, за исключением медицинской реабилитации:</w:t>
            </w:r>
            <w:bookmarkEnd w:id="46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42F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64E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D39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BBC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2B3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07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A00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1CF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20E7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4EE647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D6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64" w:name="sub_1403"/>
            <w:r>
              <w:rPr>
                <w:sz w:val="21"/>
                <w:szCs w:val="21"/>
              </w:rPr>
              <w:t>2.1) в амбулаторных условиях:</w:t>
            </w:r>
            <w:bookmarkEnd w:id="46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D8A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8BE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061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619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C4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BBF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EC1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3E7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F13F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8FF2D6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2B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65" w:name="sub_1404"/>
            <w:r>
              <w:rPr>
                <w:sz w:val="21"/>
                <w:szCs w:val="21"/>
              </w:rPr>
              <w:t>2.1.1) посещения с профилактическими и иными целями, в том числе:</w:t>
            </w:r>
            <w:bookmarkEnd w:id="46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602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B32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посещение/</w:t>
            </w:r>
          </w:p>
          <w:p w14:paraId="5C8BD55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E28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A41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D55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08B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E86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C40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4305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23A458B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FC8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66" w:name="sub_1405"/>
            <w:r>
              <w:rPr>
                <w:sz w:val="21"/>
                <w:szCs w:val="21"/>
              </w:rPr>
              <w:t>для проведения профилактических медицинских осмотров</w:t>
            </w:r>
            <w:bookmarkEnd w:id="46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1AE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69.1.1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C5D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ED5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291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7FE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0ED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DD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01E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FFB5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0AF1BB0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8F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67" w:name="sub_1406"/>
            <w:r>
              <w:rPr>
                <w:sz w:val="21"/>
                <w:szCs w:val="21"/>
              </w:rPr>
              <w:t>для проведения диспансеризации, в том числе:</w:t>
            </w:r>
            <w:bookmarkEnd w:id="46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2BC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69.1.2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9BE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B78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264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78F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8F6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2D5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554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AE20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7F317B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F84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68" w:name="sub_1407"/>
            <w:r>
              <w:rPr>
                <w:sz w:val="21"/>
                <w:szCs w:val="21"/>
              </w:rPr>
              <w:t>для проведения углуб</w:t>
            </w:r>
            <w:r>
              <w:rPr>
                <w:sz w:val="21"/>
                <w:szCs w:val="21"/>
              </w:rPr>
              <w:t>ленной диспансеризации</w:t>
            </w:r>
            <w:bookmarkEnd w:id="46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286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69.1.2.1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5C5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B29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48C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5A3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07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397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365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F671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D7D091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444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69" w:name="sub_1408"/>
            <w:r>
              <w:rPr>
                <w:sz w:val="21"/>
                <w:szCs w:val="21"/>
              </w:rPr>
              <w:t>для посещений с иными целями</w:t>
            </w:r>
            <w:bookmarkEnd w:id="46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104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69.1.3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64B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8FC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5C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531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A77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641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64E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BFC5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73229BE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0F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70" w:name="sub_1409"/>
            <w:r>
              <w:rPr>
                <w:sz w:val="21"/>
                <w:szCs w:val="21"/>
              </w:rPr>
              <w:t>2.1.2) в неотложной форме</w:t>
            </w:r>
            <w:bookmarkEnd w:id="47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54F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BC6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8CB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4B7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B4A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637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E54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B4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D513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E6D8DC0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0151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71" w:name="sub_1410"/>
            <w:r>
              <w:rPr>
                <w:sz w:val="21"/>
                <w:szCs w:val="21"/>
              </w:rPr>
              <w:t>2.1.3)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  <w:bookmarkEnd w:id="47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491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71F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E74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607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B4B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9C8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F54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B56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6F9E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A842AF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C422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72" w:name="sub_1411"/>
            <w:r>
              <w:rPr>
                <w:sz w:val="21"/>
                <w:szCs w:val="21"/>
              </w:rPr>
              <w:t>компьютерная томография</w:t>
            </w:r>
            <w:bookmarkEnd w:id="47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2DD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69.3.1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2A5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C71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A12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538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CC3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65C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F4A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9A74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90829DC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2AF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73" w:name="sub_1412"/>
            <w:r>
              <w:rPr>
                <w:sz w:val="21"/>
                <w:szCs w:val="21"/>
              </w:rPr>
              <w:t>магнитно-резонансная томография</w:t>
            </w:r>
            <w:bookmarkEnd w:id="47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24F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69.3.2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3BC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B97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87C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F79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2FA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FE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02E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07C9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EE1A2AE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AC9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74" w:name="sub_1413"/>
            <w:r>
              <w:rPr>
                <w:sz w:val="21"/>
                <w:szCs w:val="21"/>
              </w:rPr>
              <w:t>ультразвуковое исследование</w:t>
            </w:r>
            <w:bookmarkEnd w:id="474"/>
          </w:p>
          <w:p w14:paraId="2AFB3A1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сердечно-сосудистой системы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C1D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69.3.3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89D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EB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E74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B49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774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56C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FF8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64D5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22C85F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6CD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75" w:name="sub_1414"/>
            <w:r>
              <w:rPr>
                <w:sz w:val="21"/>
                <w:szCs w:val="21"/>
              </w:rPr>
              <w:t>эндоскопическое</w:t>
            </w:r>
            <w:bookmarkEnd w:id="475"/>
          </w:p>
          <w:p w14:paraId="59E7E2AE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диагностическое исследование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0D7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69.3.4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8FB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0DE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C19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941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397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D27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B37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AB77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7FF8BDB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16F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76" w:name="sub_1415"/>
            <w:r>
              <w:rPr>
                <w:sz w:val="21"/>
                <w:szCs w:val="21"/>
              </w:rPr>
              <w:t>молекулярно-генетическое исследование с целью диагностики онкологических заболеваний</w:t>
            </w:r>
            <w:bookmarkEnd w:id="47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27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69.3.5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01F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5B3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0C5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ABD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08D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AAC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596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9A3D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4319F5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A1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77" w:name="sub_1416"/>
            <w:r>
              <w:rPr>
                <w:sz w:val="21"/>
                <w:szCs w:val="21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bookmarkEnd w:id="47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DD3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69.3.6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7D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7EC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987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11D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0BB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2DD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BB4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1C6B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2A1F553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C6C9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78" w:name="sub_1417"/>
            <w:r>
              <w:rPr>
                <w:sz w:val="21"/>
                <w:szCs w:val="21"/>
              </w:rPr>
              <w:t>тестирование на выявление новой коронавирусной инфекции COVID-19</w:t>
            </w:r>
            <w:bookmarkEnd w:id="47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71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69.3.7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B2C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E9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D36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80C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A61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6D6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4F2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F2D8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54EC4B6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473E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79" w:name="sub_1418"/>
            <w:r>
              <w:rPr>
                <w:sz w:val="21"/>
                <w:szCs w:val="21"/>
              </w:rPr>
              <w:t>диспансерное наблюдение, в том числе по поводу:</w:t>
            </w:r>
            <w:bookmarkEnd w:id="47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0A6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45C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786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A99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D8D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335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F01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5C4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ED2E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39E9FC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934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80" w:name="sub_1419"/>
            <w:r>
              <w:rPr>
                <w:sz w:val="21"/>
                <w:szCs w:val="21"/>
              </w:rPr>
              <w:t>онкологических заболеваний</w:t>
            </w:r>
            <w:bookmarkEnd w:id="48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E6A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4D9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359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508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E64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D5F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F41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1F5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AB49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506B9D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10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81" w:name="sub_1420"/>
            <w:r>
              <w:rPr>
                <w:sz w:val="21"/>
                <w:szCs w:val="21"/>
              </w:rPr>
              <w:t>сахарного диабета</w:t>
            </w:r>
            <w:bookmarkEnd w:id="48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3C5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69.4.2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E4A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5E4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25C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28D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98B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F2E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722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C7EB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657CB5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C05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82" w:name="sub_1421"/>
            <w:r>
              <w:rPr>
                <w:sz w:val="21"/>
                <w:szCs w:val="21"/>
              </w:rPr>
              <w:t>болезней системы кровообращения</w:t>
            </w:r>
            <w:bookmarkEnd w:id="48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9DF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69.4.3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689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805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07C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5C4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EB1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14D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789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4FAD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B540B5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701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83" w:name="sub_1422"/>
            <w:r>
              <w:rPr>
                <w:sz w:val="21"/>
                <w:szCs w:val="21"/>
              </w:rPr>
              <w:t>2.2) в условиях дневных стационаров, за исключением медицинской реабилитации:</w:t>
            </w:r>
            <w:bookmarkEnd w:id="48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83B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FCD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D43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FAC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981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695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322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2D4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AB80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3D1BDB32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88C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84" w:name="sub_1423"/>
            <w:r>
              <w:rPr>
                <w:sz w:val="21"/>
                <w:szCs w:val="21"/>
              </w:rPr>
              <w:t>2.2.1) для медицинской помощи по профилю "онкология"</w:t>
            </w:r>
            <w:bookmarkEnd w:id="48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93E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89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D68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1F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EE3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DFB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559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0B4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77E7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C4EF898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4F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85" w:name="sub_1424"/>
            <w:r>
              <w:rPr>
                <w:sz w:val="21"/>
                <w:szCs w:val="21"/>
              </w:rPr>
              <w:t>2.2.2) для медицинской помощи при экстракорпоральном оплодотворении</w:t>
            </w:r>
            <w:bookmarkEnd w:id="48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8AF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995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C5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C82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98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041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134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BA5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FB27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3F5892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5E0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86" w:name="sub_1425"/>
            <w:r>
              <w:rPr>
                <w:sz w:val="21"/>
                <w:szCs w:val="21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</w:t>
            </w:r>
            <w:hyperlink w:anchor="sub_31159" w:history="1">
              <w:r>
                <w:rPr>
                  <w:rStyle w:val="a4"/>
                  <w:sz w:val="21"/>
                  <w:szCs w:val="21"/>
                </w:rPr>
                <w:t>****</w:t>
              </w:r>
            </w:hyperlink>
            <w:r>
              <w:rPr>
                <w:sz w:val="21"/>
                <w:szCs w:val="21"/>
              </w:rPr>
              <w:t>:</w:t>
            </w:r>
            <w:bookmarkEnd w:id="48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7E3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810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394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A6A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FA5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36D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C2A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222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0602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5F1F835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F7A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87" w:name="sub_1426"/>
            <w:r>
              <w:rPr>
                <w:sz w:val="21"/>
                <w:szCs w:val="21"/>
              </w:rPr>
              <w:t>3.1) для медицинской помощи по профилю "онкология"</w:t>
            </w:r>
            <w:bookmarkEnd w:id="48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B5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ADB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0AC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C1E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83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10A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B8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8F8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90CE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1C9785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B28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88" w:name="sub_1427"/>
            <w:r>
              <w:rPr>
                <w:sz w:val="21"/>
                <w:szCs w:val="21"/>
              </w:rPr>
              <w:t>3.2) для медицинской помощи при экстракорпоральном оплодотворении</w:t>
            </w:r>
            <w:bookmarkEnd w:id="48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353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899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67A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362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76E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315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EA1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79C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09AA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A3214AF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279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89" w:name="sub_1428"/>
            <w:r>
              <w:rPr>
                <w:sz w:val="21"/>
                <w:szCs w:val="21"/>
              </w:rPr>
              <w:t>3.3) для медицинской помощи больным с вирусным гепатитом С</w:t>
            </w:r>
            <w:bookmarkEnd w:id="48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347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45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27A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BAD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9D5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57F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89A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AD3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A509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5984DEE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C0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90" w:name="sub_1429"/>
            <w:r>
              <w:rPr>
                <w:sz w:val="21"/>
                <w:szCs w:val="21"/>
              </w:rPr>
              <w:t>4. Специализированная, в том числе высокотехнологичная, медицинская помощь, включая медицинскую помощь:</w:t>
            </w:r>
            <w:bookmarkEnd w:id="49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2D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91B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21D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722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05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A59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EF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B1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0123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55B8E77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DE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91" w:name="sub_1430"/>
            <w:r>
              <w:rPr>
                <w:sz w:val="21"/>
                <w:szCs w:val="21"/>
              </w:rPr>
              <w:t>4.1) в условиях дневных стационаров, за исключением медицинской реабилитации, в том числе:</w:t>
            </w:r>
            <w:bookmarkEnd w:id="49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C39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167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7B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508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988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D60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F1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B83C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89F1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AE224A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10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92" w:name="sub_1431"/>
            <w:r>
              <w:rPr>
                <w:sz w:val="21"/>
                <w:szCs w:val="21"/>
              </w:rPr>
              <w:t>4.1.1) для медицинской помощи по профилю "онкология"</w:t>
            </w:r>
            <w:bookmarkEnd w:id="49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C4F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B3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809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D1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7AA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CA81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A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0EB4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0EEB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D8B09D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D37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93" w:name="sub_1432"/>
            <w:r>
              <w:rPr>
                <w:sz w:val="21"/>
                <w:szCs w:val="21"/>
              </w:rPr>
              <w:t>4.1.2) для медицинской помощи при экстракорпоральном оплодотворении</w:t>
            </w:r>
            <w:bookmarkEnd w:id="49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C0B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9E8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1CB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EA6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562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E7F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BC3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362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FF5F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4AD5EFC4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7DE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94" w:name="sub_31192"/>
            <w:r>
              <w:rPr>
                <w:sz w:val="21"/>
                <w:szCs w:val="21"/>
              </w:rPr>
              <w:t>4.1.3) для медицинской помощи больным с вирусным гепатитом С</w:t>
            </w:r>
            <w:bookmarkEnd w:id="49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C7E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34C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595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3EC9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6E0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CCB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823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184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628B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21E863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DE1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95" w:name="sub_31193"/>
            <w:r>
              <w:rPr>
                <w:sz w:val="21"/>
                <w:szCs w:val="21"/>
              </w:rPr>
              <w:t>4.2) в условиях круглосуточного стационара, за исключением медицинской реабилитации, в том числе:</w:t>
            </w:r>
            <w:bookmarkEnd w:id="49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F4E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927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A01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CA7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62F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AA0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9CC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FD5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4FEC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F318F8D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E41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96" w:name="sub_31194"/>
            <w:r>
              <w:rPr>
                <w:sz w:val="21"/>
                <w:szCs w:val="21"/>
              </w:rPr>
              <w:t>4.2.1) для медицинской помощи по профилю "онкология"</w:t>
            </w:r>
            <w:bookmarkEnd w:id="49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0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624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371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BD4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4F0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40D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F2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6A0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C7AD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7FC679F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152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97" w:name="sub_31195"/>
            <w:r>
              <w:rPr>
                <w:sz w:val="21"/>
                <w:szCs w:val="21"/>
              </w:rPr>
              <w:t>4.2.2) высокотехнологичная медицинская помощь</w:t>
            </w:r>
            <w:bookmarkEnd w:id="497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6C4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955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E60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4F9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44C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2F8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3DF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AE8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058A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0CE3CB61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E3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98" w:name="sub_31196"/>
            <w:r>
              <w:rPr>
                <w:sz w:val="21"/>
                <w:szCs w:val="21"/>
              </w:rPr>
              <w:t>5. Медицинская реабилитация:</w:t>
            </w:r>
            <w:bookmarkEnd w:id="498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E76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0B0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0C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CED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815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D1A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269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6609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84D8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174EE42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1B6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499" w:name="sub_31197"/>
            <w:r>
              <w:rPr>
                <w:sz w:val="21"/>
                <w:szCs w:val="21"/>
              </w:rPr>
              <w:t>5.1) в амбулаторных условиях</w:t>
            </w:r>
            <w:bookmarkEnd w:id="49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62CE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61D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посещение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2E65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BD9F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9F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597A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5643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A57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3CB24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59041115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D13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500" w:name="sub_31198"/>
            <w:r>
              <w:rPr>
                <w:sz w:val="21"/>
                <w:szCs w:val="21"/>
              </w:rPr>
              <w:t>5.2) в условиях дневных стационаров (первичная медико-санитарная помощь, специализированная медицинская помощь)</w:t>
            </w:r>
            <w:hyperlink w:anchor="sub_31160" w:history="1">
              <w:r>
                <w:rPr>
                  <w:rStyle w:val="a4"/>
                  <w:sz w:val="21"/>
                  <w:szCs w:val="21"/>
                </w:rPr>
                <w:t>****</w:t>
              </w:r>
            </w:hyperlink>
            <w:bookmarkEnd w:id="50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F63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ECF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лечения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5482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DC1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2DA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3D8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490C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0356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CDA0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2E5C8ACA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3FBA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501" w:name="sub_31199"/>
            <w:r>
              <w:rPr>
                <w:sz w:val="21"/>
                <w:szCs w:val="21"/>
              </w:rPr>
              <w:t>5.3) в условиях круглосуточного стационара (специализированная, в том числе высокотехнологичная, медицинская помощь)</w:t>
            </w:r>
            <w:bookmarkEnd w:id="50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880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5CF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случай госпитализации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5E0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1A93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4AED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18D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C4B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54E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1D45B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15BA6D7B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83B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502" w:name="sub_31200"/>
            <w:r>
              <w:rPr>
                <w:sz w:val="21"/>
                <w:szCs w:val="21"/>
              </w:rPr>
              <w:t>6. Расходы на ведение дела страховыми медицинскими организациями</w:t>
            </w:r>
            <w:bookmarkEnd w:id="502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8E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34C0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716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88F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D60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A447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0F5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298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42C75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000000" w14:paraId="69BD8129" w14:textId="77777777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CD98" w14:textId="77777777" w:rsidR="00000000" w:rsidRDefault="00AE403E">
            <w:pPr>
              <w:pStyle w:val="a7"/>
              <w:rPr>
                <w:sz w:val="21"/>
                <w:szCs w:val="21"/>
              </w:rPr>
            </w:pPr>
            <w:bookmarkStart w:id="503" w:name="sub_31201"/>
            <w:r>
              <w:rPr>
                <w:sz w:val="21"/>
                <w:szCs w:val="21"/>
              </w:rPr>
              <w:t>Итого (сумма строк 01 + 19 + 20)</w:t>
            </w:r>
            <w:bookmarkEnd w:id="50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05C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862B" w14:textId="77777777" w:rsidR="00000000" w:rsidRDefault="00AE403E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FD48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8EF1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A0F2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4 875,83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4540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20 157,57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59D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16 645 693,60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E37A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68 951 038,50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18CA6" w14:textId="77777777" w:rsidR="00000000" w:rsidRDefault="00AE403E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</w:tbl>
    <w:p w14:paraId="2610FF54" w14:textId="77777777" w:rsidR="00000000" w:rsidRDefault="00AE403E">
      <w:r>
        <w:t>Население Челябинской области на 1 января 2024 года, по прогнозу Территориального органа Федеральной службы государственной статистики по Челябинской области (далее именуется - Росстат), - 3 413 921 человек.</w:t>
      </w:r>
    </w:p>
    <w:p w14:paraId="751FEF89" w14:textId="77777777" w:rsidR="00000000" w:rsidRDefault="00AE403E">
      <w:r>
        <w:t xml:space="preserve">Застрахованное население Челябинской области на </w:t>
      </w:r>
      <w:r>
        <w:t>1 января 2023 года - 3 420 602 человека.</w:t>
      </w:r>
    </w:p>
    <w:p w14:paraId="6535598C" w14:textId="77777777" w:rsidR="00000000" w:rsidRDefault="00AE403E">
      <w:bookmarkStart w:id="504" w:name="sub_31157"/>
      <w:r>
        <w:t>* Без учета финансовых средств бюджета Челябинской области на приобретение оборудования для медицинских организаций, работающих в системе ОМС (затраты, не вошедшие в тариф).</w:t>
      </w:r>
    </w:p>
    <w:p w14:paraId="4AB93696" w14:textId="77777777" w:rsidR="00000000" w:rsidRDefault="00AE403E">
      <w:bookmarkStart w:id="505" w:name="sub_31158"/>
      <w:bookmarkEnd w:id="504"/>
      <w:r>
        <w:t>** Включая пос</w:t>
      </w:r>
      <w:r>
        <w:t>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</w:t>
      </w:r>
      <w:r>
        <w:t>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14:paraId="3E6FF375" w14:textId="77777777" w:rsidR="00000000" w:rsidRDefault="00AE403E">
      <w:bookmarkStart w:id="506" w:name="sub_31159"/>
      <w:bookmarkEnd w:id="505"/>
      <w:r>
        <w:t xml:space="preserve">*** Законченных случаев лечения заболевания в амбулаторных условиях с кратностью посещений по поводу одного </w:t>
      </w:r>
      <w:r>
        <w:t>заболевания не менее 2.</w:t>
      </w:r>
    </w:p>
    <w:p w14:paraId="67DB969C" w14:textId="77777777" w:rsidR="00000000" w:rsidRDefault="00AE403E">
      <w:bookmarkStart w:id="507" w:name="sub_31160"/>
      <w:bookmarkEnd w:id="506"/>
      <w:r>
        <w:t>****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помощи), установленные на основании соответствующих нормативов пр</w:t>
      </w:r>
      <w:r>
        <w:t>ограммы государственных гарантий бесплатного оказания гражданам медицинской помощи.</w:t>
      </w:r>
    </w:p>
    <w:p w14:paraId="6E2DC6F8" w14:textId="77777777" w:rsidR="00000000" w:rsidRDefault="00AE403E">
      <w:bookmarkStart w:id="508" w:name="sub_31161"/>
      <w:bookmarkEnd w:id="507"/>
      <w:r>
        <w:t>***** Включены в норматив объема первичной медико-санитарной помощи в амбулаторных условиях.</w:t>
      </w:r>
    </w:p>
    <w:p w14:paraId="6D37124D" w14:textId="77777777" w:rsidR="00000000" w:rsidRDefault="00AE403E">
      <w:bookmarkStart w:id="509" w:name="sub_31162"/>
      <w:bookmarkEnd w:id="508"/>
      <w:r>
        <w:t>****** Указываются расходы бюджета Челябинс</w:t>
      </w:r>
      <w:r>
        <w:t>кой области на приобретение медицинского оборудования для медицинских организаций, работающих в системе ОМС, сверх Территориальной программы ОМС.</w:t>
      </w:r>
    </w:p>
    <w:p w14:paraId="74C5F7B3" w14:textId="77777777" w:rsidR="00000000" w:rsidRDefault="00AE403E">
      <w:bookmarkStart w:id="510" w:name="sub_31163"/>
      <w:bookmarkEnd w:id="509"/>
      <w:r>
        <w:t>******* Нормативы объема включают не менее 25 процентов для медицинской реабилитации детей в</w:t>
      </w:r>
      <w:r>
        <w:t xml:space="preserve"> возрасте 0 - 17 лет с учетом реальной потребности.</w:t>
      </w:r>
    </w:p>
    <w:bookmarkEnd w:id="510"/>
    <w:p w14:paraId="69BC853C" w14:textId="77777777" w:rsidR="00000000" w:rsidRDefault="00AE403E"/>
    <w:p w14:paraId="00504EB4" w14:textId="77777777" w:rsidR="00000000" w:rsidRDefault="00AE403E">
      <w:pPr>
        <w:pStyle w:val="1"/>
      </w:pPr>
      <w:bookmarkStart w:id="511" w:name="sub_1172"/>
      <w:r>
        <w:t>Утвержденная стоимость</w:t>
      </w:r>
      <w:r>
        <w:br/>
        <w:t>Территориальной программы государственных гарантий бесплатного оказания гражданам медицинской помощи в Челябинской области по условиям ее оказания</w:t>
      </w:r>
      <w:r>
        <w:br/>
        <w:t>на 2025 год</w:t>
      </w:r>
    </w:p>
    <w:bookmarkEnd w:id="511"/>
    <w:p w14:paraId="23E80531" w14:textId="77777777" w:rsidR="00000000" w:rsidRDefault="00AE403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4"/>
        <w:gridCol w:w="1172"/>
        <w:gridCol w:w="1432"/>
        <w:gridCol w:w="1302"/>
        <w:gridCol w:w="1693"/>
        <w:gridCol w:w="1172"/>
        <w:gridCol w:w="1302"/>
        <w:gridCol w:w="1823"/>
        <w:gridCol w:w="1823"/>
        <w:gridCol w:w="781"/>
        <w:gridCol w:w="130"/>
      </w:tblGrid>
      <w:tr w:rsidR="00000000" w14:paraId="5CC98D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C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942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 </w:t>
            </w:r>
          </w:p>
          <w:p w14:paraId="795257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строки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776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E5B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3B4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единицы объема медицинской помощи (</w:t>
            </w:r>
            <w:r>
              <w:rPr>
                <w:sz w:val="22"/>
                <w:szCs w:val="22"/>
              </w:rPr>
              <w:t>норматив финансовых затрат на единицу объема предоставления медицинской помощи), рублей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DE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Подушевые нормативы финансирования Территориальной программы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673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000000" w14:paraId="36F97C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41F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9C0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EAE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78B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9AF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5B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98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EFC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процентах к итогу</w:t>
            </w:r>
          </w:p>
        </w:tc>
      </w:tr>
      <w:tr w:rsidR="00000000" w14:paraId="1F0EF3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A0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936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64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9D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634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09B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бюджета Челябинской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551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ОМС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781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бюджета Челябинской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16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ОМС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7316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1E386DA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FA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Медицинская помощь, предоставляемая за счет бюджета Челябинской области, в том числе </w:t>
            </w:r>
            <w:hyperlink w:anchor="sub_1202" w:history="1">
              <w:r>
                <w:rPr>
                  <w:rStyle w:val="a4"/>
                  <w:sz w:val="22"/>
                  <w:szCs w:val="22"/>
                </w:rPr>
                <w:t>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3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DCC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AD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8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8D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5 239,56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F28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F1B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17 887 438,70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C65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2BF0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19,55</w:t>
            </w:r>
          </w:p>
        </w:tc>
      </w:tr>
      <w:tr w:rsidR="00000000" w14:paraId="28A630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6DC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 медицинская помощь, включая скорую специализированную медицинскую помощь, не входящая в Территориальную программу ОМС,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1C4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61A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3FF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1A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4 325,23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D78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194,64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E64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01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664 485,40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CEA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613E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B982C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AD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116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26D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C2D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0F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88D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5C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B6C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521 647,00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AA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549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F5D10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460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153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D2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761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67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68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09C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FAF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2C2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08EA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5A69D8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AA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719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87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784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45B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006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4C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D51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94F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DB2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2E0AC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7C1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2.1) в амбулаторных условиях: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16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98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203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A25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F03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786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E74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686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B1A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96C5C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14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2.1.1) с профилактической и иными целями, в том числе </w:t>
            </w:r>
            <w:hyperlink w:anchor="sub_1202" w:history="1">
              <w:r>
                <w:rPr>
                  <w:rStyle w:val="a4"/>
                  <w:sz w:val="22"/>
                  <w:szCs w:val="22"/>
                </w:rPr>
                <w:t>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B6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7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AFC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E58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678,93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E7C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495,62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633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BEA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1 692 </w:t>
            </w:r>
            <w:r>
              <w:rPr>
                <w:sz w:val="22"/>
                <w:szCs w:val="22"/>
              </w:rPr>
              <w:t>007,00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AA5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CA2B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937D2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95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3F8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5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EF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AAB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69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C05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B75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BB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1124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DA1E1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4E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2.1.2) в связи с заболеваниями, в том числе </w:t>
            </w:r>
            <w:hyperlink w:anchor="sub_1204" w:history="1">
              <w:r>
                <w:rPr>
                  <w:rStyle w:val="a4"/>
                  <w:sz w:val="22"/>
                  <w:szCs w:val="22"/>
                </w:rPr>
                <w:t>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82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477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714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0,14400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855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1 968,90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49C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11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036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967 914,60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89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D0E1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84BAC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A71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D53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2BA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272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686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F6D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EA1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D5D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7 510,60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5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98FB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683D2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28E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2.2) в условиях дневных стационаров,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558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D3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33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0,000980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828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16 621,99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6F9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73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13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55 612,80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734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41C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816F2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D95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54F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6AD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39B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984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B8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B3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8D0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8B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76C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44D6F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93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</w:t>
            </w:r>
          </w:p>
          <w:p w14:paraId="5FF3AC9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  <w:hyperlink w:anchor="sub_1205" w:history="1">
              <w:r>
                <w:rPr>
                  <w:rStyle w:val="a4"/>
                  <w:sz w:val="22"/>
                  <w:szCs w:val="22"/>
                </w:rPr>
                <w:t>****: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36E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276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C08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15F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36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FF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141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86C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070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B2F19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ECD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BE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CE8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942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2DA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395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1C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75C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C5E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8353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A90C1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5D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 том числе высокотехнологичная, медицинская помощь,</w:t>
            </w:r>
          </w:p>
          <w:p w14:paraId="65CF8AF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906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BBB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8F2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E16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E72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F95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881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E6B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5D67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47E4C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49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4.1) в условиях дневных стационаров,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BB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DD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19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38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21 295,70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EE3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E18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528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219 549,20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F8A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3033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1060F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6E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E4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20B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D1A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734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27D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D81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CFA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500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6CB6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6576AE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0B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4.2) в условиях круглосуточного стационара,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1FC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492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BB7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0,01380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34C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123 163,24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862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1 699,65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52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69B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5 802 469,10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837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490E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A2E76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F6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FA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872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2EE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02E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072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1AE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3C2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703 882,00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54C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EEB8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554AB8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21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Паллиативная медицинская помощь,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476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65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21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9DF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DE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07F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605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02B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FF7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8A59B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CD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5.1) первичная медицинская помощь, в том числе доврачебная и врачебная, в том числе </w:t>
            </w:r>
            <w:hyperlink w:anchor="sub_1206" w:history="1">
              <w:r>
                <w:rPr>
                  <w:rStyle w:val="a4"/>
                  <w:sz w:val="22"/>
                  <w:szCs w:val="22"/>
                </w:rPr>
                <w:t>*****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74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3DE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10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7CF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98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94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F92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128 022,00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689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2320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50A1C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B6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40B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0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2E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98F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06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FCA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BC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45 848,90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197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C9C6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29EFE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8D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на дому выездными патронажными бригадами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64B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953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702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BC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3 008,44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7C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68B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39F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82 173,10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E00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CF7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0603F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40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5.2)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E9B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D2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C50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0,09200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C4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3 615,02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D17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23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0BD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1 135 401,50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702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A61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2F647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20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5.3) оказываемая в условиях дневных стационаров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C84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8B4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13E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9C4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261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29D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60C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F6C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92DF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E1503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8C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Иные государственные</w:t>
            </w:r>
          </w:p>
          <w:p w14:paraId="5C3F8A8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(работы)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908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331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338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908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388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1 790,20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50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BD0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6 111 595,70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4C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46EA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C3235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71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Высокотехнологичная медицинская помощь, оказываемая в медицинских организациях Челябинской области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26F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80E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818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C23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0F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284,84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3ED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44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972 424,90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7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50CA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52C81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F3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Средства бюджета Челябинской области на приобретение медицинского оборудования для медицинских организаций, работающи</w:t>
            </w:r>
            <w:r>
              <w:rPr>
                <w:sz w:val="22"/>
                <w:szCs w:val="22"/>
              </w:rPr>
              <w:t xml:space="preserve">х в системе ОМС </w:t>
            </w:r>
            <w:hyperlink w:anchor="sub_1207" w:history="1">
              <w:r>
                <w:rPr>
                  <w:rStyle w:val="a4"/>
                  <w:sz w:val="22"/>
                  <w:szCs w:val="22"/>
                </w:rPr>
                <w:t>******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F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61D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38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4F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B26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2B1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C4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6E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9D2E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04EA5C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08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Медицинская помощь в рамках Территориальной программы ОМС: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C45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D5C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33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C7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4F3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59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21 516,14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6F8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6B1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73 598 149,70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78F1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80,45</w:t>
            </w:r>
          </w:p>
        </w:tc>
      </w:tr>
      <w:tr w:rsidR="00000000" w14:paraId="3A0DDE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6E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8D3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4AE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442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5E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4 325,20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1FA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51F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1 254,31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59C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408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4 290 495,30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93FB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B745B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61A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4F7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1FA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71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364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40D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612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085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85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F7E7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EFD06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980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2.1) в амбулаторных условиях,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083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B3A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B6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0C3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9B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0D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F93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A31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E99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A2714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E34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2.1.1) посещения с профилактическими и иными целями (сумма строк 39.1 + 53.1 + 69.1),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CC5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421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посещение/</w:t>
            </w:r>
          </w:p>
          <w:p w14:paraId="6723B0E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05A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2,833267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987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1 074,10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CB5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B8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3 043,30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D42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3F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10 409 918,00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989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F1E6E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7A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BE5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E5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794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0,311412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CF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2 633,20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48A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60D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820,01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3C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E20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2 804 927,80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155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0BCC8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00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 (сумма строк 39.1.2 + 53.1.2 + 69.1.2),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31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42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6B9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0,388591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1AC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3 218,10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3FF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EF7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1 250,52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E1C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79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4 277 531,20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02D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295E1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797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A7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C41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0CC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16F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1 391,60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1E8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54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814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DF6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241 597,10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63F4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A53F9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33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 (сумма строк 39.1.3 + 53.1.3 + 69.1.3)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90F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E80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83B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2,133264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41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33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5E3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972,77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74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A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3 327 459,00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9A5A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428B3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CF8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2.1.2) в неотложной форме (сумма строк 39.2 + 53.2 + 69.2)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07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95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2EC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55A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9FB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043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533,79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E94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47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1 825 883,10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42C6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0042EE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084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2.1.3)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86C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50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C6B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1,7877140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1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2 235,90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4F0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88A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3 997,12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59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11B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13 672 </w:t>
            </w:r>
            <w:r>
              <w:rPr>
                <w:sz w:val="22"/>
                <w:szCs w:val="22"/>
              </w:rPr>
              <w:t>551,37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521F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32EA9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D0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</w:t>
            </w:r>
          </w:p>
          <w:p w14:paraId="5BCA4FF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томография</w:t>
            </w:r>
          </w:p>
          <w:p w14:paraId="7B6BCFE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(сумма строк 39.3.1 + 53.3.1 + 69.3.1)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1B8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C38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5EB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0,0565286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82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3 306,10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514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290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186,89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D5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E97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639 281,53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68E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C4BBD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27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 (сумма строк 39.3.2 + 53.3.2 + 69.3.2)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2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891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DF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0,018179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B9B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4 718,30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F89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F2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837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874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293 385,00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67B7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11B06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5C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(сумма строк 39.3.3 + 53.3.3 + 69.3.3)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7C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0DC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C6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0,094890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8C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DF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69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998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D5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226 443,90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6028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84B81A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1F9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эндоскопическое</w:t>
            </w:r>
          </w:p>
          <w:p w14:paraId="3586C6B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диагностическое ис</w:t>
            </w:r>
            <w:r>
              <w:rPr>
                <w:sz w:val="22"/>
                <w:szCs w:val="22"/>
              </w:rPr>
              <w:t>следование (сумма строк 39.3.4 + 53.3.4 + 69.3.4)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7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8A8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986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0,030918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BF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1 279,50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A7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412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B9D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9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135 319,00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1C76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06340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99B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19D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FE9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43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0,001120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DD4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10 745,00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FC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2FE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14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3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41 149,80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F86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53205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81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патологоанатомическое исследование биопсийного (операционного) материа</w:t>
            </w:r>
            <w:r>
              <w:rPr>
                <w:sz w:val="22"/>
                <w:szCs w:val="22"/>
              </w:rPr>
              <w:t>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2F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2EA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C33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0,024284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23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2 425,90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9E4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D9B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FA8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E32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201 502,00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23E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8D6C4E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F3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COVID-19 (сумма строк 39.3.7 + 53.3.7 + 69.3.7)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D4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4AC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996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0,102779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D2B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F9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15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E3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C1C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180 368,30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BF08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259A4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0A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диспансерное наблюдение в том числе по поводу: (сумма строк 39.4 + 53.4 + 69.4)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FF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09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8E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0,261736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4E1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2 635,50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3A5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432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689,81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E8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C26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2 359 565,50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17DF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1EE59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89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онкологических заболеваний (сумма строк 39.4.1 + 53.4.1 + 69.4.1)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A41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B5A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1F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0A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3 713,90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3E4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47C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D3B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52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572 300,90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A71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56BE94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138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сахарного диабета (сумма строк 39.4.2 + 53.4.2 + 69.4.2)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F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E95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C00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2F1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1 402,20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C34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6C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AD8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34E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286 </w:t>
            </w:r>
            <w:r>
              <w:rPr>
                <w:sz w:val="22"/>
                <w:szCs w:val="22"/>
              </w:rPr>
              <w:t>817,50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BA81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CD28C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EC6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болезней системы кровообращения (сумма строк 39.4.3 + 53.4.3 + 69.4.3)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50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F3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5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ABC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3 118,00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C4B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A3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F6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56A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1 335 403,00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4259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0C556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11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2.2) 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5C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456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47D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0,0652126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013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30 971,90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691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48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2 019,76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C3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E8B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6 908 806,28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1C3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249626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84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2.2.1) медицинская</w:t>
            </w:r>
            <w:r>
              <w:rPr>
                <w:sz w:val="22"/>
                <w:szCs w:val="22"/>
              </w:rPr>
              <w:t xml:space="preserve"> помощь по профилю "онкология" (сумма строк 40.1 + 54.1 + 70.1)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A1F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C1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ED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0,010383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FAF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90 317,10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B2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478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937,76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3B4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4F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3 207 703,70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3D1E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48F15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26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2.2.2) медицинская помощь при экстракорпоральном оплодотворении (сумма строк 40.2 + 54.2 + 70.2)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0B1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58C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D7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0,0006506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5F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113 003,40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786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D61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4C0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E66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251 468,85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7088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CA1DF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116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</w:t>
            </w:r>
            <w:r>
              <w:rPr>
                <w:sz w:val="22"/>
                <w:szCs w:val="22"/>
              </w:rPr>
              <w:t xml:space="preserve">цинская помощь), за исключением медицинской реабилитации (сумма строк 41 + 55 + 71), в том числе </w:t>
            </w:r>
            <w:hyperlink w:anchor="sub_1205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805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86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27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9AE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CFE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F8E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993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C0A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FC9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03FE7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C5F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3.1) медицинская помощь по профилю "онкология" (сумма строк 41.1 + 55.1 + 71.1)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134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86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58A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D8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825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A00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88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686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76B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530B6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E3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3.2) медицинская помощь при экстракорпоральном оплодотворении (сумма строк 41.2 + 55.2 + 71.2)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E5C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E3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89A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791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AA9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30C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3EE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DA0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2AAD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645DF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4FA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D2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8F1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D06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83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53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8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6DA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EF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B7F7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AA282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570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4.1) в условиях дневных стационаров, за исключением медицинской реабилитации (сумма строк 43 + 57 + 73),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D17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7A3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A47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0,005356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01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42 276,00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47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B3E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F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3F4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774 517,61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14C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07FFE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146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4.1.1) медицинская помощь по профилю "онкология" (сумма строк 43.1 + 57.1 + 73.1)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5C0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89B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D1E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0,000581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3D8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90 317,10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22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88E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1DF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759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179 513,20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1CCF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B7B48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9D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4.1.2) медицинская помощь при экстракорпоральном оплодотворении (сумма строк 43.2 + 57.2 + 73.2)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78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2C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9B2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DC4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41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FD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EBD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D9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EB7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DE653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59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4.2) в условиях круглосуточного стационара, за исключением медицинской реабилитации (сумма строк 44 + 58 + 74),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B1F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4FB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8E7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0,164108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88E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55 529,50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002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69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9 112,83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C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0D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31 171 358,28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078C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4367B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43E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4.2.1) медицинская помощь по профилю "онкология" (сумма строк 44.1 + 58.1 + 74.1)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B37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69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8CF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0,0093648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E2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108 271,40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670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11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1 013,94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CF4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47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3 468 294,42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E643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D7343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E6E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4.2.2) высокотехнологичная медицинская помощь (сумма строк 44.2 + 58.2 + 74.2)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32B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8DA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DF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0,0038286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46D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194 530,60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CB1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56D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744,78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8C3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06B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2 547 575,59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5F05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53135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1C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4.2.3) патологоанатомическое исследование биопсийного (операционного) материала (равно строке 58.3)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DC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C2D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9E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0,0073455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344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808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5A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3F8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92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16 369,56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5F97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1F2E2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11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08B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52A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CA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ADD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A0B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77B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C53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698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8856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643CF3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AF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5.1) в амбулаторных условиях (сумма строк 46 + 60 + 76)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234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2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CC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0,003116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2DE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25 551,10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5BF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BE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ABF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33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272 348,30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6B6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A2B6B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6D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5.2) в условиях дневных стационаров (первичная медико-санитарная помощь, специализированная медицинская помощь) (сумма строк 47 + 61 + 77) </w:t>
            </w:r>
            <w:hyperlink w:anchor="sub_1205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09F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A7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28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0,002601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5A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29 717,50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AB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F39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FA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3AE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264 412,50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99E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8754E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AAA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5.3) в условиях круглосуточного стационара (специализированная, в том числе высокотехнологичная, медицинская помощь) (сумма строк 48 + 62 + 78)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8C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03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9D4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0,005426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964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55 385,70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8B7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4F3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E7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AD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1 027 959,30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304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B99A9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25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Паллиативная медицинская помощь: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41F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915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B74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EDE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693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323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0E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FFA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683C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BCEB2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A0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6.1) первичная медицинская помощь, в том числе доврачебная и врачебная, всего (равно строке 63.1),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D29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2BC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06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902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3A1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1DC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65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B22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6B44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95F31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87A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6.1.1) посещение по паллиативной медицинской помощи без учета посещения на дому патронажными бригадами (равно строке 63.1.1)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A67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430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AA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DA6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0EF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BF8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59C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5EC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33F4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8A3A4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E9D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6.1.2) посещение на дому выездными патронажными бригадами (равно строке 63.1.2)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D8D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9F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35D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FED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F6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381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B7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4CB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202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12808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6D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6.2)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52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8F2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6DF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749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D4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AE5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774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DA2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4907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97B2AC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CC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6.3) оказываемая в условиях дневного стационара (равно строке 63.3)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896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5E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21E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FE5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9AB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E27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47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488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95CD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C7D21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E2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Расходы на ведение дела страховыми медицинскими организациями (сумма строк 49 + 64 + 79)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F73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004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ABD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EBA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9D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08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4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71F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620 334,16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C3C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D52FA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D6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Иные расходы (равно строке 65)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69B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6F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E34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FA2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B92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D07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F66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AE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5463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4D7321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4AB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строки 20:</w:t>
            </w:r>
          </w:p>
          <w:p w14:paraId="75EFC77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III-1. Медицинская помощь, предоставляемая в рамках Базовой программы ОМС застрахованным лицам (за счет субвенций Федерального фонда обязательного медицинского страхования):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10C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4F2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439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EF2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3EA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6EE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21 234,44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28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BB1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72 634 561,10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067B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79,40</w:t>
            </w:r>
          </w:p>
        </w:tc>
      </w:tr>
      <w:tr w:rsidR="00000000" w14:paraId="41BFED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40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5E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9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901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8EC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4 325,20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72F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0FB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1 254,31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46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1A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4 290 495,30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452F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BE681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4C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за исключением медицинской реабилитации: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84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7F0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74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AC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D5E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8D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A4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A77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8B0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DA02B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AF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2.1) в амбулаторных условиях: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47B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15E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C6A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4F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437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4DE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9C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27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DC4B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E24A84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65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2.1.1) посещения с профилактическими и иными целями (сумма строк 39.1.1 + 39.1.2 + 39.1.3),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60C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A2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посещение/</w:t>
            </w:r>
          </w:p>
          <w:p w14:paraId="4361657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BF4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2,833267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B9B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1 074,10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9BA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D8D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3 043,30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95A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003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10 409 918,00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D125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7793DF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B45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5F1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093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84F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0,311412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70A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2 633,20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2D2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F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820,01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A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0D9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2 804 927,80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9A3A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BF7021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BA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923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7E1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EDE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0,388591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98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3 218,10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8D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048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1 250,52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F8C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07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4 277 531,20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A74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85861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2A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282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39.1.2.1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15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2F4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8B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1 391,60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B68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74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457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E04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241 597,10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64CA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D5ED5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CE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D6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870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5DB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2,133264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6D2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265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02D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972,77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A1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5B2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3 327 459,00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442A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2B4E0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2DC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2.1.2) в неотложной форме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5AC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7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779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D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43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678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533,79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191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2A4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1 825 883,10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6C01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1C6E7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CC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2.1.3) в связи с заболеваниями (обращений), в том числе проведение следующих отдельных диагностических (лабораторных) исследований в рамках Базовой программы ОМС </w:t>
            </w:r>
            <w:hyperlink w:anchor="sub_1204" w:history="1">
              <w:r>
                <w:rPr>
                  <w:rStyle w:val="a4"/>
                  <w:sz w:val="22"/>
                  <w:szCs w:val="22"/>
                </w:rPr>
                <w:t>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EFD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A8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F2B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1,7877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AFD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2 216,90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EF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09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3 963,15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765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9DA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13 556 358,80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2BBA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401BA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1D4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мпьютерная томография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23E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0DD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B2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0,050465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E73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3 455,50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2C8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F5D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174,38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CE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55D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596 484,60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FE6A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69465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53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DE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B79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C5B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0,018179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18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4 718,30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01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CA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EB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A71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293 385,00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8536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AEDA5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82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445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2FE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34D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0,094890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FA7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489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28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70A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09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226 443,90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44E5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5851C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B6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эндоскопическое</w:t>
            </w:r>
          </w:p>
          <w:p w14:paraId="1E624D3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диагностическое исследование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FA9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60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F2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0,030918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937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1 279,50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ABA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002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A8A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78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135 319,00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8161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50303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473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9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035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3F7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0,001120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1F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10 745,00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4FA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BAB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366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F1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41 149,80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275E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B12B5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F1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</w:t>
            </w:r>
            <w:r>
              <w:rPr>
                <w:sz w:val="22"/>
                <w:szCs w:val="22"/>
              </w:rPr>
              <w:t>аболеваний и подбора противоопухолевой лекарственной терапии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36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8A4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18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0,015192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72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2 649,90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D9D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8A2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03B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63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137 713,40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0F34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ED3E8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ECD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COVID-19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6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8E7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E9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0,102779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B4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204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EBF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74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2D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180 368,30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3A95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4B3C5B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50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диспансерное наблюдение, в том числе по поводу: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E6A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1A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F3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0,261736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7B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2 635,50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9C6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13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689,81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FC8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051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2 359 565,50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ABCA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4F7F8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A5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онкологических заболеваний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F6F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D3F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B49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0DB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3 713,90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2D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2F9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DF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3E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572 300,90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7EDB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9C5AB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57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сахарного диабета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78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17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E9B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EF3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1 402,20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F3B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5C9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2EB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29D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286 817,50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F9F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AB1AA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E92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A07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746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B9C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50B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3 118,00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C67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51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AF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35A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1 335 403,00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4551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EFA2F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703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2.2) в условиях дневных стационаров, за исключением медицинской реабилитации,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9F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F13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799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0,065122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F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30 416,10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D2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BB2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1980,76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E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3CA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6 775 391,60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EE3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9DFCE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A8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2.2.1) медицинская помощь по профилю "онкология"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34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43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BA6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0,010383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53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90 317,10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96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949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937,76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DBE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5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3 207 703,70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FFF3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A2FA3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00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2.2.2) медицинская помощь при экстракорпоральном оплодотворении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736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DBE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40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E92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123 495,10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1F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3A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CA8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92C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236 568,80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5977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9CA597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74C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 </w:t>
            </w:r>
            <w:hyperlink w:anchor="sub_1204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6BF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6D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E2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820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C7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39F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1CB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282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9C57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6DFD2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E8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3.1) медицинская помощь по профилю "онкология"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A2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AF7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098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F9A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712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B82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7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6F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67F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1BC8D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6E0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3.2) медицинская помощь при экстракорпоральном оплодотворении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31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E05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A1E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D4E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F1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27A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6D3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A34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4F15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CDAD1A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0B0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E2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A85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891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35F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DD7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CF3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48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92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379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133D1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E5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4.1) в условиях дневных стационаров, за исключением медицинской реабилитации: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94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0FE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2D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0,005356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D2A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40 897,00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98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26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49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05E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749 248,70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E49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025C0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896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4.1.1) медицинская помощь по профилю "онкология"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6C9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C8D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3D0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0,000581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822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90 317,10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AE2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B7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CEE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FC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179 513,20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8A81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FF177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89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4.1.2) медицинская помощь при экстракорпоральном оплодотворении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83C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962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57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0F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C0E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5BE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86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51F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248D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F88B6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00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4.2)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BC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946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33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0,162220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ACF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54 949,20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D04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F4A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8 913,86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2D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18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30 490 767,30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FD0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6290D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9CB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4.2.1) медицинская помощь по профилю "онкология"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FC1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DAE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432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0,008926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1A5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111 026,50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8B9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0A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C6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9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3 389 885,00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4987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2E978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674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4.2.2) высокотехнологичная медицинская помощь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69F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C14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BD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0,0029445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14B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199 690,90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77D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637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587,99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EA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21F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2 011 268,50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2198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240FE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67D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Медицинская реабилитация </w:t>
            </w:r>
            <w:hyperlink w:anchor="sub_1208" w:history="1">
              <w:r>
                <w:rPr>
                  <w:rStyle w:val="a4"/>
                  <w:sz w:val="22"/>
                  <w:szCs w:val="22"/>
                </w:rPr>
                <w:t>*******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7A8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FFC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6FB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04C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B70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9F7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8CF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FC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EE5C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51E177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2D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5.1) в амбулаторных условиях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9B1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437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964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0,003116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A2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25 551,10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EE7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F7D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8B7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50B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272 348,30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E74B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21EFE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6DB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5.2) в условиях дневных стационаров (первичная медико-санитарная помощь, специализированная медицинская помощь) </w:t>
            </w:r>
            <w:hyperlink w:anchor="sub_1205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06C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A4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6AA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0,002601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C3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29 717,50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FA1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A79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08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C7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264 412,50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A767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BB0D8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3B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5.3)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366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EA7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3B3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0,005426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62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55 385,70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C6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76D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70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0A2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1 027 959,30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90F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4E046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3F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Расходы на ведение дела страховыми медицинскими организациями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573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007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A7C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89F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273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67C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178,98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1DF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FF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612 212,70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6D9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4B3E51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9E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III-2. Медицинская помощь по видам и заболеваниям, не установленным Базовой программой ОМС: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B4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086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277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F39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C4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B7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281,70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DE3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CA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963 588,60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B2E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</w:t>
            </w:r>
          </w:p>
        </w:tc>
      </w:tr>
      <w:tr w:rsidR="00000000" w14:paraId="12DE58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20B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DEA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508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580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51D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99F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66E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B0E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C49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9A8D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093583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8C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за исключением медицинской реабилитации: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C06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417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9A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C5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F1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625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02F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838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AEA2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0E742F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67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2.1) в амбулаторных условиях: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7F8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ABD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3C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31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58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7F8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11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3CB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AE79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5B6EB4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39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2.1.1) посещения с профилактическими и иными целями, всего, из них: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13A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B95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посещение/</w:t>
            </w:r>
          </w:p>
          <w:p w14:paraId="392B2A4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A3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F5F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D13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AFB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76F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E05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1023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33523F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C90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41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6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855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47A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9F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C86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85C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3C1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88C7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73A0FE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C9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BF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AE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123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775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6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12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6A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72A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141A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2C8D9E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7D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484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53.1.2.1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0B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114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253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86F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D53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AC9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028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2E1D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780B65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84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94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4FB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884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F3C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6B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1BE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632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9B0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5B55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055B28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598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2.1.2) в неотложной форме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BD3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44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FB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3E9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106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FD1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FB4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94C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27DA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0D00BE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A4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2.1.3) в связи с заболеваниями (обращений), всего, из них проведение следующих отдельных диагностических (лабораторных) исследований: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E59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A2B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2F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9E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2 426 428,60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0AE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CD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7D9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704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116 192,57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F3C7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97C16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5D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3CC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FCF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D6A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0,0060636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F57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2 063,10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D6A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D1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1AC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F44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42 796,93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DF85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8637B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0E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4F2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B9C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033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8C2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9E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BD8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92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43E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72AD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1A71E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8D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DE9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199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0A9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570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2BD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B1F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1DA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8AF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9ABF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218DE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FCF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эндоскопическое</w:t>
            </w:r>
          </w:p>
          <w:p w14:paraId="1F94034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диагностическое исследование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E9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580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BF1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571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A1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FA1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CDF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67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E8FA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8DDC7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BB2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3C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857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C31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3B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63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7F6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832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8A1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FD93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C887F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D5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патологоанатомическое исследование биопсийного (операционного) материала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95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3A2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6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0,0090920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AF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2 051,30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8A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68B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D7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8F9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63 788,60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034D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7ECC4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90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COVID-19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B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9D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A7D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CF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29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2B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2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E17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0EB3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B02E0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18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диспансерное наблюдение, в том числе по поводу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EF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DA7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199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9FB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6F9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F84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67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6F0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E0E9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BBD87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54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онкологических заболеваний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06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36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D12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A9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6D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FC7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76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538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6245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1D1B6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698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сахарного диабета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13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469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7D9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CB7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C55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1D7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C13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7E96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C6043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EC4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C5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6B6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FF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C4F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39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612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2AD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83F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2C9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87B43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14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2.2) в условиях дневных стационаров, за исключением медицинской реабилитации,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78C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EB1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FDE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0,0000906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B9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430 463,60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24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FE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4C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A7B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133 414,68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C3AD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D647A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C7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2.2.1) медицинская помощь по профилю "онкология"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249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88E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048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218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35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52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38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1AA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2AD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0D2C7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AD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2.2.2) медицинская помощь при экстракорпоральном оплодотворении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D1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E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866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0,0000906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51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48 123,60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75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4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83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CA7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14 900,05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6BD8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B37CA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4E3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 </w:t>
            </w:r>
            <w:hyperlink w:anchor="sub_1205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3D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70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4A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797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D7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C04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EEA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9D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6924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3A1DC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73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3.1) медицинская помощь по профилю "онкология"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445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5E0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E52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C72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459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43F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191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CC4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D34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3EA52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35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3.2) медицинская помощь при экстракорпоральном оплодотворении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F8D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21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C2D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D79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D2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D5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DE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F02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60AE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  <w:p w14:paraId="018DB1C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68F50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445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включая высокотехнологичную, медицинская помощь: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034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97F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7CE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71B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06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EEF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625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DA0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B768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343F6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7F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4.1) в ус</w:t>
            </w:r>
            <w:r>
              <w:rPr>
                <w:sz w:val="22"/>
                <w:szCs w:val="22"/>
              </w:rPr>
              <w:t>ловиях дневных стационаров, за исключением медицинской реабилитации,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8F8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77A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F9D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BC3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19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BE9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938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A3F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25 268,91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E39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5BEF6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37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4.1.1) медицинская помощь по профилю "онкология"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769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702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53F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76C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9B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545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2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3ED3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D5DE3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98D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4.1.2) медицинская помощь при экстракорпоральном оплодотворении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91C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84C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ED8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646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AA9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8DB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4B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06B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7150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4A384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465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4.2)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0F4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264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6BE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0,001888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3FC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105 386,70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D0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2D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DE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E6D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680 590,98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665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8D889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7C1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4.2.1) медицинская помощь по профилю "онкология"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1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847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A1D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0,0004388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BD4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52 233,40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41C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77B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387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F6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78 409,42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19E0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24A22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142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4.2.2) высокотехнологичная медицинская помощь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FE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76A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0C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0,0008841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4C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177 344,20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1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16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156,79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B71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8E8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536 307,09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7C2D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7FD18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8AE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4.2.3) патологоанатомическое исследование биопсийного (операционного) материала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DE0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496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6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0,0073455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B9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F91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FFA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C1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FF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16 369,56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7C49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5DFF9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7C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99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625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659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131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47D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95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CD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0F3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5B72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2F98D6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07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5.1) в амбулаторных условиях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A88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8B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5DB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FF7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4FF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D1D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B2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204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FFF1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728AE1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A7A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5.2) в условиях дневных стационаров (первичная медико-санитарная помощь, специализированная медицинская помощь) </w:t>
            </w:r>
            <w:hyperlink w:anchor="sub_1205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8D0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6F6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BA2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4E0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011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D9C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1AD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5DC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C685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3EEF3F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34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5.3)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82B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811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806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1E4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47D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C59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50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076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E61E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20F596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98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Паллиативная медицинская помощь: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B7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59A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DA9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AC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CCA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B10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3B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410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03DF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856E1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29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6.1) первичная медицинская помощь, в том числе доврачебная и врачебная, всего,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756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C8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53C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7D6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24F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452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BF7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DB7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3B2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49732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C6F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6.1.1) 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AD4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6C2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0B3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E82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324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D55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5AB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7AC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AB24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17A6F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61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6.1.2) посещение на дому выездными патронажными бригадами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1EF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53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8C8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203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8E0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33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802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966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71B2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C4994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F3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6.2)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92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C6D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9C5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AB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6DB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228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645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11C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B293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30988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4FB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6.3) оказываемая в условиях дневного стационара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F2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96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547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1A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922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586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364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BC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51A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89A2C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43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Расходы на ведение дела страховыми медицинскими организациями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772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80C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8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CDF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C3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72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BC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AC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8 121,46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ACEB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AEAC7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21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Иные расходы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B23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832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99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F2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5FD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8D2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E70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244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59F3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3925B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2C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III-3. Медицинская помощь по видам и заболеваниям, установленным Базовой программой ОМС (дополнительное финансовое обеспечение):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23D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D34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45A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AD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F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275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BAD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0D7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6504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00000" w14:paraId="5613DF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82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385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7E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74B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F0A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95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373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AC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864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D36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1912E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574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за исключением медицинской реабилитации: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4D8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0F2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207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F1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DF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33A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2D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F6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E6C6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CE8EE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9BA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2.1) в амбулаторных условиях: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65A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7C4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7E7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6E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F9C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526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2BD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72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011D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26D1A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869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2.1.1) посещения с профилактическими и иными целями,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A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BC5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посещение/</w:t>
            </w:r>
          </w:p>
          <w:p w14:paraId="34EBAE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FE9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E7D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0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91F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1DC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107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88A4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5827B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21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FA1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301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6E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080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C30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24B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17E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000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C862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3BEFD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A8B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2D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E9B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66B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9F7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97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C73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A7B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46E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654C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5B3B9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B0E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B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69.1.2.1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34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F07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DB5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F3C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1D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81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45C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4AA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840B2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FF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00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452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82E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8A3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756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F1E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D95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494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1FF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AE67C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F8F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2.1.2) в неотложной форме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2A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FF4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165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EA3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1B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82F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F66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CD1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EFF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E8718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464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2.1.3)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42E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40D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0BB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61F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F4D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8BF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1F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F1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167C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7DAC2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C26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166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835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B2D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919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ED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13B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D4A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33A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0521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73A81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39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C0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2E3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6C4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517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078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ED8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269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7B8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F486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79C6F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BF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5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DD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EAE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71E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2CE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35F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35F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A2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76AE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85D40F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88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эндоскопическое</w:t>
            </w:r>
          </w:p>
          <w:p w14:paraId="3F173C9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диагностическое исследование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5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0C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E1C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AE4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37C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BB6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D83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F37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42AD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9A541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38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74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0A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316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0D1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03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4A0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022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659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D258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15227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F63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0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F0E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A72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904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0EF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FAA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E75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7BB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34BD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89117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73F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COVID-19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F06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43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06B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F9B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D94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B0A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3A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C07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F12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4262E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14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диспансерное наблюдение, в том числе по поводу: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C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8EF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56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01F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460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6AE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184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448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439B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FFE92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AB4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онкологических заболеваний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4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8B0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740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DF2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8DE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62E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3A8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CAC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2BCB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591D8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84D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сахарного диабета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0AB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B85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B63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DC3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CBB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880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0A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A59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FC7D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A8693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6D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1A8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5E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1C9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723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D1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47A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73C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F23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4D5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0D5B7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632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2.2) в условиях дневных стационаров, за исключением медицинской реабилитации: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CD4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C4C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C8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AC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45E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629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74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975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634D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9E7DC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1E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2.2.1) медицинская помощь по профилю "онкология"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00A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110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30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71B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ACA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621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56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93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F59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40ECA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D0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2.2.2) медицинская помощь при экстракорпоральном оплодотворении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FB2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B41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4F1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E77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BBD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5D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D74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5E5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7CF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BB53F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42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</w:t>
            </w:r>
            <w:r>
              <w:rPr>
                <w:sz w:val="22"/>
                <w:szCs w:val="22"/>
              </w:rPr>
              <w:t xml:space="preserve">ь, специализированная медицинская помощь), за исключением медицинской реабилитации, в том числе </w:t>
            </w:r>
            <w:hyperlink w:anchor="sub_1205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E8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DA7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C81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0C4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BE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9A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FC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71D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867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05298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6DB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3.1) медицинская помощь по профилю "онкология"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497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211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28E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12A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0C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370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42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6E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11B5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8FD79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D3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3.2) медицинская помощь при экстракорпоральном оплодотворении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5A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F2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FB0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A15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8A9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F82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EC6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0B3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2C28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60EAA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AC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09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745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442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831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A05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0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D2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7B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24FD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9367C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5DF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4.1) в условиях дневных стационаров, за исключением медицинской реабилитации,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286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809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F40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7BD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FC5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4F0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C3A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4D5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09F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5FD5D1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71D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4.1.1) медицинская помощь по профилю "онкология"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53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F9E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F91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310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5A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518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4B7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849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9B04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705C3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43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4.1.2) медицинская помощь при экстракорпоральном оплодотворении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35A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7C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BD4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B4F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4AB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FFF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492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C3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837E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E1B4F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25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4.2)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050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49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7AF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307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442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A73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FBE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FB5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05A0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2CC30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D7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4.2.1) медицинская помощь по профилю "онкология"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4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D4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FC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394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83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71A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585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6D7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FDA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2A011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302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4.2.2) высокотехнологичная медицинская помощь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BE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A2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39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616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A14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14F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03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841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12CC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2537FB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C7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68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F0F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A8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852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EC6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D63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7DF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08C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3AB6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063CDB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52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5.1) в амбулаторных условиях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9A7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E45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4D2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9FB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0E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D60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B3E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1A8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8973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35FD9C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61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5.2) в условиях дневных стационаров (первичная медико-санитарная помощь, специализированная медицинская помощь) </w:t>
            </w:r>
            <w:hyperlink w:anchor="sub_1205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55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15C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BA8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A63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1EF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B54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3C3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E8F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BF1F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6872CF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D7D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5.3)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2BC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13A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E2A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92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C83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846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599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3D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31ED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4FC389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0" w:type="dxa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25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Расходы на ведение дела страховыми медицинскими организациями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F5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B86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87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DC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8A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00C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7DA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7C8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E33B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D8633BA" w14:textId="77777777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05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(сумма с</w:t>
            </w:r>
            <w:r>
              <w:rPr>
                <w:sz w:val="22"/>
                <w:szCs w:val="22"/>
              </w:rPr>
              <w:t>трок 01 + 19 + 20)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DE4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6A5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2F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35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983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5 239,56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7E5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21 516,14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E68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17 887 438,70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BC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73 598 149,70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9FAC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14:paraId="307B5072" w14:textId="77777777" w:rsidR="00000000" w:rsidRDefault="00AE403E"/>
    <w:p w14:paraId="05C9F225" w14:textId="77777777" w:rsidR="00000000" w:rsidRDefault="00AE403E">
      <w:r>
        <w:t>Население Челябинской области на 1 января 2024 года, по прогнозу Росстата, - 3 413 921 человек.</w:t>
      </w:r>
    </w:p>
    <w:p w14:paraId="2F5B28EB" w14:textId="77777777" w:rsidR="00000000" w:rsidRDefault="00AE403E">
      <w:r>
        <w:t>Застрахованное население Челябинской области на 1 января 2023 года - 3 420 602 человека.</w:t>
      </w:r>
    </w:p>
    <w:p w14:paraId="573D910B" w14:textId="77777777" w:rsidR="00000000" w:rsidRDefault="00AE403E"/>
    <w:p w14:paraId="6FF22C62" w14:textId="77777777" w:rsidR="00000000" w:rsidRDefault="00AE403E">
      <w:pPr>
        <w:ind w:firstLine="0"/>
      </w:pPr>
      <w:r>
        <w:t>_____________________________</w:t>
      </w:r>
    </w:p>
    <w:p w14:paraId="389DA031" w14:textId="77777777" w:rsidR="00000000" w:rsidRDefault="00AE403E">
      <w:pPr>
        <w:pStyle w:val="a8"/>
      </w:pPr>
      <w:bookmarkStart w:id="512" w:name="sub_1202"/>
      <w:r>
        <w:t>* Без учета финансовых средств бюджета Челябинской области на приобретение оборудования для медицинских организаций, работающих в системе ОМС (затраты, не вошедшие в тариф).</w:t>
      </w:r>
    </w:p>
    <w:p w14:paraId="1217438E" w14:textId="77777777" w:rsidR="00000000" w:rsidRDefault="00AE403E">
      <w:pPr>
        <w:pStyle w:val="a8"/>
      </w:pPr>
      <w:bookmarkStart w:id="513" w:name="sub_1203"/>
      <w:bookmarkEnd w:id="512"/>
      <w:r>
        <w:t>** Включая посещения, связанные с профилактическими мероприятиями,</w:t>
      </w:r>
      <w:r>
        <w:t xml:space="preserve">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</w:t>
      </w:r>
      <w:r>
        <w:t>явления незаконного потребления наркотических средств и психотропных веществ.</w:t>
      </w:r>
    </w:p>
    <w:p w14:paraId="21876A91" w14:textId="77777777" w:rsidR="00000000" w:rsidRDefault="00AE403E">
      <w:pPr>
        <w:pStyle w:val="a8"/>
      </w:pPr>
      <w:bookmarkStart w:id="514" w:name="sub_1204"/>
      <w:bookmarkEnd w:id="513"/>
      <w:r>
        <w:t>***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14:paraId="630FF731" w14:textId="77777777" w:rsidR="00000000" w:rsidRDefault="00AE403E">
      <w:pPr>
        <w:pStyle w:val="a8"/>
      </w:pPr>
      <w:bookmarkStart w:id="515" w:name="sub_1205"/>
      <w:bookmarkEnd w:id="514"/>
      <w:r>
        <w:t>**** Нормативы</w:t>
      </w:r>
      <w:r>
        <w:t xml:space="preserve">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помощи), установленные на основании соответствующих нормативов программы госуда</w:t>
      </w:r>
      <w:r>
        <w:t>рственных гарантий бесплатного</w:t>
      </w:r>
    </w:p>
    <w:bookmarkEnd w:id="515"/>
    <w:p w14:paraId="768B0DAE" w14:textId="77777777" w:rsidR="00000000" w:rsidRDefault="00AE403E">
      <w:pPr>
        <w:pStyle w:val="a8"/>
      </w:pPr>
      <w:r>
        <w:t>оказания гражданам медицинской помощи.</w:t>
      </w:r>
    </w:p>
    <w:p w14:paraId="4F98C837" w14:textId="77777777" w:rsidR="00000000" w:rsidRDefault="00AE403E">
      <w:pPr>
        <w:pStyle w:val="a8"/>
      </w:pPr>
      <w:bookmarkStart w:id="516" w:name="sub_1206"/>
      <w:r>
        <w:t>***** Включены в норматив объема первичной медико-санитарной помощи в амбулаторных условиях.</w:t>
      </w:r>
    </w:p>
    <w:p w14:paraId="3345D77F" w14:textId="77777777" w:rsidR="00000000" w:rsidRDefault="00AE403E">
      <w:pPr>
        <w:pStyle w:val="a8"/>
      </w:pPr>
      <w:bookmarkStart w:id="517" w:name="sub_1207"/>
      <w:bookmarkEnd w:id="516"/>
      <w:r>
        <w:t>****** Указываются расходы бюджета Челябинской области на при</w:t>
      </w:r>
      <w:r>
        <w:t>обретение медицинского оборудования для медицинских организаций, работающих в системе ОМС, сверх Территориальной программы ОМС.</w:t>
      </w:r>
    </w:p>
    <w:p w14:paraId="19690419" w14:textId="77777777" w:rsidR="00000000" w:rsidRDefault="00AE403E">
      <w:pPr>
        <w:pStyle w:val="a8"/>
      </w:pPr>
      <w:bookmarkStart w:id="518" w:name="sub_1208"/>
      <w:bookmarkEnd w:id="517"/>
      <w:r>
        <w:t>******* Нормативы объема включают не менее 25 процентов для медицинской реабилитации детей в возрасте 0 - 17 лет</w:t>
      </w:r>
      <w:r>
        <w:t xml:space="preserve"> с учетом реальной потребности.</w:t>
      </w:r>
    </w:p>
    <w:bookmarkEnd w:id="518"/>
    <w:p w14:paraId="6CCEE834" w14:textId="77777777" w:rsidR="00000000" w:rsidRDefault="00AE403E">
      <w:pPr>
        <w:ind w:firstLine="0"/>
      </w:pPr>
      <w:r>
        <w:t>_____________________________</w:t>
      </w:r>
    </w:p>
    <w:p w14:paraId="58AF0AC6" w14:textId="77777777" w:rsidR="00000000" w:rsidRDefault="00AE403E"/>
    <w:p w14:paraId="4E3D3FBF" w14:textId="77777777" w:rsidR="00000000" w:rsidRDefault="00AE403E">
      <w:pPr>
        <w:pStyle w:val="1"/>
      </w:pPr>
      <w:bookmarkStart w:id="519" w:name="sub_1173"/>
      <w:r>
        <w:t>Утвержденная стоимость</w:t>
      </w:r>
      <w:r>
        <w:br/>
        <w:t>Территориальной программы государственных гарантий бесплатного оказания гражданам медицинской помощи в Челябинской области по условиям ее оказания</w:t>
      </w:r>
      <w:r>
        <w:br/>
        <w:t>на 2026</w:t>
      </w:r>
      <w:r>
        <w:t xml:space="preserve"> год</w:t>
      </w:r>
    </w:p>
    <w:bookmarkEnd w:id="519"/>
    <w:p w14:paraId="1EC358DB" w14:textId="77777777" w:rsidR="00000000" w:rsidRDefault="00AE403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147"/>
        <w:gridCol w:w="1401"/>
        <w:gridCol w:w="1274"/>
        <w:gridCol w:w="1656"/>
        <w:gridCol w:w="1401"/>
        <w:gridCol w:w="1529"/>
        <w:gridCol w:w="1784"/>
        <w:gridCol w:w="1784"/>
        <w:gridCol w:w="764"/>
      </w:tblGrid>
      <w:tr w:rsidR="00000000" w14:paraId="709FDB9A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4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2B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 </w:t>
            </w:r>
          </w:p>
          <w:p w14:paraId="376F3F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строки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47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2B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2F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единицы объема медицинской</w:t>
            </w:r>
            <w:r>
              <w:rPr>
                <w:sz w:val="22"/>
                <w:szCs w:val="22"/>
              </w:rPr>
              <w:t xml:space="preserve"> помощи (норматив финансовых затрат на единицу объема предоставления медицинской помощи), рублей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3E9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Подушевые нормативы финансирования Территориальной программы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E4FF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000000" w14:paraId="4E66685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875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4A7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3E4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E01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ACD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F0E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5D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6AF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процентах к итогу</w:t>
            </w:r>
          </w:p>
        </w:tc>
      </w:tr>
      <w:tr w:rsidR="00000000" w14:paraId="15D86A3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9D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4A2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412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18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A13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994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бюджета Челябинской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CC6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ОМС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BB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бюджета Челябинской области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48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ОМС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29AC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43A733B5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9A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Медицинская помощь, предоставляемая за счет бюджета Челябинской области, в том числе </w:t>
            </w:r>
            <w:hyperlink w:anchor="sub_1209" w:history="1">
              <w:r>
                <w:rPr>
                  <w:rStyle w:val="a4"/>
                  <w:sz w:val="22"/>
                  <w:szCs w:val="22"/>
                </w:rPr>
                <w:t>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95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5B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13B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347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AE4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5 629,78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5C4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765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19 219 618,50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E48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301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19,67</w:t>
            </w:r>
          </w:p>
        </w:tc>
      </w:tr>
      <w:tr w:rsidR="00000000" w14:paraId="26028A5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7D1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Скорая медицинская помощь, включая скорую </w:t>
            </w:r>
            <w:r>
              <w:rPr>
                <w:sz w:val="22"/>
                <w:szCs w:val="22"/>
              </w:rPr>
              <w:t>специализированную медицинскую помощь, не входящая в Территориальную программу ОМС,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FEF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4B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D08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0D9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4 582,11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5F1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5A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CC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703 916,20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74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7DC1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E69988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3D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F3C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8E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857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5C5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BEC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161,87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19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C0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552 611,20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662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62F1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EA2F7EA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CFE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3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B28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23B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0E0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E18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D57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969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0C1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BEEB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53474905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6D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0EA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D91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23D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E85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014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E8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F88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6DE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E95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9C9C9CC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172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2.1) в амбулаторных условиях: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71A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49D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80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80A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7E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E00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AA4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A2E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C8A1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AC65C0F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A19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2.1.1) с профилактической и иными целями, в том числе </w:t>
            </w:r>
            <w:hyperlink w:anchor="sub_1210" w:history="1">
              <w:r>
                <w:rPr>
                  <w:rStyle w:val="a4"/>
                  <w:sz w:val="22"/>
                  <w:szCs w:val="22"/>
                </w:rPr>
                <w:t>**:</w:t>
              </w:r>
            </w:hyperlink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8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15B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9BF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5F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108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536,73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A0A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FFA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1 832 </w:t>
            </w:r>
            <w:r>
              <w:rPr>
                <w:sz w:val="22"/>
                <w:szCs w:val="22"/>
              </w:rPr>
              <w:t>353,30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AE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5602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B529837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859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B90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7D8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E6D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439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E2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D1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A62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9F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8BB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FF3CE1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3A6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2.1.2) в связи с заболеваниями, в том числе </w:t>
            </w:r>
            <w:hyperlink w:anchor="sub_1211" w:history="1">
              <w:r>
                <w:rPr>
                  <w:rStyle w:val="a4"/>
                  <w:sz w:val="22"/>
                  <w:szCs w:val="22"/>
                </w:rPr>
                <w:t>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1F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F6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40B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0,14400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5B9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2 132,06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532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C7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79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1 048 141,70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6D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F8E5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91B8262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3D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157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2B1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4DE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48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E32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EA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97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8 159,30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E1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82B8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F2D514C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25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2.2) в условиях дневных стационаров,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9DF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DD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AD2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0,000980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BF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18 018,36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E30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4D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06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60 289,80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A8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3AD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FE6AA2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C0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2C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F7D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FC1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665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B28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E0B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53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D88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29CD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B84871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D1A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</w:t>
            </w:r>
            <w:r>
              <w:rPr>
                <w:sz w:val="22"/>
                <w:szCs w:val="22"/>
              </w:rPr>
              <w:t>ко-санитарная помощь, специализированная медицинская помощь),</w:t>
            </w:r>
          </w:p>
          <w:p w14:paraId="5C8C3AA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  <w:hyperlink w:anchor="sub_1212" w:history="1">
              <w:r>
                <w:rPr>
                  <w:rStyle w:val="a4"/>
                  <w:sz w:val="22"/>
                  <w:szCs w:val="22"/>
                </w:rPr>
                <w:t>****:</w:t>
              </w:r>
            </w:hyperlink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C3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284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C1B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789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6DB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8B3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35C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4F7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4595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1475EF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74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59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5A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9B3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5A4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590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7A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A1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C6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2104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009042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F1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 том числе высокотехнологичная, медицинская помощь: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74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F7D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233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E2E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7D4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D47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0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1D0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BB05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712B12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FA0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4.1) в условиях дневных стационаров,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98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10A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A29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4EB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32C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3C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67B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70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7389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64744E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024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C9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868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072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3F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3CB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2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C05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70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67D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37C7FEA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66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4.2) в условиях круглосуточного стационара,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52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7C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C4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D3D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133 392,49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535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1 840,82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CF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892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6 284 412,20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15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9E1E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809129C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66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13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0EC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3E2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67C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AA1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13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F9A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762 328,30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683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6CD9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C94ED1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9D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Паллиативная медицинская помощь,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BE1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CF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A88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2DD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A4A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F4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AEB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9E7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1C66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23D4702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F0C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5.1) первичная медицинская помощь, в том числе доврачебная и врачебная, в том числе </w:t>
            </w:r>
            <w:hyperlink w:anchor="sub_1213" w:history="1">
              <w:r>
                <w:rPr>
                  <w:rStyle w:val="a4"/>
                  <w:sz w:val="22"/>
                  <w:szCs w:val="22"/>
                </w:rPr>
                <w:t>*****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9C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21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6A7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AF1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3 377,85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37A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1A1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61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119 180,00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86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A9D3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B41255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C1E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EB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324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FA7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CE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660,90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DBD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ED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8C1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49 638,40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716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339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0E4C565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2AA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на дому выездными патронажными бригадами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2D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3AE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EC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D9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3 234,49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3C5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019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EC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88 352,20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AF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980F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9EF832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625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5.2)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B69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DF1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96A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0,09200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477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3 912,53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40D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359,95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B9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AA8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1 228 840,50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3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777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47B912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DF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5.3) оказываемая в условиях дневных стационаров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ADA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C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644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D18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F8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F0C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0EB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1EB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7B1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12CFA45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28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Иные государственные</w:t>
            </w:r>
          </w:p>
          <w:p w14:paraId="56B1225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(работы)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CFD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AD4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CF5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265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49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1 932,17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07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26D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6 596 257,40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D9F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1DCB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F7B98A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264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Высокотехнологичная медицинская помощь, оказываемая в медицинских организациях Челябинской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12F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394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D3E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2C4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ECB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281,61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6E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F4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961 410,40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22F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ED48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B5808E8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50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Средства бюджета Челябинской области на приобретение медицинского оборудования для медицинских организаций, работающи</w:t>
            </w:r>
            <w:r>
              <w:rPr>
                <w:sz w:val="22"/>
                <w:szCs w:val="22"/>
              </w:rPr>
              <w:t xml:space="preserve">х в системе ОМС </w:t>
            </w:r>
            <w:hyperlink w:anchor="sub_1214" w:history="1">
              <w:r>
                <w:rPr>
                  <w:rStyle w:val="a4"/>
                  <w:sz w:val="22"/>
                  <w:szCs w:val="22"/>
                </w:rPr>
                <w:t>******</w:t>
              </w:r>
            </w:hyperlink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40D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094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662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B85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857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33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121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62D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7B1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324A98A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872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Медицинская помощь в рамках Территориальной программы ОМС: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632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88B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50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0E2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8C6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D36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22 942,56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33D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D71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78 477 367,50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E687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80,33</w:t>
            </w:r>
          </w:p>
        </w:tc>
      </w:tr>
      <w:tr w:rsidR="00000000" w14:paraId="01521FD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54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</w:t>
            </w:r>
            <w:r>
              <w:rPr>
                <w:sz w:val="22"/>
                <w:szCs w:val="22"/>
              </w:rPr>
              <w:t xml:space="preserve"> в том числе скорая специализированная, медицинская помощь (сумма строк 37 + 51 + 67)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A3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9D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87A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C88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4 582,10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48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45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1 328,81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167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008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4 545 330,10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467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A51B079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9F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за исключением медицинской реабилитации: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5D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8C9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B78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954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73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C3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4C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A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2E7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F35E4B2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F0D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2.1) в амбулаторных условиях: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5A1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2C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141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8B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4DB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581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4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DE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C91E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E222F4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46B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2.1.1) посещения с профилактическими и иными целями (сумма строк 39.1 + 53.1 + 69.1),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AA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A6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посещение/</w:t>
            </w:r>
          </w:p>
          <w:p w14:paraId="7A6312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FF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2,833267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7B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1 137,30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65F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F2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3 222,24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DD2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178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11 022 000,60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6561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1DE4775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F51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F50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01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39E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0,311412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EEC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2 788,10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AB1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D79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93B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28E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2 969 937,70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DB8F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24AFC2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17E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 (сумма строк 39.1.2 + 53.1.2 + 69.1.2),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3FA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D23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44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0,388591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00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3 407,30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D03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49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1 324,05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DD9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CE9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4 529 048,10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248A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327388F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105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96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C98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81C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0,050758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B16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1 473,40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6F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D64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3B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6DE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255 826,80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511C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567371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B42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 (сумма строк 39.1.3 + 53.1.3 + 69.1.3)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6F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86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CB9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2,133264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2D2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28E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46E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1 029,94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28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84D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3 523 014,80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19F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BB1D28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52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2.1.2) в неотложной форме (сумма строк 39.2 + 53.2 + 69.2)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C48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CA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4EA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141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1 046,60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602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12B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A13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C2E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1 933 187,40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0DE6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7CDF02B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06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2.1.3) в связи с заболеваниями (обращений) (сумма строк 39.3 + 53.3 + 69.3),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01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AEE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CFB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1,7877140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9C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2 366,20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9A2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E7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4 230,06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7DC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E5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14 469 </w:t>
            </w:r>
            <w:r>
              <w:rPr>
                <w:sz w:val="22"/>
                <w:szCs w:val="22"/>
              </w:rPr>
              <w:t>346,37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A968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21AE7B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8C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</w:t>
            </w:r>
          </w:p>
          <w:p w14:paraId="48BCB43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томография (сумма строк 39.3.1 + 53.3.1 + 69.3.1)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B6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8D9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4AC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0,0565286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809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3 487,60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F13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66D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A8E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EC4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674 376,93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C4B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27E7C6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9E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 (сумма строк 39.3.2 + 53.3.2 + 69.3.2)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8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FB8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44C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0,018179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5F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4 995,70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45B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3C7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EA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2D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310 659,10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952E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515F1AF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BE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 (сумма строк 39.3.3 + 53.3.3 + 69.3.3)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8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63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C6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0,094890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F1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D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571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AB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08A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239 784,20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4A54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A01FC2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C5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эндоскопическое</w:t>
            </w:r>
          </w:p>
          <w:p w14:paraId="724576D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диагностическое исследование (сумма строк 39.3.4 + 53.3.4 + 69.3.4)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76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76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44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0,030918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8DF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634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C4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9F8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C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143 254,80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CD3B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3A8D5EA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34C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E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717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F3D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0,001120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961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11 376,80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A40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93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DC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C7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43 578,50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348B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89A5518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88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патологоанатомическое исследование биопсийного (операционного) материа</w:t>
            </w:r>
            <w:r>
              <w:rPr>
                <w:sz w:val="22"/>
                <w:szCs w:val="22"/>
              </w:rPr>
              <w:t>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FA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36C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314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0,0242840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76F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2 523,50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87D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3B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13D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337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209 608,90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6027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DCD0E8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51D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COVID-19 (сумма строк 39.3.7 + 53.3.7 + 69.3.7)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499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37A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60B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0,102779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B6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16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78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F01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2B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190 938,00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2ED7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0826CE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2A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диспансерное наблюдение (сумма строк 39.4 + 53.4 + 69.4), в том числе по поводу: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BE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72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86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0,261736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B2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2 790,40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71E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9E6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730,35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12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DE4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2 498 236,70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1ED8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0954A7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7C0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онкологических заболеваний (сумма строк 39.4.1 + 53.4.1 + 69.4.1)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4B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2BB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F74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07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3 932,20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59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72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C15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282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605 959,60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4628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1371EFEC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7A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сахарного диабета (сумма строк 39.4.2 + 53.4.2 + 69.4.2)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528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05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AC2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ECD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1 484,60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2B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AD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61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6D2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303 681,00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EAF9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10785C5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49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болезней системы кровообращения (сумма строк 39.4.3 + 53.4.3 + 69.3)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1CA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AAB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71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8DA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3 301,30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318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F2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413,36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07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57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1 413 940,00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3E86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2ECA899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42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2.2) 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47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7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356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0,0652126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957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32 440,50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4A7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DAC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2 115,53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B2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A2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7 236 397,48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8B23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1F144F2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2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2.2.1) медицинская помощь по профилю "онкология" (сумма строк 40.1 + 54.1 + 70.1)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54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514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6E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0,010383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60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94 684,60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B1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B6A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983,11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FA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D36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3 362 828,00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7DE1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EAEBE19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12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2.2.2) медицинская помощь при экстракорпоральном оплодотворении (сумма строк 40.2 + 54.2 + 70.2)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AB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6B4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9AC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0,0006506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795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115 339,70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C96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52D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89D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8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256 668,15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1F41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366987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9C8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41 + 55+71), в том числе </w:t>
            </w:r>
            <w:hyperlink w:anchor="sub_1212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998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53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6F7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005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212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38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14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E3E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714D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93AFDF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DA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3.1) м</w:t>
            </w:r>
            <w:r>
              <w:rPr>
                <w:sz w:val="22"/>
                <w:szCs w:val="22"/>
              </w:rPr>
              <w:t>едицинская помощь по профилю "онкология" (сумма строк 41.1 + 55.1+71.1)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A8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34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582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D72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0C5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8A1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83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937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69A5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C700F5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C0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3.2) медицинская помощь при экстракорпоральном оплодотворении (сумма строк 41.2 + 55.2+71.2)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AFF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F6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B95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410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72E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B4B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ED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6FE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6EA8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A3946C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AD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97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998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2F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B6A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14B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92B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2EF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05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8D5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BE1486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20D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4.1) в условиях дневных стационаров, за исключением медицинской реабилитации (сумма строк 43 + 57 + 73),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EA4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015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FBD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0,005356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1D8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44 255,00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780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D05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237,03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F9C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A63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810 775,91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501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8530B9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96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4.1.1) медицинская помощь по профилю "онкология" (сумма строк 43.1 + 57.1 + 73.1)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28C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C36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D6C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0,000581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74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94 684,60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93B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9C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86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95A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188 167,30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1FCF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3A0754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01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4.1.2) медицинская помощь при экстракорпоральном оплодотворении (сумма строк 43.2 + 57.2 + 73.2)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1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B1D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18A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F4E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57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48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102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6CE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EBCD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2CA2AA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FC7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4.2) в условиях круглосуточного стационара, за исключением медицинской реабилитации (сумма строк 44 + 58 + 74), </w:t>
            </w: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024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153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AEE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0,1555710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94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63 233,40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14B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D89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9 837,28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F03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8C9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33 649 413,48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1F53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DCF619B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94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4.2.1) медицинская помощь по профилю "онкология" (сумма строк 44.1 + 58.1 + 74.1)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EA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DCC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F5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0,0093648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669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114 051,60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491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A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1 068,07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81D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7FC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3 653 451,62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6F1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9E89CE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6E2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4.2.2) высокотехнологичная медицинская помощь (сумма строк 44.2 + 58.2 + 74.2)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5E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657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9FC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0,0038286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B64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194 530,60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DC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78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744,78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F2E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AE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2 547 575,59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D5D7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3511E7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2C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4.2.3) патологоанатомическое исследование биопсийного (операционного) материала (равно строке 58.3)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99D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BC2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051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0,0073455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BE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C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B98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3CD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31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16 369,56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0D4D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7877A5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1B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35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029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4BC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BA8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BCF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D18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0FA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F4F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DFD3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669A5B1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921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5.1) в амбулаторных условиях (сумма строк 46 + 60 + 76)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C2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F3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5CC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0,003116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CE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27 053,40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678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8FA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316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B1D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288 356,70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9E1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FDE69E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51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5.2) в условиях дневных стационаро</w:t>
            </w:r>
            <w:r>
              <w:rPr>
                <w:sz w:val="22"/>
                <w:szCs w:val="22"/>
              </w:rPr>
              <w:t xml:space="preserve">в (первичная медико-санитарная помощь, специализированная медицинская помощь) (сумма строк 47 + 61 + 77) </w:t>
            </w:r>
            <w:hyperlink w:anchor="sub_1212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06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A8D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489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0,002601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FA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31 154,70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07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F6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E45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ED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277 171,40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17E7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98A9EBC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DE9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5.3) в условиях круглосуточного стационара (специализированная, в том числе высокотехнологичная, медицинская помощь) (сумма строк 48 + 62 + 78)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84D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2B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46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0,005426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495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58 496,40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BE8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54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317,40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98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C9F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1 085,699,10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E68E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1A6B1E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7D1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Паллиативная медицинская помощь: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FAA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92D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C76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BCB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8DB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74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598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85F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0C44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2C1AB09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50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6.1)</w:t>
            </w:r>
            <w:r>
              <w:rPr>
                <w:sz w:val="22"/>
                <w:szCs w:val="22"/>
              </w:rPr>
              <w:t xml:space="preserve"> первичная медицинская помощь, в том числе доврачебная и врачебная, всего (равно строке 63.1),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46A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84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DF6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6B9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01A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716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C28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72A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C504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D97AB7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4E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6.1.1) посещение по паллиативной медицинской помощи без учета посещения на дому патронажными бригадами (равно строке 63.1.</w:t>
            </w:r>
            <w:r>
              <w:rPr>
                <w:sz w:val="22"/>
                <w:szCs w:val="22"/>
              </w:rPr>
              <w:t>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E49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E41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927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8A9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896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1C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B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EB7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3E2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CDED008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51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6.1.2) посещение на дому выездными патронажными бригадами (равно строке 63.1.2)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D0B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BFC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C67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409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B3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B77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76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778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EDC8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257AA39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27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6.2)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4EC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F6D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978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DE1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87A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B1B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6F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865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6B8A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0AA3DA7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43B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6.3) оказываемая в условиях дневного стационара (равно строке 63.3)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83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144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3B3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5D8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1F3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880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4DF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1D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7FB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64F5A8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A2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Расходы на ведение дела страховыми медицинскими организациями (сумма строк 49 + 64 + 79)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3A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933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BA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26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ADE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E30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193,37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B17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9F6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661 452,26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E76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B28A5C9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9BD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Иные расходы (равно строке 65)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A8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211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D9A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B56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7F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3BA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821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48C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CE7E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B739525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044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строки 20:</w:t>
            </w:r>
          </w:p>
          <w:p w14:paraId="2E4B20F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III-1. Медицинская помо</w:t>
            </w:r>
            <w:r>
              <w:rPr>
                <w:sz w:val="22"/>
                <w:szCs w:val="22"/>
              </w:rPr>
              <w:t>щь, предоставляемая в рамках Базовой программы ОМС застрахованным лицам: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9A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447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B88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7A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954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B24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22 660,86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56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18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77 513 778,90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8C53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79,34</w:t>
            </w:r>
          </w:p>
        </w:tc>
      </w:tr>
      <w:tr w:rsidR="00000000" w14:paraId="4ED40A5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A1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E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B7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09F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C6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4 582,10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8B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4C1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1 328,81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4ED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A6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4 545 330,10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874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1DD9C7A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8D0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за исключением медицинской реабилитации: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B11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A8B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102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C2E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BF6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C80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A1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FC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0641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300A04B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C6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2.1) в амбулаторных условиях: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F4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72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3AD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5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6C8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5A8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55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3EB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4FED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DFAC09B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4D9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2.1.1) посещения с профилактическими и иными целями (сумма строк 39.1.1 + 39.1.2 + 39.1.3),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1D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225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посещение/</w:t>
            </w:r>
          </w:p>
          <w:p w14:paraId="30217BD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84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2,833267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844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1 137,30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77B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12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3 222,24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44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E91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11 022 000,60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4F29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266126A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D8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профилактическ</w:t>
            </w:r>
            <w:r>
              <w:rPr>
                <w:sz w:val="22"/>
                <w:szCs w:val="22"/>
              </w:rPr>
              <w:t>их медицинских осмотров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2A1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27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B7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0,311412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88C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2 788,10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8B3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7A4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BF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CDC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2 969 937,70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7654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7681B4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55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37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1D2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10B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0,388591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9C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3 407,30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0B9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74E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1 324,05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A1B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6F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4 529 048,10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823F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6D47C0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81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508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39.1.2.1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FA2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4D7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0,050758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96A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1 473,40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07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D0E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9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75C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255 826,80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C27E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F3C5E3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71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1C1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57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D71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2,133264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51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07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71E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1 029,94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186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53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3 523 014,80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FE5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EA7F52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F8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2.1.2) в неотложной форме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69E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3FD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308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F2C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1 046,60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5F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258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789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37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1 933 187,40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54EA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DC7BB4F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1E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2.1.3)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 </w:t>
            </w:r>
            <w:hyperlink w:anchor="sub_1211" w:history="1">
              <w:r>
                <w:rPr>
                  <w:rStyle w:val="a4"/>
                  <w:sz w:val="22"/>
                  <w:szCs w:val="22"/>
                </w:rPr>
                <w:t>***:</w:t>
              </w:r>
            </w:hyperlink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9CC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DFF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578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1,7877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C55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2 347,20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83E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307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4 196,09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9D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1B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14 353 153,80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D6B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6E451FA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72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C5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C9F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27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0,050465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049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3 658,70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0AB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2A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184,64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82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A5C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631 580,00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31B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789FE5A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EB1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F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52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3C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0,018179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46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4 995,70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F2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FE4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FAD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4A1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310 659,10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A361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BBDF4EC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8F0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9CB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251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EDC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0,094890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CB2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0A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85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B57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3AF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239 784,20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655F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1A4E49B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10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эндоскопическое</w:t>
            </w:r>
          </w:p>
          <w:p w14:paraId="75EB3EA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диагностическое исследование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AC4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C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E0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0,030918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83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15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F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91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51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143 254,80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3245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6F9CFE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C7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8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B8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2F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0,001120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BD2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11 376,80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4A9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83A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80F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717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43 578,50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C5F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3FADAB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A1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</w:t>
            </w:r>
            <w:r>
              <w:rPr>
                <w:sz w:val="22"/>
                <w:szCs w:val="22"/>
              </w:rPr>
              <w:t>аболеваний и подбора противоопухолевой лекарственной терапии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D7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647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3E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0,015192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EE9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2 805,80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ED4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2E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F8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484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145 820,30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951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13A8D2A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F99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COVID-19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EE2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39.3.7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1A2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DE5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0,102779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EA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9E2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23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1D2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3D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190 938,00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11CC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EFEA32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29A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диспансерное наблюдение, в том числе по поводу: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914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38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18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0,261736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31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2 790,40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6A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D4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730,35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C2F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92C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2 498 236,70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0977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8AD228A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4C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онкологических заболеваний (сумма строк 39.4.1 + 53.4.1 + 69.4.1)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6BF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6D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6E2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2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3 932,20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C7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9E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3C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7D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605 </w:t>
            </w:r>
            <w:r>
              <w:rPr>
                <w:sz w:val="22"/>
                <w:szCs w:val="22"/>
              </w:rPr>
              <w:t>959,60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1491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05577707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A4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сахарного диабета (сумма строк 39.4.2 + 53.4.2 + 69.4.2)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80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18E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2D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216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1 484,60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6E1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38C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1A2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51E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303 681,00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51D0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21798CD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71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болезней системы кровообращения (сумма строк 39.4.3 + 53.4.3 + 69.3)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8B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ED3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B5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B34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3 301,30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F87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E7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413,36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60A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378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1 413 940,00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B794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39766572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B7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2.2) в условиях дневных стационаров, за исключением медицинской,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E84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E46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5AB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0,065122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0E6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31 886,80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73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0F8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2 076,53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5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9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7 102 982,80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2F2B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6CB1B05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FC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2.2.1) медицинская помощь по профилю "онкология"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4BB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5C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384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0,010383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359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94 684,60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8DC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5C9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983,11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C6A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E9C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3 362 </w:t>
            </w:r>
            <w:r>
              <w:rPr>
                <w:sz w:val="22"/>
                <w:szCs w:val="22"/>
              </w:rPr>
              <w:t>828,00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073E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2B26679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7F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2.2.2) медицинская помощь при экстракорпоральном оплодотворении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7F1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687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EE8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6AD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126 212,10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AF3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CD8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F03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F8D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241 768,10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E835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18B59A7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E1B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 </w:t>
            </w:r>
            <w:hyperlink w:anchor="sub_1212" w:history="1">
              <w:r>
                <w:rPr>
                  <w:rStyle w:val="a4"/>
                  <w:sz w:val="22"/>
                  <w:szCs w:val="22"/>
                </w:rPr>
                <w:t>****:</w:t>
              </w:r>
            </w:hyperlink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CDF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A58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A87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282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9C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C11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80D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CBF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DC4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870322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72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3.1) медицинская помощь по профилю "онкология"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A6B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1EE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3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C4F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C8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C44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FDE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1D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FB3C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462E442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FB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3.2) медицинская помощь при экстракорпоральном оплодотворении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2E7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F21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1D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83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E2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5CD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9C9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29B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C472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86D7AD7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54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</w:t>
            </w:r>
            <w:r>
              <w:rPr>
                <w:sz w:val="22"/>
                <w:szCs w:val="22"/>
              </w:rPr>
              <w:t>ованная, включая высокотехнологичную, медицинская помощь,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AA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5DF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C60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244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753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9CC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B50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1B9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25D9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9DC3B67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62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4.1) в условиях дневных стационаров, за исключением медицинской реабилитации: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8D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335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60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0,005356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B3F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42 874,70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B65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D06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229,64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29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F07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785 507,00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5E98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0212789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F1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4.1.1) медицинская помощь по профилю "онкология"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21E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96D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C73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0,000581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430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94 684,60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1AD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C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AD7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7FC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188 167,30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700A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CD1C6DC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24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4.1.2) медицинская помощь при экстракорпоральном оплодотворении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046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86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D6F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71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45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906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ADF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CD0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129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D580ACC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90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4.2)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05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3A8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599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0,153683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60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62 715,50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1C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8C5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9 638,31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2C5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A7F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32 968 822,50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9100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5F632B7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76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4.2.1) медицинская помощь по профилю "онкология"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E0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EB4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F79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0,008926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AFD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117 090,70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E6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5E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1 045,15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CDE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9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3 575 042,20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29B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F6E6C4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641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4.2.2) высокотехнологичная медицинская помощь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408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DB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4C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0,0029445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48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199 690,90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DF5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1E7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587,99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DA9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071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2 011 268,50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C582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333DC7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4AF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Медицинская реабилитация </w:t>
            </w:r>
            <w:hyperlink w:anchor="sub_1215" w:history="1">
              <w:r>
                <w:rPr>
                  <w:rStyle w:val="a4"/>
                  <w:sz w:val="22"/>
                  <w:szCs w:val="22"/>
                </w:rPr>
                <w:t>*******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AC8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F68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B04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75F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32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24F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CD4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D83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16B0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5D30AF3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A8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5.1) в амбулаторных условиях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27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ED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4F8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0,003116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FF4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27 053,40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61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68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BDB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CDC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288 356,70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E28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24DFB2A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9D7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5.2) в условиях дневных стационаров (первичная медико-санитарная помощь, специализированная медицинская помощь) </w:t>
            </w:r>
            <w:hyperlink w:anchor="sub_1212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A9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0FB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124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0,002601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571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31 154,70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543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9EA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D4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A69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277 171,40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33E6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93A31C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CD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5.3) в условиях круглосуточного стационара (специали</w:t>
            </w:r>
            <w:r>
              <w:rPr>
                <w:sz w:val="22"/>
                <w:szCs w:val="22"/>
              </w:rPr>
              <w:t>зированная, в том числе высокотехнологичная, медицинская помощь)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65A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6EB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0FC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0,005426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744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58 496,40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C03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60C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317,40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2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C67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1 085 699,10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2B08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F98A2FB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B01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Расходы на ведение дела страховыми медицинскими организациями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066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38B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BCA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86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869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C08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7A1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F6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653 330,80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D9D4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C06324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BB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III-2. Медицинская помощь по видам и заболеваниям, не установленным Базовой программой ОМС: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9B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3E2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7E3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B72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2F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ECC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281,70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73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1EE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963 588,60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2A1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  <w:tr w:rsidR="00000000" w14:paraId="0499C1B7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31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02A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EA9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EE8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9FD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F3D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1E1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D95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533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44DC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7E8E6C2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FD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за исключением медицинской реабилитации: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4B5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E75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00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6C2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933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B12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92F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BBF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BA8F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0FF16EB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B7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2.1) в амбулаторных условиях: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A4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335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3F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B98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D7A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C01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029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BC6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3182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11C561B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22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2.1.1) посещения с профилактическими и иными целями, всего, из них: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ED2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158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посещение/</w:t>
            </w:r>
          </w:p>
          <w:p w14:paraId="47DDFCB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CA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7C6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ED7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69C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552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8D0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4498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5F9C27D9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65D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F3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3ED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7A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36C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FE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AEC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AC1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816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3B82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5CD496F8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9E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658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7DE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032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A8C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1B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FC7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018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568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88C2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646C92B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EC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C4E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53.1.2.1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A51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54C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365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C93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621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385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02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26C2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111F9848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B83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F1F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79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E19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109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CD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C6B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D84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1E4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4398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19B39F2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A6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2.1.2) в неотложной форме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15B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56C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1FE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F3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58E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B9B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D9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CA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CB75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7CF755CF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39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2.1.3) в связи с заболеваниями (обращений), всего, из них проведение следующих отдельных диагностических (лабораторных) исследований: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A6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07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FB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B41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2 426 428,60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767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29A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48D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B51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116 192,57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A4FE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196A81F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D5B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CBE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412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56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0,0060636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3E8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2 063,10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9E3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D5D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3B2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26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42 796,93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5B2B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80FD455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E3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D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7E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2BC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C26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5B2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268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06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A6E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48E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8050C6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CA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32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A08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267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868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1CE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283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369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88D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82EB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C7E715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BA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эндоскопическое</w:t>
            </w:r>
          </w:p>
          <w:p w14:paraId="185821C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диагностическое исследование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4C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2BF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F5C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AD8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87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0C6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433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160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DF93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1A81CD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56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9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F1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6D9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0F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C77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E4C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D4D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1A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6AF8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EF4F94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AC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патологоанатомическое исследование биопсийного (операционного) материала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823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9AC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BF3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0,0090920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B0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2 051,30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3E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B6E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AD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DBC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63 788,60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3B9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14ED75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62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COVID-19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3B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53.3.7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59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E59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330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F3C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CC2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744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759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F619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095BD8A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BC8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диспансерное наблюдение, в том числе по поводу: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C4F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EE7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E27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882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393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0B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E95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6D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B14B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6E8638B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3EE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онкологических заболеваний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3A1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C50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E2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F39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C42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BD4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AC8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B66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31EF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20D6C725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59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сахарного диабета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181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76A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D82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6A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918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A99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BCE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974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547F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75DB0AD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945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1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F1A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97D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22E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9A9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768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32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83C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540F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7460EC4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22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2.2) в условиях дневных стационаров, за исключением медицинской реабилитации,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8A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F1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D44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0,0000906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FBF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430 463,60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C3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024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29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4B7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133 414,68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A4F4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41D5C8F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4B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2.2.1) медицинская помощь по профилю "онкология"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147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FA3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98B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011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9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15F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40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63C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63A0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C1840C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CC5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2.2.2) медицинская помощь при экстракорпоральном оплодотворении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F3B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4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AF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0,0000906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9DD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48 123,60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4FB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2C9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71C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CA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14 900,05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F4BB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D4142F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42C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 </w:t>
            </w:r>
            <w:hyperlink w:anchor="sub_1212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A4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3C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5E0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768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DFE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5A7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4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26A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0F8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44D2817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A9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3.1) медицинская помощь по профилю "онкология"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C6C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446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700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588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D03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B48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78E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47C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350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F666AF9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D2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3.2) медицинская помощь при экстракорпоральном оплодотворении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1FF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306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FD8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4D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E1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D29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84D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E6B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5F64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469AFE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902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включая высокотехнологичную, медицинская помощь: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E1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69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2CD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3A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028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619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C8A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9C1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FACE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4DD9B3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66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4.1) в условиях дневных стационаров, за исключением медицинской реабилитации,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DB5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43D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79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AED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0E6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6A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6C3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9C7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25 268,91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4F9B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EB9BBF2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80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4.1.1) медицинская помощь по профилю "онкология"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1B8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12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FD3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845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C0C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2F5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EEE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183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DD3F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32EA41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FE2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4.1.2) медицинская помощь при экстракорпоральном оплодотворении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93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64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BD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524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88E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B90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F01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11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DB6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3A0A8E2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A0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4.2) в условиях </w:t>
            </w:r>
            <w:r>
              <w:rPr>
                <w:sz w:val="22"/>
                <w:szCs w:val="22"/>
              </w:rPr>
              <w:t>круглосуточного стационара, за исключением медицинской реабилитации,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FC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2E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756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0,001888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1C2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105 386,70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EA4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2F4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198,97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0C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ECC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680 590,98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8A5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574A77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B2A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4.2.1) медицинская помощь по профилю "онкология"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891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F77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F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0,0004388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112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52 233,40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0A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BB7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BBC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F0D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78 409,42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7A51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8A419AC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B3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4.2.2) высокотехнологичная медицинская помощь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11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887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7F4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0,0008841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253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177 344,20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ED8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042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156,79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F0D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83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536 307,09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F301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95FF1E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45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4.2.3) патологоанатомическое исследование биопсийного (операционного) материала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0D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50A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BC0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0,0073455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576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D1A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FF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E4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C34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16 369,56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9731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3DF2E8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A2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7D4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0CB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E4E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C6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DDA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769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0CD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BF7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3FBC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3E2DD5B5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91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5.1) в амбулаторных условиях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14F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A4D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73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BE4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25A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57E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C8B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B42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0CFB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4E7572BB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510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5.2) в условиях дневных стационаров (первичная медико-санитарная помощь, специализированная медицинская помощь) </w:t>
            </w:r>
            <w:hyperlink w:anchor="sub_1212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5B7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F45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666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713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9F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4C4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6AE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DB1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6AE3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3D1026E7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3D1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5.3) в условиях круглосуточного стацион</w:t>
            </w:r>
            <w:r>
              <w:rPr>
                <w:sz w:val="22"/>
                <w:szCs w:val="22"/>
              </w:rPr>
              <w:t>ара (специализированная, в том числе высокотехнологичная, медицинская помощь)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387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BFD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6A3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05F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7E1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27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2CA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863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DCDE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1C3001A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30A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Паллиативная медицинская помощь: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599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70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CF3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120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4DF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CCA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480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07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F565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218252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AE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6.1) первичная медицинская помощь, в том числе доврачебная и врачебная, всего,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97B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1CE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A63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3D1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B1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89B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B1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3C2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9C42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19585AB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259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6.1.1) 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4AC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993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ECE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776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F04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891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30A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A09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30C8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D304F5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90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6.1.2) посещение на дому выездными патронажными бригадами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78C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295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B29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34E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302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248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7A3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C53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D512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71F322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942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6.2)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6F4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481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542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514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0D5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FEA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E37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6EA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C8EC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4C8036C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E5C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6.3) оказываемая в условиях дневного стационара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73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8FB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D5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43C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4C4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A8E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365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05E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BB97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F0AE81C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83F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Расходы на ведение дела страховыми медицинскими организациями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33B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399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137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9BD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E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E8F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DE6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BA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8 121,46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CBF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0E8536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A7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Иные расходы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FDA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4CD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291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73E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69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39D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16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551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192C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CAD96DA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27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III-3. Медицинская помощь по видам и заболеваниям, установленным Базовой программой ОМС (дополнительное финансовое обеспечение):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7BA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6F1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BE1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DA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BFF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E50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50B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931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6B6C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00000" w14:paraId="160432F2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FE6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09F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EEB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E63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3F2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C3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FA6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BCC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EDE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559D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B219587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D5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за исключением медицинской реабилитации: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FAC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E19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DE5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59C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7E6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6EC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23E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640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35E3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8B3468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556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2.1) в амбулаторных условиях,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1A5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D94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E6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688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D6D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C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B79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577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0907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3E9338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BD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2.1.1) посещения с профилактическими и иными целями,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B7B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28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посещение/</w:t>
            </w:r>
          </w:p>
          <w:p w14:paraId="3DB9606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A56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A45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108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B9E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8E0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AF1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A6FA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67F504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8DA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FD9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583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A91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45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F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999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FC1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8CF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4EFC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3A6A5C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DD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F2E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788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F9D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46F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F2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EC4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612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634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528A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585DD75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B15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EA0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69.1.2.1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50A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F2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BF3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EAE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DA7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D23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610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CA22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04C3EE7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DD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93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140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E46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DA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088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D04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2EF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D1F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767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B652CB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B6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2.1.2) в неотложной форме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F59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4C4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C54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A56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AA5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E01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CB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196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C50D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E863F3B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DA0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2.1.3)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C9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617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7CF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600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C53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B1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113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335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83C1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AF7DD3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475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F73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DE1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6A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8DC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CF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C75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98B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A5C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A973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4A63DEB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5947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D1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395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CFD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5F8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159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CBA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577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28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FFD4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92EB28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13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464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E6D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7FC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B03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18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D81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F85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FE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CCA6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7DE81D9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E3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эндоскопическое</w:t>
            </w:r>
          </w:p>
          <w:p w14:paraId="64E7417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диагностическое исследование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C6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F43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E5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07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3B9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E8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E27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EE7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70EC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8C1746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2F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D6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C8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87B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D2A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E9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BF6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0A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0FB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F65C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8208FA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10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51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40F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7DB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35C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04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B37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F93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2E5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E690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3BBBF6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C0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COVID-19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7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69.3.7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DA4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4FE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27C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E51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D31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E4A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C9D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9C5F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CFD5CA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171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диспансерное наблюдение, в том числе по поводу: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132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FA6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652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7EE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8B6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072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CAE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927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E5A5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AC3D37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05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онкологических заболеваний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A86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15C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C95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68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A0E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389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236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9D0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4E0E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069B483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06E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сахарного диабета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360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A1F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E23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3AA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19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1F7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B7C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12D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F181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53DE7F3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85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F27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3D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10B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D30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CD9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2B7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651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0C7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2E4C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5818D8E7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57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2.2) в условиях дневных стационаров, за исключением медицинской реабилитации: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E67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4F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D42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5E4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59F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0BE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795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42F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3E73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A10BC3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62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2.2.1) медицинская помощь по профилю "онкология"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07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B38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270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56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8A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805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AE5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A2F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D688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06E0F74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A41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2.2.2) медицинская помощь при экстракорпоральном оплодотворении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E06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087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702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25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C6D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85A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BB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FE3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E6A4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0BC9B6B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019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 </w:t>
            </w:r>
            <w:hyperlink w:anchor="sub_1212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  <w:r>
              <w:rPr>
                <w:sz w:val="22"/>
                <w:szCs w:val="22"/>
              </w:rPr>
              <w:t>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93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741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90A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A7D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A8C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246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4C5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95A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409E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10A31AF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9B2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3.1) медицинская помощь по профилю "онкология"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E9D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12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17E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F3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128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D07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003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9C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AB62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67DA94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FAA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3.2) медицинская помощь при экстракорпоральном оплодотворении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557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F3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4BA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C1B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B1D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64F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EB0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DFA1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801E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266C832C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32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</w:t>
            </w:r>
            <w:r>
              <w:rPr>
                <w:sz w:val="22"/>
                <w:szCs w:val="22"/>
              </w:rPr>
              <w:t>анная, в том числе высокотехнологичная, медицинская помощь, включая медицинскую помощь: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A9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3DD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FCE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8C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65CF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8F4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E2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3D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DB9C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3BE08AC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93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4.1) в условиях дневных стационаров, за исключением медицинской реабилитации,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EA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CB4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D2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CB0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A93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31C6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3DC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457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E292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6B00CAEF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953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4.1.1) медицинская помощь по профилю "онкология"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139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023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A01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B2E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11C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E2E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27F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EDD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38EFA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F347D88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2EB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4.1.2) медицинская помощь при экстракорпоральном оплодотворении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610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D9E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572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E81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25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52B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4BA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850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280D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583B826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FAC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4.2)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74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493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BCE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F86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C67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3DD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119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6EF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42B3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7FB12EE0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894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4.2.1) медицинская помощь по профилю "онкология"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FAB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14C4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937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A2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469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C53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08EB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DC0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C30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E2B63CB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AA6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4.2.2) высокотехнологичная медицинская помощь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A52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F999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9C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C8A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A03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0C0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6A6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763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0E77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13CA693E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DC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F1C6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64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926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8C1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7465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344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10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92B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01D8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0BA7A23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9C8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5.1) в амбулаторных условиях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F895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275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61AA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676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166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8A2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712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35A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6701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3B2A09ED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BD4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5.2) в условиях дневных стационаров (первичная медико-санитарная помощь, специализированная медицинская помощь) </w:t>
            </w:r>
            <w:hyperlink w:anchor="sub_1212" w:history="1">
              <w:r>
                <w:rPr>
                  <w:rStyle w:val="a4"/>
                  <w:sz w:val="22"/>
                  <w:szCs w:val="22"/>
                </w:rPr>
                <w:t>****</w:t>
              </w:r>
            </w:hyperlink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17D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79E8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9B3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4FF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9F6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401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382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2308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2D534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178D9E95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A15D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5.3)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459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FB9C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560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39E3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9029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E70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6BB7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FA9D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6162E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</w:tr>
      <w:tr w:rsidR="00000000" w14:paraId="3E03ABD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72A0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Расходы на ведение дела страховыми медицинскими организациями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3C51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13F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753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84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C43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F6B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41F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9F5C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C653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 w14:paraId="3B7C9C2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403" w14:textId="77777777" w:rsidR="00000000" w:rsidRDefault="00AE40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(сумма строк 01 + 19 + 20)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3013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93B" w14:textId="77777777" w:rsidR="00000000" w:rsidRDefault="00AE403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2C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F2A0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90D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5 629,78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EB57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22 942,56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267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19 219 618,50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B152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78 477 367,50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D993E" w14:textId="77777777" w:rsidR="00000000" w:rsidRDefault="00AE403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14:paraId="367EE8E5" w14:textId="77777777" w:rsidR="00000000" w:rsidRDefault="00AE403E"/>
    <w:p w14:paraId="3DB96E89" w14:textId="77777777" w:rsidR="00000000" w:rsidRDefault="00AE403E">
      <w:r>
        <w:t>Население Челябинской области на 1 января 2024 года, по прогнозу Росстата, - 3 413 921 человек.</w:t>
      </w:r>
    </w:p>
    <w:p w14:paraId="0DD25357" w14:textId="77777777" w:rsidR="00000000" w:rsidRDefault="00AE403E">
      <w:r>
        <w:t>Застрахованное население Челябинской области на 1 января 2023 года - 3 420 602 человека.</w:t>
      </w:r>
    </w:p>
    <w:p w14:paraId="58D3F4B7" w14:textId="77777777" w:rsidR="00000000" w:rsidRDefault="00AE403E"/>
    <w:p w14:paraId="565FEE97" w14:textId="77777777" w:rsidR="00000000" w:rsidRDefault="00AE403E">
      <w:pPr>
        <w:ind w:firstLine="0"/>
      </w:pPr>
      <w:r>
        <w:t>_____________________________</w:t>
      </w:r>
    </w:p>
    <w:p w14:paraId="3950F617" w14:textId="77777777" w:rsidR="00000000" w:rsidRDefault="00AE403E">
      <w:pPr>
        <w:pStyle w:val="a8"/>
      </w:pPr>
      <w:bookmarkStart w:id="520" w:name="sub_1209"/>
      <w:r>
        <w:t>* Без учета финансовых средств бюджета Челябинской области на приобретение оборудования для медицинских организаций, работающих в системе ОМС (затраты, не вошедшие в тариф).</w:t>
      </w:r>
    </w:p>
    <w:p w14:paraId="71FDA506" w14:textId="77777777" w:rsidR="00000000" w:rsidRDefault="00AE403E">
      <w:pPr>
        <w:pStyle w:val="a8"/>
      </w:pPr>
      <w:bookmarkStart w:id="521" w:name="sub_1210"/>
      <w:bookmarkEnd w:id="520"/>
      <w:r>
        <w:t>** Включая посещения, связанные с профилактическими мероприятиями,</w:t>
      </w:r>
      <w:r>
        <w:t xml:space="preserve">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</w:t>
      </w:r>
      <w:r>
        <w:t>явления незаконного потребления наркотических средств и психотропных веществ.</w:t>
      </w:r>
    </w:p>
    <w:p w14:paraId="2AB0BAC3" w14:textId="77777777" w:rsidR="00000000" w:rsidRDefault="00AE403E">
      <w:pPr>
        <w:pStyle w:val="a8"/>
      </w:pPr>
      <w:bookmarkStart w:id="522" w:name="sub_1211"/>
      <w:bookmarkEnd w:id="521"/>
      <w:r>
        <w:t>***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14:paraId="58F98DC0" w14:textId="77777777" w:rsidR="00000000" w:rsidRDefault="00AE403E">
      <w:pPr>
        <w:pStyle w:val="a8"/>
      </w:pPr>
      <w:bookmarkStart w:id="523" w:name="sub_1212"/>
      <w:bookmarkEnd w:id="522"/>
      <w:r>
        <w:t>**** Нормативы</w:t>
      </w:r>
      <w:r>
        <w:t xml:space="preserve">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помощи), установленные на основании соответствующих нормативов программы госуда</w:t>
      </w:r>
      <w:r>
        <w:t>рственных гарантий бесплатного оказания гражданам медицинской помощи.</w:t>
      </w:r>
    </w:p>
    <w:p w14:paraId="78BFE074" w14:textId="77777777" w:rsidR="00000000" w:rsidRDefault="00AE403E">
      <w:pPr>
        <w:pStyle w:val="a8"/>
      </w:pPr>
      <w:bookmarkStart w:id="524" w:name="sub_1213"/>
      <w:bookmarkEnd w:id="523"/>
      <w:r>
        <w:t>***** Включены в норматив объема первичной медико-санитарной помощи в амбулаторных условиях.</w:t>
      </w:r>
    </w:p>
    <w:p w14:paraId="7412BCF2" w14:textId="77777777" w:rsidR="00000000" w:rsidRDefault="00AE403E">
      <w:pPr>
        <w:pStyle w:val="a8"/>
      </w:pPr>
      <w:bookmarkStart w:id="525" w:name="sub_1214"/>
      <w:bookmarkEnd w:id="524"/>
      <w:r>
        <w:t>****** Указываются расходы бюджета Челябинской области на при</w:t>
      </w:r>
      <w:r>
        <w:t>обретение медицинского оборудования для медицинских организаций, работающих в системе ОМС, сверх Территориальной программы ОМС.</w:t>
      </w:r>
    </w:p>
    <w:p w14:paraId="0DE78508" w14:textId="77777777" w:rsidR="00000000" w:rsidRDefault="00AE403E">
      <w:pPr>
        <w:pStyle w:val="a8"/>
      </w:pPr>
      <w:bookmarkStart w:id="526" w:name="sub_1215"/>
      <w:bookmarkEnd w:id="525"/>
      <w:r>
        <w:t>******* Нормативы объема включают не менее 25 процентов для медицинской реабилитации детей в возрасте 0 - 17 лет</w:t>
      </w:r>
      <w:r>
        <w:t xml:space="preserve"> с учетом реальной потребности.</w:t>
      </w:r>
    </w:p>
    <w:bookmarkEnd w:id="526"/>
    <w:p w14:paraId="05E733CA" w14:textId="77777777" w:rsidR="00000000" w:rsidRDefault="00AE403E">
      <w:pPr>
        <w:ind w:firstLine="0"/>
      </w:pPr>
      <w:r>
        <w:t>_____________________________</w:t>
      </w:r>
    </w:p>
    <w:p w14:paraId="11BA827C" w14:textId="77777777" w:rsidR="00000000" w:rsidRDefault="00AE403E"/>
    <w:p w14:paraId="3B2C8811" w14:textId="77777777" w:rsidR="00000000" w:rsidRDefault="00AE403E">
      <w:pPr>
        <w:ind w:firstLine="0"/>
        <w:jc w:val="right"/>
      </w:pPr>
      <w:bookmarkStart w:id="527" w:name="sub_14"/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Территориальной программе</w:t>
        </w:r>
      </w:hyperlink>
      <w:r>
        <w:rPr>
          <w:rStyle w:val="a3"/>
        </w:rPr>
        <w:br/>
        <w:t>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в Челябинской</w:t>
      </w:r>
      <w:r>
        <w:rPr>
          <w:rStyle w:val="a3"/>
        </w:rPr>
        <w:br/>
        <w:t>области на 2024 год и н</w:t>
      </w:r>
      <w:r>
        <w:rPr>
          <w:rStyle w:val="a3"/>
        </w:rPr>
        <w:t>а плановый</w:t>
      </w:r>
      <w:r>
        <w:rPr>
          <w:rStyle w:val="a3"/>
        </w:rPr>
        <w:br/>
        <w:t>период 2025 и 2026 годов</w:t>
      </w:r>
    </w:p>
    <w:bookmarkEnd w:id="527"/>
    <w:p w14:paraId="366CD6C8" w14:textId="77777777" w:rsidR="00000000" w:rsidRDefault="00AE403E"/>
    <w:p w14:paraId="087891FF" w14:textId="77777777" w:rsidR="00000000" w:rsidRDefault="00AE403E">
      <w:pPr>
        <w:pStyle w:val="1"/>
      </w:pPr>
      <w:r>
        <w:t>Перечень</w:t>
      </w:r>
      <w:r>
        <w:br/>
        <w:t xml:space="preserve">медицинских организаций, участвующих в реализации Территориальной программы, в том числе Территориальной программы ОМС, и перечень медицинских организаций, проводящих профилактические медицинские осмотры </w:t>
      </w:r>
      <w:r>
        <w:t>и диспансеризацию, в том числе углубленную диспансеризацию и диспансеризацию для оценки репродуктивного здоровья женщин и мужчин в 2024 году</w:t>
      </w:r>
    </w:p>
    <w:p w14:paraId="1485A73A" w14:textId="77777777" w:rsidR="00000000" w:rsidRDefault="00AE403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00"/>
        <w:gridCol w:w="1540"/>
        <w:gridCol w:w="1400"/>
        <w:gridCol w:w="1120"/>
        <w:gridCol w:w="1260"/>
        <w:gridCol w:w="1120"/>
        <w:gridCol w:w="1260"/>
        <w:gridCol w:w="980"/>
        <w:gridCol w:w="980"/>
        <w:gridCol w:w="980"/>
        <w:gridCol w:w="980"/>
        <w:gridCol w:w="1260"/>
      </w:tblGrid>
      <w:tr w:rsidR="00000000" w14:paraId="362FE3C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966" w14:textId="77777777" w:rsidR="00000000" w:rsidRDefault="00AE403E">
            <w:pPr>
              <w:pStyle w:val="a6"/>
              <w:jc w:val="center"/>
            </w:pPr>
            <w:r>
              <w:t>N</w:t>
            </w:r>
          </w:p>
          <w:p w14:paraId="000E8A24" w14:textId="77777777" w:rsidR="00000000" w:rsidRDefault="00AE403E">
            <w:pPr>
              <w:pStyle w:val="a6"/>
              <w:jc w:val="center"/>
            </w:pPr>
            <w:r>
              <w:t>п/п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32C3" w14:textId="77777777" w:rsidR="00000000" w:rsidRDefault="00AE403E">
            <w:pPr>
              <w:pStyle w:val="a6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38B5" w14:textId="77777777" w:rsidR="00000000" w:rsidRDefault="00AE403E">
            <w:pPr>
              <w:pStyle w:val="a6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9A655F" w14:textId="77777777" w:rsidR="00000000" w:rsidRDefault="00AE403E">
            <w:pPr>
              <w:pStyle w:val="a6"/>
              <w:jc w:val="center"/>
            </w:pPr>
            <w:r>
              <w:t>В том числе</w:t>
            </w:r>
          </w:p>
        </w:tc>
      </w:tr>
      <w:tr w:rsidR="00000000" w14:paraId="41982F8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85A" w14:textId="77777777" w:rsidR="00000000" w:rsidRDefault="00AE403E">
            <w:pPr>
              <w:pStyle w:val="a6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4919" w14:textId="77777777" w:rsidR="00000000" w:rsidRDefault="00AE403E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D35" w14:textId="77777777" w:rsidR="00000000" w:rsidRDefault="00AE403E">
            <w:pPr>
              <w:pStyle w:val="a6"/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1E05" w14:textId="77777777" w:rsidR="00000000" w:rsidRDefault="00AE403E">
            <w:pPr>
              <w:pStyle w:val="a6"/>
              <w:jc w:val="center"/>
            </w:pPr>
            <w:r>
              <w:t>Осуществляющие деятельность в рамках выполнения государственного задания за счет бюджета Челябинской области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A8DE" w14:textId="77777777" w:rsidR="00000000" w:rsidRDefault="00AE403E">
            <w:pPr>
              <w:pStyle w:val="a6"/>
              <w:jc w:val="center"/>
            </w:pPr>
            <w:r>
              <w:t>Осуществляющие деятельность в сфере ОМС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F11AA6" w14:textId="77777777" w:rsidR="00000000" w:rsidRDefault="00AE403E">
            <w:pPr>
              <w:pStyle w:val="a6"/>
              <w:jc w:val="center"/>
            </w:pPr>
            <w:r>
              <w:t>в том числе:</w:t>
            </w:r>
          </w:p>
        </w:tc>
      </w:tr>
      <w:tr w:rsidR="00000000" w14:paraId="12EBDDB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34C" w14:textId="77777777" w:rsidR="00000000" w:rsidRDefault="00AE403E">
            <w:pPr>
              <w:pStyle w:val="a6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2401" w14:textId="77777777" w:rsidR="00000000" w:rsidRDefault="00AE403E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1973" w14:textId="77777777" w:rsidR="00000000" w:rsidRDefault="00AE403E">
            <w:pPr>
              <w:pStyle w:val="a6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1783" w14:textId="77777777" w:rsidR="00000000" w:rsidRDefault="00AE403E">
            <w:pPr>
              <w:pStyle w:val="a6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C20C" w14:textId="77777777" w:rsidR="00000000" w:rsidRDefault="00AE403E">
            <w:pPr>
              <w:pStyle w:val="a6"/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2ECF" w14:textId="77777777" w:rsidR="00000000" w:rsidRDefault="00AE403E">
            <w:pPr>
              <w:pStyle w:val="a6"/>
              <w:jc w:val="center"/>
            </w:pPr>
            <w:r>
              <w:t>Проводящие профилактические медицинские осмотры и диспансеризацию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C9D21" w14:textId="77777777" w:rsidR="00000000" w:rsidRDefault="00AE403E">
            <w:pPr>
              <w:pStyle w:val="a6"/>
              <w:jc w:val="center"/>
            </w:pPr>
            <w:r>
              <w:t>в том числе: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E457" w14:textId="77777777" w:rsidR="00000000" w:rsidRDefault="00AE403E">
            <w:pPr>
              <w:pStyle w:val="a6"/>
              <w:jc w:val="center"/>
            </w:pPr>
            <w:r>
              <w:t>Проводящие диспансерное наблюдение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9FEA" w14:textId="77777777" w:rsidR="00000000" w:rsidRDefault="00AE403E">
            <w:pPr>
              <w:pStyle w:val="a6"/>
              <w:jc w:val="center"/>
            </w:pPr>
            <w:r>
              <w:t>Проводящие медицинскую реабилитацию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8BCAB2" w14:textId="77777777" w:rsidR="00000000" w:rsidRDefault="00AE403E">
            <w:pPr>
              <w:pStyle w:val="a6"/>
              <w:jc w:val="center"/>
            </w:pPr>
            <w:r>
              <w:t>в том числе:</w:t>
            </w:r>
          </w:p>
        </w:tc>
      </w:tr>
      <w:tr w:rsidR="00000000" w14:paraId="57F0F3F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128" w14:textId="77777777" w:rsidR="00000000" w:rsidRDefault="00AE403E">
            <w:pPr>
              <w:pStyle w:val="a6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C6E7" w14:textId="77777777" w:rsidR="00000000" w:rsidRDefault="00AE403E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70FF" w14:textId="77777777" w:rsidR="00000000" w:rsidRDefault="00AE403E">
            <w:pPr>
              <w:pStyle w:val="a6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C1C0" w14:textId="77777777" w:rsidR="00000000" w:rsidRDefault="00AE403E">
            <w:pPr>
              <w:pStyle w:val="a6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B7CC" w14:textId="77777777" w:rsidR="00000000" w:rsidRDefault="00AE403E">
            <w:pPr>
              <w:pStyle w:val="a6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C6CF" w14:textId="77777777" w:rsidR="00000000" w:rsidRDefault="00AE403E">
            <w:pPr>
              <w:pStyle w:val="a6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A16D" w14:textId="77777777" w:rsidR="00000000" w:rsidRDefault="00AE403E">
            <w:pPr>
              <w:pStyle w:val="a6"/>
              <w:jc w:val="center"/>
            </w:pPr>
            <w:r>
              <w:t>углубленную диспансеризацию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2D592" w14:textId="77777777" w:rsidR="00000000" w:rsidRDefault="00AE403E">
            <w:pPr>
              <w:pStyle w:val="a6"/>
              <w:jc w:val="center"/>
            </w:pPr>
            <w:r>
              <w:t>для оценки репродуктивного здоровья женщин и мужчин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F5C" w14:textId="77777777" w:rsidR="00000000" w:rsidRDefault="00AE403E">
            <w:pPr>
              <w:pStyle w:val="a6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B6CA" w14:textId="77777777" w:rsidR="00000000" w:rsidRDefault="00AE403E">
            <w:pPr>
              <w:pStyle w:val="a6"/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191B" w14:textId="77777777" w:rsidR="00000000" w:rsidRDefault="00AE403E">
            <w:pPr>
              <w:pStyle w:val="a6"/>
              <w:jc w:val="center"/>
            </w:pPr>
            <w:r>
              <w:t>в амбулаторных условиях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203B8" w14:textId="77777777" w:rsidR="00000000" w:rsidRDefault="00AE403E">
            <w:pPr>
              <w:pStyle w:val="a6"/>
              <w:jc w:val="center"/>
            </w:pPr>
            <w:r>
              <w:t>в условиях дневных стационаров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355454" w14:textId="77777777" w:rsidR="00000000" w:rsidRDefault="00AE403E">
            <w:pPr>
              <w:pStyle w:val="a6"/>
              <w:jc w:val="center"/>
            </w:pPr>
            <w:r>
              <w:t>в условиях круглосуточных стационаров</w:t>
            </w:r>
          </w:p>
        </w:tc>
      </w:tr>
      <w:tr w:rsidR="00000000" w14:paraId="5D94164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CCC7C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86D0A" w14:textId="77777777" w:rsidR="00000000" w:rsidRDefault="00AE403E">
            <w:pPr>
              <w:pStyle w:val="a6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F360" w14:textId="77777777" w:rsidR="00000000" w:rsidRDefault="00AE403E">
            <w:pPr>
              <w:pStyle w:val="a6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45C13" w14:textId="77777777" w:rsidR="00000000" w:rsidRDefault="00AE403E">
            <w:pPr>
              <w:pStyle w:val="a6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D3990" w14:textId="77777777" w:rsidR="00000000" w:rsidRDefault="00AE403E">
            <w:pPr>
              <w:pStyle w:val="a6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64278" w14:textId="77777777" w:rsidR="00000000" w:rsidRDefault="00AE403E">
            <w:pPr>
              <w:pStyle w:val="a6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0EADC" w14:textId="77777777" w:rsidR="00000000" w:rsidRDefault="00AE403E">
            <w:pPr>
              <w:pStyle w:val="a6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B7AA" w14:textId="77777777" w:rsidR="00000000" w:rsidRDefault="00AE403E">
            <w:pPr>
              <w:pStyle w:val="a6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8C202" w14:textId="77777777" w:rsidR="00000000" w:rsidRDefault="00AE403E">
            <w:pPr>
              <w:pStyle w:val="a6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7AAFA" w14:textId="77777777" w:rsidR="00000000" w:rsidRDefault="00AE403E">
            <w:pPr>
              <w:pStyle w:val="a6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73A60" w14:textId="77777777" w:rsidR="00000000" w:rsidRDefault="00AE403E">
            <w:pPr>
              <w:pStyle w:val="a6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2A9A" w14:textId="77777777" w:rsidR="00000000" w:rsidRDefault="00AE403E">
            <w:pPr>
              <w:pStyle w:val="a6"/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AA127C" w14:textId="77777777" w:rsidR="00000000" w:rsidRDefault="00AE403E">
            <w:pPr>
              <w:pStyle w:val="a6"/>
              <w:jc w:val="center"/>
            </w:pPr>
            <w:r>
              <w:t>13</w:t>
            </w:r>
          </w:p>
        </w:tc>
      </w:tr>
      <w:tr w:rsidR="00000000" w14:paraId="2F95584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26BB85" w14:textId="77777777" w:rsidR="00000000" w:rsidRDefault="00AE403E">
            <w:pPr>
              <w:pStyle w:val="a6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4931E" w14:textId="77777777" w:rsidR="00000000" w:rsidRDefault="00AE403E">
            <w:pPr>
              <w:pStyle w:val="a7"/>
            </w:pPr>
            <w:r>
              <w:t>00843900000000000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A96A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"Челябинская областная клиническая больница"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EDE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15DD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A45D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2F0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460E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838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59B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A2B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3FDA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E6FD6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83A716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68642D" w14:textId="77777777" w:rsidR="00000000" w:rsidRDefault="00AE403E">
            <w:pPr>
              <w:pStyle w:val="a6"/>
              <w:jc w:val="center"/>
            </w:pPr>
            <w: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D7A8" w14:textId="77777777" w:rsidR="00000000" w:rsidRDefault="00AE403E">
            <w:pPr>
              <w:pStyle w:val="a7"/>
            </w:pPr>
            <w:r>
              <w:t>00844800000000000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9228C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"Областная клиническая больница N 2"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F188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C80F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CEEC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1411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A6E9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486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DA0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4DD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76D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AEFD5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A549E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1EA64F" w14:textId="77777777" w:rsidR="00000000" w:rsidRDefault="00AE403E">
            <w:pPr>
              <w:pStyle w:val="a6"/>
              <w:jc w:val="center"/>
            </w:pPr>
            <w: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0FA0" w14:textId="77777777" w:rsidR="00000000" w:rsidRDefault="00AE403E">
            <w:pPr>
              <w:pStyle w:val="a7"/>
            </w:pPr>
            <w:r>
              <w:t>00854100000000000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72851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"Областная клиническая больница N 3"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984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9729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535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F35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773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5E8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37FC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24B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C95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5EA7B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60D8237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DD6D9" w14:textId="77777777" w:rsidR="00000000" w:rsidRDefault="00AE403E">
            <w:pPr>
              <w:pStyle w:val="a6"/>
              <w:jc w:val="center"/>
            </w:pPr>
            <w: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26A4" w14:textId="77777777" w:rsidR="00000000" w:rsidRDefault="00AE403E">
            <w:pPr>
              <w:pStyle w:val="a7"/>
            </w:pPr>
            <w:r>
              <w:t>00844000000000000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12F5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"Челябинский областной клинический терапевтический госпиталь для ветеранов войн"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0F6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D5E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CCF3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592C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D699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724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54FB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AFE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B8F3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B17B6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9C93BC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D66307" w14:textId="77777777" w:rsidR="00000000" w:rsidRDefault="00AE403E">
            <w:pPr>
              <w:pStyle w:val="a6"/>
              <w:jc w:val="center"/>
            </w:pPr>
            <w: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DD9B" w14:textId="77777777" w:rsidR="00000000" w:rsidRDefault="00AE403E">
            <w:pPr>
              <w:pStyle w:val="a7"/>
            </w:pPr>
            <w:r>
              <w:t>00843600000000000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F69E3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"Челябинская областная детская клиническая больница"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DF67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0F1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EFFD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8A97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874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9B3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A607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302F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290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34AC7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312A5FB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073D61" w14:textId="77777777" w:rsidR="00000000" w:rsidRDefault="00AE403E">
            <w:pPr>
              <w:pStyle w:val="a6"/>
              <w:jc w:val="center"/>
            </w:pPr>
            <w: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5DED" w14:textId="77777777" w:rsidR="00000000" w:rsidRDefault="00AE403E">
            <w:pPr>
              <w:pStyle w:val="a7"/>
            </w:pPr>
            <w:r>
              <w:t>00843700000000000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1FC9B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47FE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9B1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67BB9" w14:textId="77777777" w:rsidR="00000000" w:rsidRDefault="00AE403E">
            <w:pPr>
              <w:pStyle w:val="a6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5552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0970E" w14:textId="77777777" w:rsidR="00000000" w:rsidRDefault="00AE403E">
            <w:pPr>
              <w:pStyle w:val="a6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FBE6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8C98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8959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8F6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2D628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A20C63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A6B491" w14:textId="77777777" w:rsidR="00000000" w:rsidRDefault="00AE403E">
            <w:pPr>
              <w:pStyle w:val="a6"/>
              <w:jc w:val="center"/>
            </w:pPr>
            <w: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E449" w14:textId="77777777" w:rsidR="00000000" w:rsidRDefault="00AE403E">
            <w:pPr>
              <w:pStyle w:val="a7"/>
            </w:pPr>
            <w:r>
              <w:t>00844300000000000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948C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"Челябинский областной клинический кожно-венерологический диспансер"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720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9F6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3738" w14:textId="77777777" w:rsidR="00000000" w:rsidRDefault="00AE403E">
            <w:pPr>
              <w:pStyle w:val="a6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D4DA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4E70" w14:textId="77777777" w:rsidR="00000000" w:rsidRDefault="00AE403E">
            <w:pPr>
              <w:pStyle w:val="a6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11E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A990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529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776A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6EC24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B5120C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60CEF9" w14:textId="77777777" w:rsidR="00000000" w:rsidRDefault="00AE403E">
            <w:pPr>
              <w:pStyle w:val="a6"/>
              <w:jc w:val="center"/>
            </w:pPr>
            <w:r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0F9A1" w14:textId="77777777" w:rsidR="00000000" w:rsidRDefault="00AE403E">
            <w:pPr>
              <w:pStyle w:val="a7"/>
            </w:pPr>
            <w:r>
              <w:t>00845000000000000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60CA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"Областной кожно-венерологический диспансер N 3"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144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9BB0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40E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BC8D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C1A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65D4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4D09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323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7224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4ABD6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1EEE84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63AF56" w14:textId="77777777" w:rsidR="00000000" w:rsidRDefault="00AE403E">
            <w:pPr>
              <w:pStyle w:val="a6"/>
              <w:jc w:val="center"/>
            </w:pPr>
            <w:r>
              <w:t>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A664D" w14:textId="77777777" w:rsidR="00000000" w:rsidRDefault="00AE403E">
            <w:pPr>
              <w:pStyle w:val="a7"/>
            </w:pPr>
            <w:r>
              <w:t>00847900000000000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50EB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"Областной кожно-венерологический диспансер N 4"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4230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FE32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B6BA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D969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7368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0BA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7A8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27E3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16F5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28D7E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06CC25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52745D" w14:textId="77777777" w:rsidR="00000000" w:rsidRDefault="00AE403E">
            <w:pPr>
              <w:pStyle w:val="a6"/>
              <w:jc w:val="center"/>
            </w:pPr>
            <w:r>
              <w:t>10.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6FBF0" w14:textId="77777777" w:rsidR="00000000" w:rsidRDefault="00AE403E">
            <w:pPr>
              <w:pStyle w:val="a7"/>
            </w:pPr>
            <w:r>
              <w:t>00844200000000000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BEC18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"Челябинский областной клинический центр онкологии и ядерной медицины"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409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4B67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5DC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35D4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9A5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0FD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A98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CA7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F73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5FC747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8499B9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684B63" w14:textId="77777777" w:rsidR="00000000" w:rsidRDefault="00AE403E">
            <w:pPr>
              <w:pStyle w:val="a6"/>
              <w:jc w:val="center"/>
            </w:pPr>
            <w:r>
              <w:t>11.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EF40" w14:textId="77777777" w:rsidR="00000000" w:rsidRDefault="00AE403E">
            <w:pPr>
              <w:pStyle w:val="a7"/>
            </w:pPr>
            <w:r>
              <w:t>00847800000000000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765BB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"Областной онкологический диспансер N 2"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69DF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B6E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412F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4D0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8B7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43B3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069A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CA4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68A4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D40ED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DDDC3B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E352D0" w14:textId="77777777" w:rsidR="00000000" w:rsidRDefault="00AE403E">
            <w:pPr>
              <w:pStyle w:val="a6"/>
              <w:jc w:val="center"/>
            </w:pPr>
            <w:r>
              <w:t>12.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D6A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478B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"Областная клиническая специализированная психоневрологическая больница N 1"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8F2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5244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ADA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BD52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D322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ACF9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B05F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07EF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49AD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C4BEF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957F90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A95A95" w14:textId="77777777" w:rsidR="00000000" w:rsidRDefault="00AE403E">
            <w:pPr>
              <w:pStyle w:val="a6"/>
              <w:jc w:val="center"/>
            </w:pPr>
            <w:r>
              <w:t>13.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4D49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126C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"Областная специализированная психоневрологическая больница N 2"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B9F3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7BCA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C101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CAD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C85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44B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F064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01EF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CA4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F9845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77C5FB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F9EE3F" w14:textId="77777777" w:rsidR="00000000" w:rsidRDefault="00AE403E">
            <w:pPr>
              <w:pStyle w:val="a6"/>
              <w:jc w:val="center"/>
            </w:pPr>
            <w:r>
              <w:t>14.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92C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6086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"Областная психиатрическая больница N 3"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A1F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42F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C75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C38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BDBB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950C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DA75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401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C45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48E4C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38E082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717BCD" w14:textId="77777777" w:rsidR="00000000" w:rsidRDefault="00AE403E">
            <w:pPr>
              <w:pStyle w:val="a6"/>
              <w:jc w:val="center"/>
            </w:pPr>
            <w:r>
              <w:t>15.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72C6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6FD0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"Областная специализированная психиатрическая больница N 4"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7D3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C999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D191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7412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FDF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C36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7E62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4E01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603E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91D46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84FE47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DC65E3" w14:textId="77777777" w:rsidR="00000000" w:rsidRDefault="00AE403E">
            <w:pPr>
              <w:pStyle w:val="a6"/>
              <w:jc w:val="center"/>
            </w:pPr>
            <w:r>
              <w:t>16.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908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72F0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"Областная психоневрологическая больница N 5"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F455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4FB5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254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F16C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A493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7397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617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3CB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EED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3848D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F012E2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FD243E" w14:textId="77777777" w:rsidR="00000000" w:rsidRDefault="00AE403E">
            <w:pPr>
              <w:pStyle w:val="a6"/>
              <w:jc w:val="center"/>
            </w:pPr>
            <w:r>
              <w:t>17.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252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33A92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"Областная психиатрическая больница N 7"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A92E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C98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C763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0DF4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337F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7C1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508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EEF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20E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A9968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63294A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551DB4" w14:textId="77777777" w:rsidR="00000000" w:rsidRDefault="00AE403E">
            <w:pPr>
              <w:pStyle w:val="a6"/>
              <w:jc w:val="center"/>
            </w:pPr>
            <w:r>
              <w:t>18.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8CC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2C161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"Областной психоневрологический диспансер"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16F3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48E0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CF2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DE5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A10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5699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FE77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DF5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B387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B3077A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729D2F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7DD9DA" w14:textId="77777777" w:rsidR="00000000" w:rsidRDefault="00AE403E">
            <w:pPr>
              <w:pStyle w:val="a6"/>
              <w:jc w:val="center"/>
            </w:pPr>
            <w:r>
              <w:t>19.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B84D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3340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"Челябинский областной клинический противотуберкулезный диспансер"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1D24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BD5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B6F2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3D5A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8412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78AB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0A43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955E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836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9A728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18FD35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8FCAC3" w14:textId="77777777" w:rsidR="00000000" w:rsidRDefault="00AE403E">
            <w:pPr>
              <w:pStyle w:val="a6"/>
              <w:jc w:val="center"/>
            </w:pPr>
            <w:r>
              <w:t>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840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4E5F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"Областной противотуберкулезный диспансер N 8"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B6B1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AC9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097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C35D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AF6A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A50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821F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C756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99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A1859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00F01E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AC963D" w14:textId="77777777" w:rsidR="00000000" w:rsidRDefault="00AE403E">
            <w:pPr>
              <w:pStyle w:val="a6"/>
              <w:jc w:val="center"/>
            </w:pPr>
            <w:r>
              <w:t>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C7AE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BF9C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"Областная туберкулезная больница N 1"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DB48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2F48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CEC2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D56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3E20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176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9CA5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AE0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5C38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ABACC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B881A2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C84DE3" w14:textId="77777777" w:rsidR="00000000" w:rsidRDefault="00AE403E">
            <w:pPr>
              <w:pStyle w:val="a6"/>
              <w:jc w:val="center"/>
            </w:pPr>
            <w:r>
              <w:t>22.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0D0F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C4800" w14:textId="77777777" w:rsidR="00000000" w:rsidRDefault="00AE403E">
            <w:pPr>
              <w:pStyle w:val="a6"/>
            </w:pPr>
            <w:r>
              <w:t>Г</w:t>
            </w:r>
            <w:r>
              <w:t>осударственное бюджетное учреждение здравоохранения "Областная туберкулезная больница N 2"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066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BEE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F50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0595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617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521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501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E901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9C3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D6FBD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733967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5F5894" w14:textId="77777777" w:rsidR="00000000" w:rsidRDefault="00AE403E">
            <w:pPr>
              <w:pStyle w:val="a6"/>
              <w:jc w:val="center"/>
            </w:pPr>
            <w:r>
              <w:t>23.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5F18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474B" w14:textId="77777777" w:rsidR="00000000" w:rsidRDefault="00AE403E">
            <w:pPr>
              <w:pStyle w:val="a6"/>
            </w:pPr>
            <w:r>
              <w:t>Государственное бюджетное</w:t>
            </w:r>
            <w:r>
              <w:t xml:space="preserve"> учреждение здравоохранения "Областная туберкулезная больница N 3"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EE92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6B8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32FD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0491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D15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BFC9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58AE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01F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BE54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76DE1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F4969B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F1E5B" w14:textId="77777777" w:rsidR="00000000" w:rsidRDefault="00AE403E">
            <w:pPr>
              <w:pStyle w:val="a6"/>
              <w:jc w:val="center"/>
            </w:pPr>
            <w:r>
              <w:t>24.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C507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C30B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"Областная туберкулезная больница N 13"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2405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C83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CA1B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210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3CA9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831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4850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F896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6E89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94ECB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863380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687CE6" w14:textId="77777777" w:rsidR="00000000" w:rsidRDefault="00AE403E">
            <w:pPr>
              <w:pStyle w:val="a6"/>
              <w:jc w:val="center"/>
            </w:pPr>
            <w:r>
              <w:t>25.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55F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2A2B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"Челябинская областная детская туберкулезная больница"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D7F0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DF27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E7A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B7C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CE7D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224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DAF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D3E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0CA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674F8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1FE71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6A192C" w14:textId="77777777" w:rsidR="00000000" w:rsidRDefault="00AE403E">
            <w:pPr>
              <w:pStyle w:val="a6"/>
              <w:jc w:val="center"/>
            </w:pPr>
            <w:r>
              <w:t>26.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48DA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AB28E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"Челябинская областная клиническая наркологическая больница"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0D39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2382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D48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82D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F0F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B19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B09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0713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3B4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6EFD77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68915B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4EAA94" w14:textId="77777777" w:rsidR="00000000" w:rsidRDefault="00AE403E">
            <w:pPr>
              <w:pStyle w:val="a6"/>
              <w:jc w:val="center"/>
            </w:pPr>
            <w:r>
              <w:t>27.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9FA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4E057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"Областной наркологический диспансер"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F511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666A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BD35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0B9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2AA2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585E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E1D7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D73C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D52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A087D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FDC2CB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129439" w14:textId="77777777" w:rsidR="00000000" w:rsidRDefault="00AE403E">
            <w:pPr>
              <w:pStyle w:val="a6"/>
              <w:jc w:val="center"/>
            </w:pPr>
            <w:r>
              <w:t>28.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35E3" w14:textId="77777777" w:rsidR="00000000" w:rsidRDefault="00AE403E">
            <w:pPr>
              <w:pStyle w:val="a7"/>
            </w:pPr>
            <w:r>
              <w:t>00854200000000000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8FD96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"Челябинский областной центр реабилитации"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53F3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945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4CCE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AB7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35C1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852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79D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5023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205A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5F376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40D2423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ABAC2A" w14:textId="77777777" w:rsidR="00000000" w:rsidRDefault="00AE403E">
            <w:pPr>
              <w:pStyle w:val="a6"/>
              <w:jc w:val="center"/>
            </w:pPr>
            <w:r>
              <w:t>29.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898A1" w14:textId="77777777" w:rsidR="00000000" w:rsidRDefault="00AE403E">
            <w:pPr>
              <w:pStyle w:val="a7"/>
            </w:pPr>
            <w:r>
              <w:t>00844100000000000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43C5F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"Областная стоматологическая поликлиника"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C0E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620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83C4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3CE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419C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CC9D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931C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4B6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B42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2B6BC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87FBBC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38702" w14:textId="77777777" w:rsidR="00000000" w:rsidRDefault="00AE403E">
            <w:pPr>
              <w:pStyle w:val="a6"/>
              <w:jc w:val="center"/>
            </w:pPr>
            <w:r>
              <w:t>30.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2CB3" w14:textId="77777777" w:rsidR="00000000" w:rsidRDefault="00AE403E">
            <w:pPr>
              <w:pStyle w:val="a7"/>
            </w:pPr>
            <w:r>
              <w:t>00844500000000000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81C1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"Челябинский областной кардиологический диспансер"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A1D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354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E66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53C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9139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25B9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2C0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24F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6084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095E9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D46D30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5375BF" w14:textId="77777777" w:rsidR="00000000" w:rsidRDefault="00AE403E">
            <w:pPr>
              <w:pStyle w:val="a6"/>
              <w:jc w:val="center"/>
            </w:pPr>
            <w:r>
              <w:t>31.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8D98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F0D21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"Челябинский областной врачебно-физкультурный диспансер"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7E1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D65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212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419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0348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B61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6D4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B9B0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520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D1D0E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3D5BAE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1B83FA" w14:textId="77777777" w:rsidR="00000000" w:rsidRDefault="00AE403E">
            <w:pPr>
              <w:pStyle w:val="a6"/>
              <w:jc w:val="center"/>
            </w:pPr>
            <w:r>
              <w:t>32.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B0AA" w14:textId="77777777" w:rsidR="00000000" w:rsidRDefault="00AE403E">
            <w:pPr>
              <w:pStyle w:val="a7"/>
            </w:pPr>
            <w:r>
              <w:t>01148400000000000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2EFE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"Областной центр медицинской реабилитации "Огонек"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7A55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114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8DBF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FF4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D317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7B6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BD77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5EC6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6AF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86F0E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00E3B11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FB444" w14:textId="77777777" w:rsidR="00000000" w:rsidRDefault="00AE403E">
            <w:pPr>
              <w:pStyle w:val="a6"/>
              <w:jc w:val="center"/>
            </w:pPr>
            <w:r>
              <w:t>33.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35CB6" w14:textId="77777777" w:rsidR="00000000" w:rsidRDefault="00AE403E">
            <w:pPr>
              <w:pStyle w:val="a7"/>
            </w:pPr>
            <w:r>
              <w:t>00859100000000000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7AF4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"Центр медицинской реабилитации "Вдохновение"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850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6C0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418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4EBB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2F2D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B008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9CB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433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53D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F36E8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76E1F41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0EACB5" w14:textId="77777777" w:rsidR="00000000" w:rsidRDefault="00AE403E">
            <w:pPr>
              <w:pStyle w:val="a6"/>
              <w:jc w:val="center"/>
            </w:pPr>
            <w:r>
              <w:t>34.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4694E" w14:textId="77777777" w:rsidR="00000000" w:rsidRDefault="00AE403E">
            <w:pPr>
              <w:pStyle w:val="a7"/>
            </w:pPr>
            <w:r>
              <w:t>00853100000000000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BA91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"Челябинское областное патологоанатомическое бюро"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A0F5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2F9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6E4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64D8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E77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CB1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1B6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C58F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EFDE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EFB43A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DEF8B9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5D8964" w14:textId="77777777" w:rsidR="00000000" w:rsidRDefault="00AE403E">
            <w:pPr>
              <w:pStyle w:val="a6"/>
              <w:jc w:val="center"/>
            </w:pPr>
            <w:r>
              <w:t>35.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CB15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6C03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"Челябинское областное бюро судебно-медицинской экспертизы"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904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3A2E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E1B5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B54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A61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825D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02AA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227E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C3A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A9CB7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7F96E0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B0741" w14:textId="77777777" w:rsidR="00000000" w:rsidRDefault="00AE403E">
            <w:pPr>
              <w:pStyle w:val="a6"/>
              <w:jc w:val="center"/>
            </w:pPr>
            <w:r>
              <w:t>36.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3BE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1E1D7" w14:textId="77777777" w:rsidR="00000000" w:rsidRDefault="00AE403E">
            <w:pPr>
              <w:pStyle w:val="a7"/>
            </w:pPr>
            <w:r>
              <w:t>Государственное бюджетное учреждение здравоохранения "Челябинский областной центр общественного здоровья и медицинской профилактики"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E0C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90CE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004B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507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62A4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14E2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C58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591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96B6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DB0FC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DD04F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FF04D8" w14:textId="77777777" w:rsidR="00000000" w:rsidRDefault="00AE403E">
            <w:pPr>
              <w:pStyle w:val="a6"/>
              <w:jc w:val="center"/>
            </w:pPr>
            <w:r>
              <w:t>37.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A77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4CC7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"Челябинский областной медицинский информационно-аналитический центр"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470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F3F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153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5813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B41E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C8E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713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C747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E1A9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FE961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C93848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93A506" w14:textId="77777777" w:rsidR="00000000" w:rsidRDefault="00AE403E">
            <w:pPr>
              <w:pStyle w:val="a6"/>
              <w:jc w:val="center"/>
            </w:pPr>
            <w:r>
              <w:t>38.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EC0C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8368" w14:textId="77777777" w:rsidR="00000000" w:rsidRDefault="00AE403E">
            <w:pPr>
              <w:pStyle w:val="a6"/>
            </w:pPr>
            <w:r>
              <w:t>Государственное казенное учреждение здравоохранения Областной медицинский центр мобрезервов "Резерв"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F7B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CD2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D28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1C3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1AEF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2280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566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A0A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934C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CBB2B5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565BF5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4EE590" w14:textId="77777777" w:rsidR="00000000" w:rsidRDefault="00AE403E">
            <w:pPr>
              <w:pStyle w:val="a6"/>
              <w:jc w:val="center"/>
            </w:pPr>
            <w:r>
              <w:t>39.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8E9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296C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"Челябинская областная станция переливания крови"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E3A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7928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01F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2DF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220A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D06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030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F5C6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464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7D565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1FFDB6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6B2D5F" w14:textId="77777777" w:rsidR="00000000" w:rsidRDefault="00AE403E">
            <w:pPr>
              <w:pStyle w:val="a6"/>
              <w:jc w:val="center"/>
            </w:pPr>
            <w:r>
              <w:t>40.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868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CD969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"Территориальный центр медицины катастроф Челябинской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D3CC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0870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623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E56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CF7C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9CF0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1B8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5F28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5D3A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75606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322BF4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910105" w14:textId="77777777" w:rsidR="00000000" w:rsidRDefault="00AE403E">
            <w:pPr>
              <w:pStyle w:val="a6"/>
              <w:jc w:val="center"/>
            </w:pPr>
            <w:r>
              <w:t>41.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E74B" w14:textId="77777777" w:rsidR="00000000" w:rsidRDefault="00AE403E">
            <w:pPr>
              <w:pStyle w:val="a7"/>
            </w:pPr>
            <w:r>
              <w:t>00860600000000000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61738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"Областной Центр по профилактике и борьбе со СПИДом и инфекционными заболеваниями"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5733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135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CF3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1AB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BEF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4C7F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79F8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C74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BB2F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FCDFC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A1C603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10A74F" w14:textId="77777777" w:rsidR="00000000" w:rsidRDefault="00AE403E">
            <w:pPr>
              <w:pStyle w:val="a6"/>
              <w:jc w:val="center"/>
            </w:pPr>
            <w:r>
              <w:t>42.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7B7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2EB6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детский санаторий "Каменный цветок" для лечения туберкулеза всех форм"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CFBF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484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E19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65BD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211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755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E8A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F90B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410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2AB2D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FDBC88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2E91B" w14:textId="77777777" w:rsidR="00000000" w:rsidRDefault="00AE403E">
            <w:pPr>
              <w:pStyle w:val="a6"/>
              <w:jc w:val="center"/>
            </w:pPr>
            <w:r>
              <w:t>43.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5783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1B3CA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детский санаторий "Солнышко"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B361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78EF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557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EDB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CC7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9BF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4348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1AC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D336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7A2B4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44E893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A85BD9" w14:textId="77777777" w:rsidR="00000000" w:rsidRDefault="00AE403E">
            <w:pPr>
              <w:pStyle w:val="a6"/>
              <w:jc w:val="center"/>
            </w:pPr>
            <w:r>
              <w:t>44.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834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0BE8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детский санаторий "Голубой мыс"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5C56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3FA6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364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D7C2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FAB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CA1E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B660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9E8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EF97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85C11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4CA329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F303B5" w14:textId="77777777" w:rsidR="00000000" w:rsidRDefault="00AE403E">
            <w:pPr>
              <w:pStyle w:val="a6"/>
              <w:jc w:val="center"/>
            </w:pPr>
            <w:r>
              <w:t>45.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12D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9A502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"Анненский детский санаторий для лечения туберкулеза всех форм"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34E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B4A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A400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88B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5F5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BFD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060F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E23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6FC7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80730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6F22C7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043455" w14:textId="77777777" w:rsidR="00000000" w:rsidRDefault="00AE403E">
            <w:pPr>
              <w:pStyle w:val="a6"/>
              <w:jc w:val="center"/>
            </w:pPr>
            <w:r>
              <w:t>46.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7A6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3708" w14:textId="77777777" w:rsidR="00000000" w:rsidRDefault="00AE403E">
            <w:pPr>
              <w:pStyle w:val="a6"/>
            </w:pPr>
            <w:r>
              <w:t>Государственное бюджетное профессиональное образовательное учреждение "Челябинский медицинский колледж"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17C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E206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297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A5B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1839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52C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9AF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4E9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CE44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2E72A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C4DF0F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A1A8EE" w14:textId="77777777" w:rsidR="00000000" w:rsidRDefault="00AE403E">
            <w:pPr>
              <w:pStyle w:val="a6"/>
              <w:jc w:val="center"/>
            </w:pPr>
            <w:r>
              <w:t>47.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6D0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8D93" w14:textId="77777777" w:rsidR="00000000" w:rsidRDefault="00AE403E">
            <w:pPr>
              <w:pStyle w:val="a6"/>
            </w:pPr>
            <w:r>
              <w:t>Государственное бюджетное профессиональное образовательное учреждение "Копейский медицинский техникум"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211E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7C8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03B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684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D4B5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C5C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0A72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7C2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B19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E31FF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4F7C1E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2304D5" w14:textId="77777777" w:rsidR="00000000" w:rsidRDefault="00AE403E">
            <w:pPr>
              <w:pStyle w:val="a6"/>
              <w:jc w:val="center"/>
            </w:pPr>
            <w:r>
              <w:t>48.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D40F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0FDB2" w14:textId="77777777" w:rsidR="00000000" w:rsidRDefault="00AE403E">
            <w:pPr>
              <w:pStyle w:val="a6"/>
            </w:pPr>
            <w:r>
              <w:t>Государственное бюджетное профессиональное образовательное учреждение "Саткинский медицинский колледж"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6C9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F5E9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346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3F93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C6E9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BA1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75E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A9D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245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A1885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FAF4E2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D59387" w14:textId="77777777" w:rsidR="00000000" w:rsidRDefault="00AE403E">
            <w:pPr>
              <w:pStyle w:val="a6"/>
              <w:jc w:val="center"/>
            </w:pPr>
            <w:r>
              <w:t>49.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9844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5049" w14:textId="77777777" w:rsidR="00000000" w:rsidRDefault="00AE403E">
            <w:pPr>
              <w:pStyle w:val="a6"/>
            </w:pPr>
            <w:r>
              <w:t>Государственное бюджетное профессиональное образовательное учреждение "Магнитогорский медицинский колледж имени П.Ф. Надеждина"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8FF1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4DC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B796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4CA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2E5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CFD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C381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1199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392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3E8CD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C4B3BE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572EA0" w14:textId="77777777" w:rsidR="00000000" w:rsidRDefault="00AE403E">
            <w:pPr>
              <w:pStyle w:val="a6"/>
              <w:jc w:val="center"/>
            </w:pPr>
            <w:r>
              <w:t>50.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89F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D9A66" w14:textId="77777777" w:rsidR="00000000" w:rsidRDefault="00AE403E">
            <w:pPr>
              <w:pStyle w:val="a6"/>
            </w:pPr>
            <w:r>
              <w:t>Государственное бюджетное профессиональное образовательное учреждение "Миасский медицинский колледж"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93AC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E58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E323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7C9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C819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8F0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3420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A019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6E1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37B5E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2B5627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471CCF" w14:textId="77777777" w:rsidR="00000000" w:rsidRDefault="00AE403E">
            <w:pPr>
              <w:pStyle w:val="a6"/>
              <w:jc w:val="center"/>
            </w:pPr>
            <w:r>
              <w:t>51.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91B1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074B5" w14:textId="77777777" w:rsidR="00000000" w:rsidRDefault="00AE403E">
            <w:pPr>
              <w:pStyle w:val="a6"/>
            </w:pPr>
            <w:r>
              <w:t>Государственное бюджетное профессиональное образовательное учреждение "Троицкий медицинский колледж"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FE3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9B81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B10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4AC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3DFE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24CB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58BC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2AD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098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12DD02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18AA7F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8ED5FC" w14:textId="77777777" w:rsidR="00000000" w:rsidRDefault="00AE403E">
            <w:pPr>
              <w:pStyle w:val="a6"/>
              <w:jc w:val="center"/>
            </w:pPr>
            <w:r>
              <w:t>52.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3CFD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DDF3" w14:textId="77777777" w:rsidR="00000000" w:rsidRDefault="00AE403E">
            <w:pPr>
              <w:pStyle w:val="a6"/>
            </w:pPr>
            <w:r>
              <w:t>Государственное бюджетное профессиональное образовательное учреждение "Златоустовский медицинский техникум"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818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FD9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62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BBDA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99E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6F7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AF9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492B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71C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E5EB8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9DDF66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5B62FC" w14:textId="77777777" w:rsidR="00000000" w:rsidRDefault="00AE403E">
            <w:pPr>
              <w:pStyle w:val="a6"/>
              <w:jc w:val="center"/>
            </w:pPr>
            <w:r>
              <w:t>53.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41B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350C9" w14:textId="77777777" w:rsidR="00000000" w:rsidRDefault="00AE403E">
            <w:pPr>
              <w:pStyle w:val="a6"/>
            </w:pPr>
            <w:r>
              <w:t>Государственное бюджетное учреждение дополнительного профессионального образования "Челябинский областной центр дополнительного профессионального образования специалистов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F358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E49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2545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96AC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862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281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E52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B06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E92E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71709C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F76DE6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4367D2" w14:textId="77777777" w:rsidR="00000000" w:rsidRDefault="00AE403E">
            <w:pPr>
              <w:pStyle w:val="a6"/>
              <w:jc w:val="center"/>
            </w:pPr>
            <w:r>
              <w:t>54.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2D448" w14:textId="77777777" w:rsidR="00000000" w:rsidRDefault="00AE403E">
            <w:pPr>
              <w:pStyle w:val="a7"/>
            </w:pPr>
            <w:r>
              <w:t>00844600000000000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A4B3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Ордена Трудового Красного Знамени "Городская клиническая больница N 1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938F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C83E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CF2A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0AA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404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793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579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64E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C76A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90361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34CCB01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3EE00C" w14:textId="77777777" w:rsidR="00000000" w:rsidRDefault="00AE403E">
            <w:pPr>
              <w:pStyle w:val="a6"/>
              <w:jc w:val="center"/>
            </w:pPr>
            <w:r>
              <w:t>55.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602E7" w14:textId="77777777" w:rsidR="00000000" w:rsidRDefault="00AE403E">
            <w:pPr>
              <w:pStyle w:val="a7"/>
            </w:pPr>
            <w:r>
              <w:t>00845200000000000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A29E4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"Городская клиническая больница N 2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DEB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E69A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DF1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3A65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0C6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B3F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336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77EA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F27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6D57C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779B8A0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8BB9BF" w14:textId="77777777" w:rsidR="00000000" w:rsidRDefault="00AE403E">
            <w:pPr>
              <w:pStyle w:val="a6"/>
              <w:jc w:val="center"/>
            </w:pPr>
            <w:r>
              <w:t>56.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9CFE" w14:textId="77777777" w:rsidR="00000000" w:rsidRDefault="00AE403E">
            <w:pPr>
              <w:pStyle w:val="a7"/>
            </w:pPr>
            <w:r>
              <w:t>00845300000000000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0967C" w14:textId="77777777" w:rsidR="00000000" w:rsidRDefault="00AE403E">
            <w:pPr>
              <w:pStyle w:val="a6"/>
            </w:pPr>
            <w:r>
              <w:t>Государственное б</w:t>
            </w:r>
            <w:r>
              <w:t>юджетное учреждение здравоохранения "Городская клиническая больница N 5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A078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E42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E430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F261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D89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2D93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144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E1F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843F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D3BA37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CFD525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0BE5CC" w14:textId="77777777" w:rsidR="00000000" w:rsidRDefault="00AE403E">
            <w:pPr>
              <w:pStyle w:val="a6"/>
              <w:jc w:val="center"/>
            </w:pPr>
            <w:r>
              <w:t>57.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8B44" w14:textId="77777777" w:rsidR="00000000" w:rsidRDefault="00AE403E">
            <w:pPr>
              <w:pStyle w:val="a7"/>
            </w:pPr>
            <w:r>
              <w:t>00844700000000000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A8679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"Городская клиническая больница N 6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907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347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AB0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3080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8A78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FA09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88D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1290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964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843BF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C1CA20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CA4C0" w14:textId="77777777" w:rsidR="00000000" w:rsidRDefault="00AE403E">
            <w:pPr>
              <w:pStyle w:val="a6"/>
              <w:jc w:val="center"/>
            </w:pPr>
            <w:r>
              <w:t>58.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94F16" w14:textId="77777777" w:rsidR="00000000" w:rsidRDefault="00AE403E">
            <w:pPr>
              <w:pStyle w:val="a7"/>
            </w:pPr>
            <w:r>
              <w:t>00845400000000000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BEA10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Ордена Знак Почета "Городская клиническая больница N 8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F574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52FF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EE6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F867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3AA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5E89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0E3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4FE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621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9E407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0E5372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7FA261" w14:textId="77777777" w:rsidR="00000000" w:rsidRDefault="00AE403E">
            <w:pPr>
              <w:pStyle w:val="a6"/>
              <w:jc w:val="center"/>
            </w:pPr>
            <w:r>
              <w:t>59.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4EE8" w14:textId="77777777" w:rsidR="00000000" w:rsidRDefault="00AE403E">
            <w:pPr>
              <w:pStyle w:val="a7"/>
            </w:pPr>
            <w:r>
              <w:t>00845500000000000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11B29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"Городская клиническая больница N 9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B78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D9D4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671D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644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4E3F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1FB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0B1E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5209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138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58FCC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991201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80BD9C" w14:textId="77777777" w:rsidR="00000000" w:rsidRDefault="00AE403E">
            <w:pPr>
              <w:pStyle w:val="a6"/>
              <w:jc w:val="center"/>
            </w:pPr>
            <w:r>
              <w:t>60.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F498" w14:textId="77777777" w:rsidR="00000000" w:rsidRDefault="00AE403E">
            <w:pPr>
              <w:pStyle w:val="a7"/>
            </w:pPr>
            <w:r>
              <w:t>00852600000000000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4CC6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"Городская клиническая больница N 11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34C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736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91C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E600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B32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2B08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5BE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5276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57CD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546AC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F2034D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8A1836" w14:textId="77777777" w:rsidR="00000000" w:rsidRDefault="00AE403E">
            <w:pPr>
              <w:pStyle w:val="a6"/>
              <w:jc w:val="center"/>
            </w:pPr>
            <w:r>
              <w:t>61.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8604" w14:textId="77777777" w:rsidR="00000000" w:rsidRDefault="00AE403E">
            <w:pPr>
              <w:pStyle w:val="a7"/>
            </w:pPr>
            <w:r>
              <w:t>00845800000000000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1C5A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"Городская клиническая поликлиника N 5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D547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C2F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DCCA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2239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B9B9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AE5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78B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E9DE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BB0A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05EB4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DC7E53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974C4F" w14:textId="77777777" w:rsidR="00000000" w:rsidRDefault="00AE403E">
            <w:pPr>
              <w:pStyle w:val="a6"/>
              <w:jc w:val="center"/>
            </w:pPr>
            <w:r>
              <w:t>62.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3B74" w14:textId="77777777" w:rsidR="00000000" w:rsidRDefault="00AE403E">
            <w:pPr>
              <w:pStyle w:val="a7"/>
            </w:pPr>
            <w:r>
              <w:t>00845900000000000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0B94A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"Городская клиническая поликлиника N 8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384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9DBC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2550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4329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0D3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D7D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E7B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9091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E4DE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CFB10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084C3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B03562" w14:textId="77777777" w:rsidR="00000000" w:rsidRDefault="00AE403E">
            <w:pPr>
              <w:pStyle w:val="a6"/>
              <w:jc w:val="center"/>
            </w:pPr>
            <w:r>
              <w:t>63.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CD5D" w14:textId="77777777" w:rsidR="00000000" w:rsidRDefault="00AE403E">
            <w:pPr>
              <w:pStyle w:val="a7"/>
            </w:pPr>
            <w:r>
              <w:t>00845600000000000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F3DAE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"Детская городская клиническая больница N 1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0E5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AFB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DB6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6CD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4D3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4FE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46F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AF4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E59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C638FA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15EF44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467F06" w14:textId="77777777" w:rsidR="00000000" w:rsidRDefault="00AE403E">
            <w:pPr>
              <w:pStyle w:val="a6"/>
              <w:jc w:val="center"/>
            </w:pPr>
            <w:r>
              <w:t>64.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3FFA4" w14:textId="77777777" w:rsidR="00000000" w:rsidRDefault="00AE403E">
            <w:pPr>
              <w:pStyle w:val="a7"/>
            </w:pPr>
            <w:r>
              <w:t>00853200000000000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1728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"Детская городская клиническая больница N 7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C5EE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1AA0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57F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B7A4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41A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209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564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298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BC3C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82C225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2BFDD8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CD7A9D" w14:textId="77777777" w:rsidR="00000000" w:rsidRDefault="00AE403E">
            <w:pPr>
              <w:pStyle w:val="a6"/>
              <w:jc w:val="center"/>
            </w:pPr>
            <w:r>
              <w:t>65.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D5F0" w14:textId="77777777" w:rsidR="00000000" w:rsidRDefault="00AE403E">
            <w:pPr>
              <w:pStyle w:val="a7"/>
            </w:pPr>
            <w:r>
              <w:t>00845100000000000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5086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"Детская городская клиническая больница N 8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6F3B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1189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040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FF0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8772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F9F9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ADCF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CD46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CCB2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4B8F2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A0E3F1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A16DE3" w14:textId="77777777" w:rsidR="00000000" w:rsidRDefault="00AE403E">
            <w:pPr>
              <w:pStyle w:val="a6"/>
              <w:jc w:val="center"/>
            </w:pPr>
            <w:r>
              <w:t>66.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17701" w14:textId="77777777" w:rsidR="00000000" w:rsidRDefault="00AE403E">
            <w:pPr>
              <w:pStyle w:val="a7"/>
            </w:pPr>
            <w:r>
              <w:t>00852800000000000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F3D87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"Детская городская клиническая поликлиника N 1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278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23F5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3B9E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A49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A0E3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551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054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B3E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BFA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23375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E0AC4A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96802A" w14:textId="77777777" w:rsidR="00000000" w:rsidRDefault="00AE403E">
            <w:pPr>
              <w:pStyle w:val="a6"/>
              <w:jc w:val="center"/>
            </w:pPr>
            <w:r>
              <w:t>67.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F90F0" w14:textId="77777777" w:rsidR="00000000" w:rsidRDefault="00AE403E">
            <w:pPr>
              <w:pStyle w:val="a7"/>
            </w:pPr>
            <w:r>
              <w:t>00846000000000000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8448B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"Детская городская поликлиника N 4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A5DF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4966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B42B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C2B9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1456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F67F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49E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6724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B5F2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9DD54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64686E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28052E" w14:textId="77777777" w:rsidR="00000000" w:rsidRDefault="00AE403E">
            <w:pPr>
              <w:pStyle w:val="a6"/>
              <w:jc w:val="center"/>
            </w:pPr>
            <w:r>
              <w:t>68.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7194" w14:textId="77777777" w:rsidR="00000000" w:rsidRDefault="00AE403E">
            <w:pPr>
              <w:pStyle w:val="a7"/>
            </w:pPr>
            <w:r>
              <w:t>00852700000000000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19A0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"Детская городская клиническая поликлиника N 6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E75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6E04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5B83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8DBF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B5F3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45B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F4F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EA65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F03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3C2AE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AC1843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B167F6" w14:textId="77777777" w:rsidR="00000000" w:rsidRDefault="00AE403E">
            <w:pPr>
              <w:pStyle w:val="a6"/>
              <w:jc w:val="center"/>
            </w:pPr>
            <w:r>
              <w:t>69.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E3CBB" w14:textId="77777777" w:rsidR="00000000" w:rsidRDefault="00AE403E">
            <w:pPr>
              <w:pStyle w:val="a7"/>
            </w:pPr>
            <w:r>
              <w:t>00846100000000000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AF24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"Детская городская клиническая поликлиника N 8 имени Александра Невского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F6C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366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5F9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10F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261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758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C43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C40D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B5B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895652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63B1C5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FB336A" w14:textId="77777777" w:rsidR="00000000" w:rsidRDefault="00AE403E">
            <w:pPr>
              <w:pStyle w:val="a6"/>
              <w:jc w:val="center"/>
            </w:pPr>
            <w:r>
              <w:t>70.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2AC6" w14:textId="77777777" w:rsidR="00000000" w:rsidRDefault="00AE403E">
            <w:pPr>
              <w:pStyle w:val="a7"/>
            </w:pPr>
            <w:r>
              <w:t>00845700000000000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A96C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"Детская городская клиническая поликлиника N 9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1769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51D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285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F11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B94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89BE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C9B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133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A5B5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FE6A27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858923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BAAB45" w14:textId="77777777" w:rsidR="00000000" w:rsidRDefault="00AE403E">
            <w:pPr>
              <w:pStyle w:val="a6"/>
              <w:jc w:val="center"/>
            </w:pPr>
            <w:r>
              <w:t>71.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92700" w14:textId="77777777" w:rsidR="00000000" w:rsidRDefault="00AE403E">
            <w:pPr>
              <w:pStyle w:val="a7"/>
            </w:pPr>
            <w:r>
              <w:t>00846200000000000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9CF90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"Стоматологическая поликлиника N 1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CB9B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DFC7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6B9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7E5B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41B9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3F4C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17C1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280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FAF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AABE7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4E855F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ED7B41" w14:textId="77777777" w:rsidR="00000000" w:rsidRDefault="00AE403E">
            <w:pPr>
              <w:pStyle w:val="a6"/>
              <w:jc w:val="center"/>
            </w:pPr>
            <w:r>
              <w:t>72.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E4674" w14:textId="77777777" w:rsidR="00000000" w:rsidRDefault="00AE403E">
            <w:pPr>
              <w:pStyle w:val="a7"/>
            </w:pPr>
            <w:r>
              <w:t>00846400000000000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A1D1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"Стоматологическая поликлиника N 6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981F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B3BD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47F6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85E6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A299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C0E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AF36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9B5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4C6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D65E3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EFE9EA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37C318" w14:textId="77777777" w:rsidR="00000000" w:rsidRDefault="00AE403E">
            <w:pPr>
              <w:pStyle w:val="a6"/>
              <w:jc w:val="center"/>
            </w:pPr>
            <w:r>
              <w:t>73.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4570C" w14:textId="77777777" w:rsidR="00000000" w:rsidRDefault="00AE403E">
            <w:pPr>
              <w:pStyle w:val="a7"/>
            </w:pPr>
            <w:r>
              <w:t>00852500000000000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2D6B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"Диагностический центр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355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631C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0A41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30BE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E23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C8B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62C6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2602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B83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FB2671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5F97AE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A7885" w14:textId="77777777" w:rsidR="00000000" w:rsidRDefault="00AE403E">
            <w:pPr>
              <w:pStyle w:val="a6"/>
              <w:jc w:val="center"/>
            </w:pPr>
            <w:r>
              <w:t>74.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2ACE" w14:textId="77777777" w:rsidR="00000000" w:rsidRDefault="00AE403E">
            <w:pPr>
              <w:pStyle w:val="a7"/>
            </w:pPr>
            <w:r>
              <w:t>00856200000000000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0C49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"Станция скорой медицинской помощи"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D122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D4C0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9E8A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44A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C7E2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1777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FDD8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255B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26D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C3073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7AEC78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ED2EFC" w14:textId="77777777" w:rsidR="00000000" w:rsidRDefault="00AE403E">
            <w:pPr>
              <w:pStyle w:val="a6"/>
              <w:jc w:val="center"/>
            </w:pPr>
            <w:r>
              <w:t>75.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5A6E" w14:textId="77777777" w:rsidR="00000000" w:rsidRDefault="00AE403E">
            <w:pPr>
              <w:pStyle w:val="a7"/>
            </w:pPr>
            <w:r>
              <w:t>00856800000000000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A027B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"Центр вспомогательных репродуктивных технологий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DFE5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A79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44C34" w14:textId="77777777" w:rsidR="00000000" w:rsidRDefault="00AE403E">
            <w:pPr>
              <w:pStyle w:val="a6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C6CD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2B6F" w14:textId="77777777" w:rsidR="00000000" w:rsidRDefault="00AE403E">
            <w:pPr>
              <w:pStyle w:val="a6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104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21EA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E8C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05F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EBAF3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55CA0F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2A2085" w14:textId="77777777" w:rsidR="00000000" w:rsidRDefault="00AE403E">
            <w:pPr>
              <w:pStyle w:val="a6"/>
              <w:jc w:val="center"/>
            </w:pPr>
            <w:r>
              <w:t>76.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E864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22437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"Детский санаторий N 2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245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275E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A1D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922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6460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93C2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8F0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8D2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5400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45E485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76D41C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9773EC" w14:textId="77777777" w:rsidR="00000000" w:rsidRDefault="00AE403E">
            <w:pPr>
              <w:pStyle w:val="a6"/>
              <w:jc w:val="center"/>
            </w:pPr>
            <w:r>
              <w:t>77.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7294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7956F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"Детский санаторий N 6 г.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C9AD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09F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223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672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26F8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32C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F3C8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173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382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7B1F52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F8E44E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80BFCA" w14:textId="77777777" w:rsidR="00000000" w:rsidRDefault="00AE403E">
            <w:pPr>
              <w:pStyle w:val="a6"/>
              <w:jc w:val="center"/>
            </w:pPr>
            <w:r>
              <w:t>78.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7C1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6E0FD" w14:textId="77777777" w:rsidR="00000000" w:rsidRDefault="00AE403E">
            <w:pPr>
              <w:pStyle w:val="a6"/>
            </w:pPr>
            <w:r>
              <w:t>Государственное автономное учреждение "Челябмедтранс"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1F59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79E1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891F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17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832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70F6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26D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43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4CB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6FD01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28D7E2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6A0F2" w14:textId="77777777" w:rsidR="00000000" w:rsidRDefault="00AE403E">
            <w:pPr>
              <w:pStyle w:val="a6"/>
              <w:jc w:val="center"/>
            </w:pPr>
            <w:r>
              <w:t>79.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38F4" w14:textId="77777777" w:rsidR="00000000" w:rsidRDefault="00AE403E">
            <w:pPr>
              <w:pStyle w:val="a7"/>
            </w:pPr>
            <w:r>
              <w:t>00857300000000000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AEF0F" w14:textId="77777777" w:rsidR="00000000" w:rsidRDefault="00AE403E">
            <w:pPr>
              <w:pStyle w:val="a6"/>
            </w:pPr>
            <w:r>
              <w:t>Муниципальное бюджетное общеобразовательное учреждение "Лицей N 11 г. Челябинска"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20D8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EEB3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23C4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02D1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94E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C34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3231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6920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C305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575CB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EFAABB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2C65B2" w14:textId="77777777" w:rsidR="00000000" w:rsidRDefault="00AE403E">
            <w:pPr>
              <w:pStyle w:val="a6"/>
              <w:jc w:val="center"/>
            </w:pPr>
            <w:r>
              <w:t>80.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2FDC" w14:textId="77777777" w:rsidR="00000000" w:rsidRDefault="00AE403E">
            <w:pPr>
              <w:pStyle w:val="a7"/>
            </w:pPr>
            <w:r>
              <w:t>00844900000000000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6EEB9" w14:textId="77777777" w:rsidR="00000000" w:rsidRDefault="00AE403E">
            <w:pPr>
              <w:pStyle w:val="a6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2D5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247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6B66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6AF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7B41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4A3D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F52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8E2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20B1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B175A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A75F05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9B03A4" w14:textId="77777777" w:rsidR="00000000" w:rsidRDefault="00AE403E">
            <w:pPr>
              <w:pStyle w:val="a6"/>
              <w:jc w:val="center"/>
            </w:pPr>
            <w:r>
              <w:t>81.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9B32" w14:textId="77777777" w:rsidR="00000000" w:rsidRDefault="00AE403E">
            <w:pPr>
              <w:pStyle w:val="a7"/>
            </w:pPr>
            <w:r>
              <w:t>00855300000000000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A73A" w14:textId="77777777" w:rsidR="00000000" w:rsidRDefault="00AE403E">
            <w:pPr>
              <w:pStyle w:val="a6"/>
            </w:pPr>
            <w: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Челябинск)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42A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A75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E373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9939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15A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867E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162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BBF5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2DC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A19FA2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FC4249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92991E" w14:textId="77777777" w:rsidR="00000000" w:rsidRDefault="00AE403E">
            <w:pPr>
              <w:pStyle w:val="a6"/>
              <w:jc w:val="center"/>
            </w:pPr>
            <w:r>
              <w:t>82.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8E75E" w14:textId="77777777" w:rsidR="00000000" w:rsidRDefault="00AE403E">
            <w:pPr>
              <w:pStyle w:val="a7"/>
            </w:pPr>
            <w:r>
              <w:t>00856700000000000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E854" w14:textId="77777777" w:rsidR="00000000" w:rsidRDefault="00AE403E">
            <w:pPr>
              <w:pStyle w:val="a6"/>
            </w:pPr>
            <w:r>
              <w:t>Федеральное государственное бюджетное учреждение науки "Уральский научно-практический центр радиационной медицины Федерального медико-биологического агентства"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96A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8C6E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58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4F22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D9F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D95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33A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66A8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26C8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895D11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99D6E9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BCF01A" w14:textId="77777777" w:rsidR="00000000" w:rsidRDefault="00AE403E">
            <w:pPr>
              <w:pStyle w:val="a6"/>
              <w:jc w:val="center"/>
            </w:pPr>
            <w:r>
              <w:t>83.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3EC4A" w14:textId="77777777" w:rsidR="00000000" w:rsidRDefault="00AE403E">
            <w:pPr>
              <w:pStyle w:val="a7"/>
            </w:pPr>
            <w:r>
              <w:t>00854600000000000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C9A5D" w14:textId="77777777" w:rsidR="00000000" w:rsidRDefault="00AE403E">
            <w:pPr>
              <w:pStyle w:val="a6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Челябинской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C69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067F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416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40D3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C006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27D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345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507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47F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EA752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F42D30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A7DE95" w14:textId="77777777" w:rsidR="00000000" w:rsidRDefault="00AE403E">
            <w:pPr>
              <w:pStyle w:val="a6"/>
              <w:jc w:val="center"/>
            </w:pPr>
            <w:r>
              <w:t>84.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2EA85" w14:textId="77777777" w:rsidR="00000000" w:rsidRDefault="00AE403E">
            <w:pPr>
              <w:pStyle w:val="a7"/>
            </w:pPr>
            <w:r>
              <w:t>00853300000000000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DBD7" w14:textId="77777777" w:rsidR="00000000" w:rsidRDefault="00AE403E">
            <w:pPr>
              <w:pStyle w:val="a6"/>
            </w:pPr>
            <w:r>
              <w:t>Частное учреждение здравоохранения "Клиническая больница "РЖД-Медицина" города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D93C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4C5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FC82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4CA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2015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AD8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244B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2CC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D303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77F072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6DD35CD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A60491" w14:textId="77777777" w:rsidR="00000000" w:rsidRDefault="00AE403E">
            <w:pPr>
              <w:pStyle w:val="a6"/>
              <w:jc w:val="center"/>
            </w:pPr>
            <w:r>
              <w:t>85.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9E66B" w14:textId="77777777" w:rsidR="00000000" w:rsidRDefault="00AE403E">
            <w:pPr>
              <w:pStyle w:val="a7"/>
            </w:pPr>
            <w:r>
              <w:t>00852100000000000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99C79" w14:textId="77777777" w:rsidR="00000000" w:rsidRDefault="00AE403E">
            <w:pPr>
              <w:pStyle w:val="a6"/>
            </w:pPr>
            <w:r>
              <w:t>Общество с ограниченной ответственностью "Стоматологическая поликлиника N 4"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47C5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2D9C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9FF7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A2CF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C6E3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873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B1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C87A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192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7EF6E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EEF34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9DFBF9" w14:textId="77777777" w:rsidR="00000000" w:rsidRDefault="00AE403E">
            <w:pPr>
              <w:pStyle w:val="a6"/>
              <w:jc w:val="center"/>
            </w:pPr>
            <w:r>
              <w:t>86.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86523" w14:textId="77777777" w:rsidR="00000000" w:rsidRDefault="00AE403E">
            <w:pPr>
              <w:pStyle w:val="a7"/>
            </w:pPr>
            <w:r>
              <w:t>00855100000000000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CB5D9" w14:textId="77777777" w:rsidR="00000000" w:rsidRDefault="00AE403E">
            <w:pPr>
              <w:pStyle w:val="a6"/>
            </w:pPr>
            <w:r>
              <w:t>Общество с ограниченной ответственностью "Неврологическая клиника доктора Бубновой И.Д."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9204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7DA1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B60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FBB9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C191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AE7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4E14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341E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FDF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634F8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A3E94E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B65FCA" w14:textId="77777777" w:rsidR="00000000" w:rsidRDefault="00AE403E">
            <w:pPr>
              <w:pStyle w:val="a6"/>
              <w:jc w:val="center"/>
            </w:pPr>
            <w:r>
              <w:t>87.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9ED9" w14:textId="77777777" w:rsidR="00000000" w:rsidRDefault="00AE403E">
            <w:pPr>
              <w:pStyle w:val="a7"/>
            </w:pPr>
            <w:r>
              <w:t>00855200000000000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BDC33" w14:textId="77777777" w:rsidR="00000000" w:rsidRDefault="00AE403E">
            <w:pPr>
              <w:pStyle w:val="a6"/>
            </w:pPr>
            <w:r>
              <w:t>Общество с ограниченной ответственностью Медицинский центр "Лотос"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63A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9B57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3C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58D2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6403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F07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3D8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1E1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00FA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867B8D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11A84A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E45DF4" w14:textId="77777777" w:rsidR="00000000" w:rsidRDefault="00AE403E">
            <w:pPr>
              <w:pStyle w:val="a6"/>
              <w:jc w:val="center"/>
            </w:pPr>
            <w:r>
              <w:t>88.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3E46" w14:textId="77777777" w:rsidR="00000000" w:rsidRDefault="00AE403E">
            <w:pPr>
              <w:pStyle w:val="a7"/>
            </w:pPr>
            <w:r>
              <w:t>00855500000000000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B4BC" w14:textId="77777777" w:rsidR="00000000" w:rsidRDefault="00AE403E">
            <w:pPr>
              <w:pStyle w:val="a6"/>
            </w:pPr>
            <w:r>
              <w:t>Закрытое акционерное общество "ВИСВИ"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C57B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D723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2F84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946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158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A06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42FA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843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3A2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AD72D1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8B484F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60EF5E" w14:textId="77777777" w:rsidR="00000000" w:rsidRDefault="00AE403E">
            <w:pPr>
              <w:pStyle w:val="a6"/>
              <w:jc w:val="center"/>
            </w:pPr>
            <w:r>
              <w:t>89.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88B1" w14:textId="77777777" w:rsidR="00000000" w:rsidRDefault="00AE403E">
            <w:pPr>
              <w:pStyle w:val="a7"/>
            </w:pPr>
            <w:r>
              <w:t>00856000000000000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7DA32" w14:textId="77777777" w:rsidR="00000000" w:rsidRDefault="00AE403E">
            <w:pPr>
              <w:pStyle w:val="a6"/>
            </w:pPr>
            <w:r>
              <w:t>Общество с ограниченной ответственностью Медицинская клиника "ЭФ ЭМ СИ"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AAB2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A0E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F785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82F3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9399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F89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169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5E8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A29B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FE594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7FD77C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5DAECD" w14:textId="77777777" w:rsidR="00000000" w:rsidRDefault="00AE403E">
            <w:pPr>
              <w:pStyle w:val="a6"/>
              <w:jc w:val="center"/>
            </w:pPr>
            <w:r>
              <w:t>90.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7DBB8" w14:textId="77777777" w:rsidR="00000000" w:rsidRDefault="00AE403E">
            <w:pPr>
              <w:pStyle w:val="a7"/>
            </w:pPr>
            <w:r>
              <w:t>00857100000000000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F564" w14:textId="77777777" w:rsidR="00000000" w:rsidRDefault="00AE403E">
            <w:pPr>
              <w:pStyle w:val="a6"/>
            </w:pPr>
            <w:r>
              <w:t>Общество с ограниченной ответственностью "ЦЕНТР ДИАЛИЗА"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6C51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9D7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8D1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667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7EFC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0F9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ED9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A915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7C95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341B0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760A28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E96C95" w14:textId="77777777" w:rsidR="00000000" w:rsidRDefault="00AE403E">
            <w:pPr>
              <w:pStyle w:val="a6"/>
              <w:jc w:val="center"/>
            </w:pPr>
            <w:r>
              <w:t>91.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4EB1" w14:textId="77777777" w:rsidR="00000000" w:rsidRDefault="00AE403E">
            <w:pPr>
              <w:pStyle w:val="a7"/>
            </w:pPr>
            <w:r>
              <w:t>00859500000000000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2CFD8" w14:textId="77777777" w:rsidR="00000000" w:rsidRDefault="00AE403E">
            <w:pPr>
              <w:pStyle w:val="a6"/>
            </w:pPr>
            <w:r>
              <w:t>Общество с ограниченной ответственностью Лечебно-профилактическая медицинская организация "Новое сечение"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C5F7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5BC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9C62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48C1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C6E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05E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6318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81A5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7117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D69D6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161565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48CEEC" w14:textId="77777777" w:rsidR="00000000" w:rsidRDefault="00AE403E">
            <w:pPr>
              <w:pStyle w:val="a6"/>
              <w:jc w:val="center"/>
            </w:pPr>
            <w:r>
              <w:t>92.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E317" w14:textId="77777777" w:rsidR="00000000" w:rsidRDefault="00AE403E">
            <w:pPr>
              <w:pStyle w:val="a7"/>
            </w:pPr>
            <w:r>
              <w:t>00859700000000000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BB67" w14:textId="77777777" w:rsidR="00000000" w:rsidRDefault="00AE403E">
            <w:pPr>
              <w:pStyle w:val="a7"/>
            </w:pPr>
            <w:r>
              <w:t>Общество с ограниченной ответственностью "ВЭХ ОМС"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344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EB48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867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74A2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340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CA81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85E8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E5BE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42A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11A7D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F7684C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3978DA" w14:textId="77777777" w:rsidR="00000000" w:rsidRDefault="00AE403E">
            <w:pPr>
              <w:pStyle w:val="a6"/>
              <w:jc w:val="center"/>
            </w:pPr>
            <w:r>
              <w:t>93.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4712" w14:textId="77777777" w:rsidR="00000000" w:rsidRDefault="00AE403E">
            <w:pPr>
              <w:pStyle w:val="a7"/>
            </w:pPr>
            <w:r>
              <w:t>00858200000000000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4B64" w14:textId="77777777" w:rsidR="00000000" w:rsidRDefault="00AE403E">
            <w:pPr>
              <w:pStyle w:val="a6"/>
            </w:pPr>
            <w:r>
              <w:t>Общество с ограниченной ответственностью Медицинский центр "МЕДЕОР"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E0A9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9968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980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10D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144D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27E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9D8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40F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BA25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1FD68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7218CF8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006C2" w14:textId="77777777" w:rsidR="00000000" w:rsidRDefault="00AE403E">
            <w:pPr>
              <w:pStyle w:val="a6"/>
              <w:jc w:val="center"/>
            </w:pPr>
            <w:r>
              <w:t>94.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FF2C0" w14:textId="77777777" w:rsidR="00000000" w:rsidRDefault="00AE403E">
            <w:pPr>
              <w:pStyle w:val="a7"/>
            </w:pPr>
            <w:r>
              <w:t>00858400000000000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0AB61" w14:textId="77777777" w:rsidR="00000000" w:rsidRDefault="00AE403E">
            <w:pPr>
              <w:pStyle w:val="a6"/>
            </w:pPr>
            <w:r>
              <w:t>Общество с ограниченной ответственностью "ЦАД 74"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9D3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A9C3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70ED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394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68C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D852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AB6C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21F2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B32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E2711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146CA2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DF3268" w14:textId="77777777" w:rsidR="00000000" w:rsidRDefault="00AE403E">
            <w:pPr>
              <w:pStyle w:val="a6"/>
              <w:jc w:val="center"/>
            </w:pPr>
            <w:r>
              <w:t>95.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DA60F" w14:textId="77777777" w:rsidR="00000000" w:rsidRDefault="00AE403E">
            <w:pPr>
              <w:pStyle w:val="a7"/>
            </w:pPr>
            <w:r>
              <w:t>00858600000000000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864F8" w14:textId="77777777" w:rsidR="00000000" w:rsidRDefault="00AE403E">
            <w:pPr>
              <w:pStyle w:val="a6"/>
            </w:pPr>
            <w:r>
              <w:t>Общество с ограниченной ответственностью "ЕВРОДЕНТ"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379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755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959C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553B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AB24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639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6DC1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52D9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33F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5DDF2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9911B9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C57AED" w14:textId="77777777" w:rsidR="00000000" w:rsidRDefault="00AE403E">
            <w:pPr>
              <w:pStyle w:val="a6"/>
              <w:jc w:val="center"/>
            </w:pPr>
            <w:r>
              <w:t>96.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CA9D" w14:textId="77777777" w:rsidR="00000000" w:rsidRDefault="00AE403E">
            <w:pPr>
              <w:pStyle w:val="a7"/>
            </w:pPr>
            <w:r>
              <w:t>00855800000000000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EADD2" w14:textId="77777777" w:rsidR="00000000" w:rsidRDefault="00AE403E">
            <w:pPr>
              <w:pStyle w:val="a6"/>
            </w:pPr>
            <w:r>
              <w:t>Общество с ограниченной ответственностью "Лечебно-диагностический центр Международного института биологических систем -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F216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B37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2010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20E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36DA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24B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7A6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8161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50A7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EF25F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F093F4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DBA6DF" w14:textId="77777777" w:rsidR="00000000" w:rsidRDefault="00AE403E">
            <w:pPr>
              <w:pStyle w:val="a6"/>
              <w:jc w:val="center"/>
            </w:pPr>
            <w:r>
              <w:t>97.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BC5C" w14:textId="77777777" w:rsidR="00000000" w:rsidRDefault="00AE403E">
            <w:pPr>
              <w:pStyle w:val="a7"/>
            </w:pPr>
            <w:r>
              <w:t>00857400000000000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FF4B" w14:textId="77777777" w:rsidR="00000000" w:rsidRDefault="00AE403E">
            <w:pPr>
              <w:pStyle w:val="a6"/>
            </w:pPr>
            <w:r>
              <w:t>Общество с ограниченной ответственностью "Медицинская организация "Оптик-Центр"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D36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440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950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5C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BFA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970F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758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A5B5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1BF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750337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C7EB1C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CE6382" w14:textId="77777777" w:rsidR="00000000" w:rsidRDefault="00AE403E">
            <w:pPr>
              <w:pStyle w:val="a6"/>
              <w:jc w:val="center"/>
            </w:pPr>
            <w:r>
              <w:t>98.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C59B3" w14:textId="77777777" w:rsidR="00000000" w:rsidRDefault="00AE403E">
            <w:pPr>
              <w:pStyle w:val="a7"/>
            </w:pPr>
            <w:r>
              <w:t>00860200000000000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2250" w14:textId="77777777" w:rsidR="00000000" w:rsidRDefault="00AE403E">
            <w:pPr>
              <w:pStyle w:val="a6"/>
            </w:pPr>
            <w:r>
              <w:t>Общество с ограниченной ответственностью "ЭкоКлиника"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31B5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C04D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73D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1C5E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485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1185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F4FD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D89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F67B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BA4F3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4D11E2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75DD61" w14:textId="77777777" w:rsidR="00000000" w:rsidRDefault="00AE403E">
            <w:pPr>
              <w:pStyle w:val="a6"/>
              <w:jc w:val="center"/>
            </w:pPr>
            <w:r>
              <w:t>99.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A8C8" w14:textId="77777777" w:rsidR="00000000" w:rsidRDefault="00AE403E">
            <w:pPr>
              <w:pStyle w:val="a7"/>
            </w:pPr>
            <w:r>
              <w:t>00859000000000000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9D2A0" w14:textId="77777777" w:rsidR="00000000" w:rsidRDefault="00AE403E">
            <w:pPr>
              <w:pStyle w:val="a6"/>
            </w:pPr>
            <w:r>
              <w:t>Общество с ограниченной ответственностью "Центр акушерства и гинекологии N 1"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396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06F1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D2C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073A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0F6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BE6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5DE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515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78EE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52B40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E6ACB5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7F6F93" w14:textId="77777777" w:rsidR="00000000" w:rsidRDefault="00AE403E">
            <w:pPr>
              <w:pStyle w:val="a6"/>
              <w:jc w:val="center"/>
            </w:pPr>
            <w:r>
              <w:t>100.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4254" w14:textId="77777777" w:rsidR="00000000" w:rsidRDefault="00AE403E">
            <w:pPr>
              <w:pStyle w:val="a7"/>
            </w:pPr>
            <w:r>
              <w:t>00856900000000000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567F5" w14:textId="77777777" w:rsidR="00000000" w:rsidRDefault="00AE403E">
            <w:pPr>
              <w:pStyle w:val="a6"/>
            </w:pPr>
            <w:r>
              <w:t>Общество с ограниченной ответственностью "Канон"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FAD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00D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660F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B40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24C2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FA66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35B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BF90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7C0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BCE35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89A2BA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087631" w14:textId="77777777" w:rsidR="00000000" w:rsidRDefault="00AE403E">
            <w:pPr>
              <w:pStyle w:val="a6"/>
              <w:jc w:val="center"/>
            </w:pPr>
            <w:r>
              <w:t>101.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139D" w14:textId="77777777" w:rsidR="00000000" w:rsidRDefault="00AE403E">
            <w:pPr>
              <w:pStyle w:val="a7"/>
            </w:pPr>
            <w:r>
              <w:t>00859200000000000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3166" w14:textId="77777777" w:rsidR="00000000" w:rsidRDefault="00AE403E">
            <w:pPr>
              <w:pStyle w:val="a6"/>
            </w:pPr>
            <w:r>
              <w:t>Общество с ограниченной ответственностью "Фортуна"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FD4D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448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3A62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B9E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978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BEA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7F7B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FD2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A5C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B05ADA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3623EF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893999" w14:textId="77777777" w:rsidR="00000000" w:rsidRDefault="00AE403E">
            <w:pPr>
              <w:pStyle w:val="a6"/>
              <w:jc w:val="center"/>
            </w:pPr>
            <w:r>
              <w:t>102.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3888E" w14:textId="77777777" w:rsidR="00000000" w:rsidRDefault="00AE403E">
            <w:pPr>
              <w:pStyle w:val="a7"/>
            </w:pPr>
            <w:r>
              <w:t>00859800000000000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B7F5" w14:textId="77777777" w:rsidR="00000000" w:rsidRDefault="00AE403E">
            <w:pPr>
              <w:pStyle w:val="a6"/>
            </w:pPr>
            <w:r>
              <w:t>Общество с ограниченной ответственностью "ПолиКлиника"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FBF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1CA9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A0A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3CBD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F87D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23D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8FB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35A2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FDE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87A8C5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9D72E9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15984A" w14:textId="77777777" w:rsidR="00000000" w:rsidRDefault="00AE403E">
            <w:pPr>
              <w:pStyle w:val="a6"/>
              <w:jc w:val="center"/>
            </w:pPr>
            <w:r>
              <w:t>103.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02893" w14:textId="77777777" w:rsidR="00000000" w:rsidRDefault="00AE403E">
            <w:pPr>
              <w:pStyle w:val="a7"/>
            </w:pPr>
            <w:r>
              <w:t>00860000000000000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15323" w14:textId="77777777" w:rsidR="00000000" w:rsidRDefault="00AE403E">
            <w:pPr>
              <w:pStyle w:val="a6"/>
            </w:pPr>
            <w:r>
              <w:t>Общество с ограниченной ответственностью "ГИМЕНЕЙ"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F475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0EEC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64DF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FE7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0D20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541B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7AD2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B760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E7B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61BE8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75F5B0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231FC3" w14:textId="77777777" w:rsidR="00000000" w:rsidRDefault="00AE403E">
            <w:pPr>
              <w:pStyle w:val="a6"/>
              <w:jc w:val="center"/>
            </w:pPr>
            <w:r>
              <w:t>104.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64BA4" w14:textId="77777777" w:rsidR="00000000" w:rsidRDefault="00AE403E">
            <w:pPr>
              <w:pStyle w:val="a7"/>
            </w:pPr>
            <w:r>
              <w:t>00481000000000000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9736" w14:textId="77777777" w:rsidR="00000000" w:rsidRDefault="00AE403E">
            <w:pPr>
              <w:pStyle w:val="a6"/>
            </w:pPr>
            <w:r>
              <w:t>Общество с ограниченной ответственностью "Центр хирургии сердца"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5DB2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DCD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884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209A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318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162F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F2DF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272E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026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E82EF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E911A4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340172" w14:textId="77777777" w:rsidR="00000000" w:rsidRDefault="00AE403E">
            <w:pPr>
              <w:pStyle w:val="a6"/>
              <w:jc w:val="center"/>
            </w:pPr>
            <w:r>
              <w:t>105.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84D74" w14:textId="77777777" w:rsidR="00000000" w:rsidRDefault="00AE403E">
            <w:pPr>
              <w:pStyle w:val="a7"/>
            </w:pPr>
            <w:r>
              <w:t>00860100000000000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2937" w14:textId="77777777" w:rsidR="00000000" w:rsidRDefault="00AE403E">
            <w:pPr>
              <w:pStyle w:val="a6"/>
            </w:pPr>
            <w:r>
              <w:t>Общество с ограниченной ответственностью "Полимедика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A072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843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0C8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E19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49D4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223E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730F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B02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9818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9A969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9F9316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AA827D" w14:textId="77777777" w:rsidR="00000000" w:rsidRDefault="00AE403E">
            <w:pPr>
              <w:pStyle w:val="a6"/>
              <w:jc w:val="center"/>
            </w:pPr>
            <w:r>
              <w:t>106.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CEE0C" w14:textId="77777777" w:rsidR="00000000" w:rsidRDefault="00AE403E">
            <w:pPr>
              <w:pStyle w:val="a7"/>
            </w:pPr>
            <w:r>
              <w:t>00860700000000000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06C5" w14:textId="77777777" w:rsidR="00000000" w:rsidRDefault="00AE403E">
            <w:pPr>
              <w:pStyle w:val="a6"/>
            </w:pPr>
            <w:r>
              <w:t>Акционерное общество "Клиника Вся Медицина"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873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C0B3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6069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83DC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7C4F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C8D0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0A9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CE7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3B16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1A88A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036A52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EA1CBC" w14:textId="77777777" w:rsidR="00000000" w:rsidRDefault="00AE403E">
            <w:pPr>
              <w:pStyle w:val="a6"/>
              <w:jc w:val="center"/>
            </w:pPr>
            <w:r>
              <w:t>107.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D0E9E" w14:textId="77777777" w:rsidR="00000000" w:rsidRDefault="00AE403E">
            <w:pPr>
              <w:pStyle w:val="a7"/>
            </w:pPr>
            <w:r>
              <w:t>00858900000000000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B7B1" w14:textId="77777777" w:rsidR="00000000" w:rsidRDefault="00AE403E">
            <w:pPr>
              <w:pStyle w:val="a6"/>
            </w:pPr>
            <w:r>
              <w:t>Общество с ограниченной ответственностью "РичСтом"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12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70E2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8D5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31C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C947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7E9B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584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FE6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474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A06B07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AFEB4C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6B1562" w14:textId="77777777" w:rsidR="00000000" w:rsidRDefault="00AE403E">
            <w:pPr>
              <w:pStyle w:val="a6"/>
              <w:jc w:val="center"/>
            </w:pPr>
            <w:r>
              <w:t>108.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03FF2" w14:textId="77777777" w:rsidR="00000000" w:rsidRDefault="00AE403E">
            <w:pPr>
              <w:pStyle w:val="a7"/>
            </w:pPr>
            <w:r>
              <w:t>00857600000000000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FD9C" w14:textId="77777777" w:rsidR="00000000" w:rsidRDefault="00AE403E">
            <w:pPr>
              <w:pStyle w:val="a6"/>
            </w:pPr>
            <w:r>
              <w:t>Закрытое акционерное общество "Жемчужина"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B033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741F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BDED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13DE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1295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386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C0DD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D110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344C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C1B30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241133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69A223" w14:textId="77777777" w:rsidR="00000000" w:rsidRDefault="00AE403E">
            <w:pPr>
              <w:pStyle w:val="a6"/>
              <w:jc w:val="center"/>
            </w:pPr>
            <w:r>
              <w:t>109.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DF7E0" w14:textId="77777777" w:rsidR="00000000" w:rsidRDefault="00AE403E">
            <w:pPr>
              <w:pStyle w:val="a7"/>
            </w:pPr>
            <w:r>
              <w:t>00861100000000000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1A13" w14:textId="77777777" w:rsidR="00000000" w:rsidRDefault="00AE403E">
            <w:pPr>
              <w:pStyle w:val="a6"/>
            </w:pPr>
            <w:r>
              <w:t>Общество с ограниченной ответственностью "Клиника АртОптика"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4329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626C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31D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58D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A631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7DA9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9DB5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1C9E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005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458D0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D44009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8A5F73" w14:textId="77777777" w:rsidR="00000000" w:rsidRDefault="00AE403E">
            <w:pPr>
              <w:pStyle w:val="a6"/>
              <w:jc w:val="center"/>
            </w:pPr>
            <w:r>
              <w:t>110.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C830A" w14:textId="77777777" w:rsidR="00000000" w:rsidRDefault="00AE403E">
            <w:pPr>
              <w:pStyle w:val="a7"/>
            </w:pPr>
            <w:r>
              <w:t>00861200000000000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DC51" w14:textId="77777777" w:rsidR="00000000" w:rsidRDefault="00AE403E">
            <w:pPr>
              <w:pStyle w:val="a6"/>
            </w:pPr>
            <w:r>
              <w:t>Общество с ограниченной ответственностью "Стоматолог"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FE66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76C4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22F6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20DD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9AF2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1079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197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9071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23E6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6F98C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87AC82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D6E6EF" w14:textId="77777777" w:rsidR="00000000" w:rsidRDefault="00AE403E">
            <w:pPr>
              <w:pStyle w:val="a6"/>
              <w:jc w:val="center"/>
            </w:pPr>
            <w:r>
              <w:t>111.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64F72" w14:textId="77777777" w:rsidR="00000000" w:rsidRDefault="00AE403E">
            <w:pPr>
              <w:pStyle w:val="a7"/>
            </w:pPr>
            <w:r>
              <w:t>00861300000000000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7C1E" w14:textId="77777777" w:rsidR="00000000" w:rsidRDefault="00AE403E">
            <w:pPr>
              <w:pStyle w:val="a6"/>
            </w:pPr>
            <w:r>
              <w:t>Общество с ограниченной ответственностью "Челябинск "Доктор ОСТ"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4B1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E648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4B7A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B60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BFA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30BD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0A1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E979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9DB5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505287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97EE8D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5E5CF5" w14:textId="77777777" w:rsidR="00000000" w:rsidRDefault="00AE403E">
            <w:pPr>
              <w:pStyle w:val="a6"/>
              <w:jc w:val="center"/>
            </w:pPr>
            <w:r>
              <w:t>112.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1172" w14:textId="77777777" w:rsidR="00000000" w:rsidRDefault="00AE403E">
            <w:pPr>
              <w:pStyle w:val="a7"/>
            </w:pPr>
            <w:r>
              <w:t>00861600000000000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3893" w14:textId="77777777" w:rsidR="00000000" w:rsidRDefault="00AE403E">
            <w:pPr>
              <w:pStyle w:val="a6"/>
            </w:pPr>
            <w:r>
              <w:t>Общество с ограниченной ответственностью "Личный доктор"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24A6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139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4FD8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883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DA3D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254F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2E2B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90C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0E2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BB10C2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8EDDD2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B6B45A" w14:textId="77777777" w:rsidR="00000000" w:rsidRDefault="00AE403E">
            <w:pPr>
              <w:pStyle w:val="a6"/>
              <w:jc w:val="center"/>
            </w:pPr>
            <w:r>
              <w:t>113.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C866" w14:textId="77777777" w:rsidR="00000000" w:rsidRDefault="00AE403E">
            <w:pPr>
              <w:pStyle w:val="a7"/>
            </w:pPr>
            <w:r>
              <w:t>00861700000000000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B385" w14:textId="77777777" w:rsidR="00000000" w:rsidRDefault="00AE403E">
            <w:pPr>
              <w:pStyle w:val="a6"/>
            </w:pPr>
            <w:r>
              <w:t>Общество с ограниченной ответственностью "ЛораВита"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0AD3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DDC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6666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277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B894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47D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A236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C080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C821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B81AED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D4687C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48E519" w14:textId="77777777" w:rsidR="00000000" w:rsidRDefault="00AE403E">
            <w:pPr>
              <w:pStyle w:val="a6"/>
              <w:jc w:val="center"/>
            </w:pPr>
            <w:r>
              <w:t>114.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CD12" w14:textId="77777777" w:rsidR="00000000" w:rsidRDefault="00AE403E">
            <w:pPr>
              <w:pStyle w:val="a7"/>
            </w:pPr>
            <w:r>
              <w:t>00861500000000000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CEEF9" w14:textId="77777777" w:rsidR="00000000" w:rsidRDefault="00AE403E">
            <w:pPr>
              <w:pStyle w:val="a6"/>
            </w:pPr>
            <w:r>
              <w:t>ОБЩЕСТВО С ОГРАНИЧЕННОЙ ОТВЕТСТВЕННОСТЬЮ "СОВРЕМЕННЫЕ МЕДИЦИНСКИЕ ТЕХНОЛОГИИ"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8B29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7B5B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71D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42EA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DE6A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65A6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E5A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1501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67B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95AE25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FA29DD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D48C74" w14:textId="77777777" w:rsidR="00000000" w:rsidRDefault="00AE403E">
            <w:pPr>
              <w:pStyle w:val="a6"/>
              <w:jc w:val="center"/>
            </w:pPr>
            <w:r>
              <w:t>115.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D14D5" w14:textId="77777777" w:rsidR="00000000" w:rsidRDefault="00AE403E">
            <w:pPr>
              <w:pStyle w:val="a7"/>
            </w:pPr>
            <w:r>
              <w:t>00855700000000000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0F4A" w14:textId="77777777" w:rsidR="00000000" w:rsidRDefault="00AE403E">
            <w:pPr>
              <w:pStyle w:val="a6"/>
            </w:pPr>
            <w:r>
              <w:t>Общество с ограниченной ответственностью "ЭСТЕДЕНТ"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508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A2F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78A1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8DC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F05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29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019B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73B6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EA18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E894D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ADE7E2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8D7774" w14:textId="77777777" w:rsidR="00000000" w:rsidRDefault="00AE403E">
            <w:pPr>
              <w:pStyle w:val="a6"/>
              <w:jc w:val="center"/>
            </w:pPr>
            <w:r>
              <w:t>116.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61D9" w14:textId="77777777" w:rsidR="00000000" w:rsidRDefault="00AE403E">
            <w:pPr>
              <w:pStyle w:val="a7"/>
            </w:pPr>
            <w:r>
              <w:t>00862000000000000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2B154" w14:textId="77777777" w:rsidR="00000000" w:rsidRDefault="00AE403E">
            <w:pPr>
              <w:pStyle w:val="a6"/>
            </w:pPr>
            <w:r>
              <w:t>Общество с ограниченной ответственностью "Частная врачебная практика"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A1C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04D5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308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ABBC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EB3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E8C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61D3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80E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B072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AE0AB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F7D678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9B77D0" w14:textId="77777777" w:rsidR="00000000" w:rsidRDefault="00AE403E">
            <w:pPr>
              <w:pStyle w:val="a6"/>
              <w:jc w:val="center"/>
            </w:pPr>
            <w:r>
              <w:t>117.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03CE0" w14:textId="77777777" w:rsidR="00000000" w:rsidRDefault="00AE403E">
            <w:pPr>
              <w:pStyle w:val="a7"/>
            </w:pPr>
            <w:r>
              <w:t>01152200000000000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672B" w14:textId="77777777" w:rsidR="00000000" w:rsidRDefault="00AE403E">
            <w:pPr>
              <w:pStyle w:val="a7"/>
            </w:pPr>
            <w:r>
              <w:t>ОБЩЕСТВО С ОГРАНИЧЕННОЙ ОТВЕТСТВЕННОСТЬЮ "КЛИНИКА ЭКСПЕРТ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B7F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1BF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1335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3FF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926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C26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BCD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119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E87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E7DFB2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FD3C26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FAC61F" w14:textId="77777777" w:rsidR="00000000" w:rsidRDefault="00AE403E">
            <w:pPr>
              <w:pStyle w:val="a6"/>
              <w:jc w:val="center"/>
            </w:pPr>
            <w:r>
              <w:t>118.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5FC4" w14:textId="77777777" w:rsidR="00000000" w:rsidRDefault="00AE403E">
            <w:pPr>
              <w:pStyle w:val="a7"/>
            </w:pPr>
            <w:r>
              <w:t>00862800000000000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A724" w14:textId="77777777" w:rsidR="00000000" w:rsidRDefault="00AE403E">
            <w:pPr>
              <w:pStyle w:val="a6"/>
            </w:pPr>
            <w:r>
              <w:t>Общество с ограниченной ответственностью "Торгово-производственное объединение "Оптика Перспектива"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DC7B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E90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173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88B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E344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EA3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E89C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7DDB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2D56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81DBA2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42CA9F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D68AB8" w14:textId="77777777" w:rsidR="00000000" w:rsidRDefault="00AE403E">
            <w:pPr>
              <w:pStyle w:val="a6"/>
              <w:jc w:val="center"/>
            </w:pPr>
            <w:r>
              <w:t>119.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7476" w14:textId="77777777" w:rsidR="00000000" w:rsidRDefault="00AE403E">
            <w:pPr>
              <w:pStyle w:val="a7"/>
            </w:pPr>
            <w:r>
              <w:t>01085900000000000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8E83" w14:textId="77777777" w:rsidR="00000000" w:rsidRDefault="00AE403E">
            <w:pPr>
              <w:pStyle w:val="a6"/>
            </w:pPr>
            <w:r>
              <w:t>Общество с ограниченной ответственностью "ЦСМ-АРТ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C018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160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EC16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17D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2512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FE19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D4B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10F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2EA4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C1E2F5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2B855C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8073B1" w14:textId="77777777" w:rsidR="00000000" w:rsidRDefault="00AE403E">
            <w:pPr>
              <w:pStyle w:val="a6"/>
              <w:jc w:val="center"/>
            </w:pPr>
            <w:r>
              <w:t>120.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331EF" w14:textId="77777777" w:rsidR="00000000" w:rsidRDefault="00AE403E">
            <w:pPr>
              <w:pStyle w:val="a7"/>
            </w:pPr>
            <w:r>
              <w:t>01336900000000000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4F34" w14:textId="77777777" w:rsidR="00000000" w:rsidRDefault="00AE403E">
            <w:pPr>
              <w:pStyle w:val="a6"/>
            </w:pPr>
            <w:r>
              <w:t>Общество с ограниченной ответственностью "Ваш врач"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E4C4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0A66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346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1B3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73F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F644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1BC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E0BB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4395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708412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24BF00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BE85D6" w14:textId="77777777" w:rsidR="00000000" w:rsidRDefault="00AE403E">
            <w:pPr>
              <w:pStyle w:val="a6"/>
              <w:jc w:val="center"/>
            </w:pPr>
            <w:r>
              <w:t>121.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2979" w14:textId="77777777" w:rsidR="00000000" w:rsidRDefault="00AE403E">
            <w:pPr>
              <w:pStyle w:val="a7"/>
            </w:pPr>
            <w:r>
              <w:t>01031400000000000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0F2C6" w14:textId="77777777" w:rsidR="00000000" w:rsidRDefault="00AE403E">
            <w:pPr>
              <w:pStyle w:val="a6"/>
            </w:pPr>
            <w:r>
              <w:t>Общество с ограниченной ответственностью "Медицинский лучевой центр Челябинск"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A4B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EEF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5F01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85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A5D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9FE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DE0A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017D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B31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7A9251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A53A1E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447577" w14:textId="77777777" w:rsidR="00000000" w:rsidRDefault="00AE403E">
            <w:pPr>
              <w:pStyle w:val="a6"/>
              <w:jc w:val="center"/>
            </w:pPr>
            <w:r>
              <w:t>122.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3B29" w14:textId="77777777" w:rsidR="00000000" w:rsidRDefault="00AE403E">
            <w:pPr>
              <w:pStyle w:val="a7"/>
            </w:pPr>
            <w:r>
              <w:t>00849800000000000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96113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с. Агаповка"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DCCD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799F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A4E0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5BE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50B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0F6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65A0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88B3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0D00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E9BF1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73D37E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76F3A3" w14:textId="77777777" w:rsidR="00000000" w:rsidRDefault="00AE403E">
            <w:pPr>
              <w:pStyle w:val="a6"/>
              <w:jc w:val="center"/>
            </w:pPr>
            <w:r>
              <w:t>123.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6A17" w14:textId="77777777" w:rsidR="00000000" w:rsidRDefault="00AE403E">
            <w:pPr>
              <w:pStyle w:val="a7"/>
            </w:pPr>
            <w:r>
              <w:t>00849900000000000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BED5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с. Аргаяш"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E05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908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9190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63E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75C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FE7E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03A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1E39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531E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287C81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2FF88F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9781DA" w14:textId="77777777" w:rsidR="00000000" w:rsidRDefault="00AE403E">
            <w:pPr>
              <w:pStyle w:val="a6"/>
              <w:jc w:val="center"/>
            </w:pPr>
            <w:r>
              <w:t>124.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3A53" w14:textId="77777777" w:rsidR="00000000" w:rsidRDefault="00AE403E">
            <w:pPr>
              <w:pStyle w:val="a7"/>
            </w:pPr>
            <w:r>
              <w:t>00850000000000000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497C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г. Аша"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07E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3E9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C30B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60B7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A69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200E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A2B7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1290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FB40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09689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E2F6DD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351C40" w14:textId="77777777" w:rsidR="00000000" w:rsidRDefault="00AE403E">
            <w:pPr>
              <w:pStyle w:val="a6"/>
              <w:jc w:val="center"/>
            </w:pPr>
            <w:r>
              <w:t>125.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9C4E0" w14:textId="77777777" w:rsidR="00000000" w:rsidRDefault="00AE403E">
            <w:pPr>
              <w:pStyle w:val="a7"/>
            </w:pPr>
            <w:r>
              <w:t>00852400000000000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2A882" w14:textId="77777777" w:rsidR="00000000" w:rsidRDefault="00AE403E">
            <w:pPr>
              <w:pStyle w:val="a6"/>
            </w:pPr>
            <w:r>
              <w:t>Публичное акционерное общество "Ашинский металлургический завод"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429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3748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374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A846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5FC3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9CEE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3569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0DF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A832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46B235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8EAC0D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9517EF" w14:textId="77777777" w:rsidR="00000000" w:rsidRDefault="00AE403E">
            <w:pPr>
              <w:pStyle w:val="a6"/>
              <w:jc w:val="center"/>
            </w:pPr>
            <w:r>
              <w:t>126.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41565" w14:textId="77777777" w:rsidR="00000000" w:rsidRDefault="00AE403E">
            <w:pPr>
              <w:pStyle w:val="a7"/>
            </w:pPr>
            <w:r>
              <w:t>00850100000000000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C159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п. Бреды"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73E5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F3C4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7BA1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155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709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F74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B2F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62B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AED3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1C0B4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EDD061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F514EF" w14:textId="77777777" w:rsidR="00000000" w:rsidRDefault="00AE403E">
            <w:pPr>
              <w:pStyle w:val="a6"/>
              <w:jc w:val="center"/>
            </w:pPr>
            <w:r>
              <w:t>127.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CEF8" w14:textId="77777777" w:rsidR="00000000" w:rsidRDefault="00AE403E">
            <w:pPr>
              <w:pStyle w:val="a7"/>
            </w:pPr>
            <w:r>
              <w:t>00851100000000000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D822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7A9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C2F2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B06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32F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F58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7D0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0589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C45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11B6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B3E17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A95E72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3F903A" w14:textId="77777777" w:rsidR="00000000" w:rsidRDefault="00AE403E">
            <w:pPr>
              <w:pStyle w:val="a6"/>
              <w:jc w:val="center"/>
            </w:pPr>
            <w:r>
              <w:t>128.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CBBE4" w14:textId="77777777" w:rsidR="00000000" w:rsidRDefault="00AE403E">
            <w:pPr>
              <w:pStyle w:val="a7"/>
            </w:pPr>
            <w:r>
              <w:t>00850200000000000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0E3DC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г. Верхнеуральск"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427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CBD6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9E62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FAE6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7FE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916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865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F94D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A80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F18C0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C22E89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25BC7" w14:textId="77777777" w:rsidR="00000000" w:rsidRDefault="00AE403E">
            <w:pPr>
              <w:pStyle w:val="a6"/>
              <w:jc w:val="center"/>
            </w:pPr>
            <w:r>
              <w:t>129.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79E23" w14:textId="77777777" w:rsidR="00000000" w:rsidRDefault="00AE403E">
            <w:pPr>
              <w:pStyle w:val="a7"/>
            </w:pPr>
            <w:r>
              <w:t>00858300000000000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A6B13" w14:textId="77777777" w:rsidR="00000000" w:rsidRDefault="00AE403E">
            <w:pPr>
              <w:pStyle w:val="a6"/>
            </w:pPr>
            <w:r>
              <w:t>Общество с ограниченной ответственностью "Санаторий "Карагайский бор"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80E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F34C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2FA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606B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72C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9BF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EC11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3A82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72E4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17E7C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69375BE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431239" w14:textId="77777777" w:rsidR="00000000" w:rsidRDefault="00AE403E">
            <w:pPr>
              <w:pStyle w:val="a6"/>
              <w:jc w:val="center"/>
            </w:pPr>
            <w:r>
              <w:t>130.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EF54A" w14:textId="77777777" w:rsidR="00000000" w:rsidRDefault="00AE403E">
            <w:pPr>
              <w:pStyle w:val="a7"/>
            </w:pPr>
            <w:r>
              <w:t>00848700000000000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4F6E5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"Городская больница г. Верхний Уфалей"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06EF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769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B1A3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9223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1A1D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9BE0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942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C3BB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A10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9CDF82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AAB216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CCEF41" w14:textId="77777777" w:rsidR="00000000" w:rsidRDefault="00AE403E">
            <w:pPr>
              <w:pStyle w:val="a6"/>
              <w:jc w:val="center"/>
            </w:pPr>
            <w:r>
              <w:t>131.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357A5" w14:textId="77777777" w:rsidR="00000000" w:rsidRDefault="00AE403E">
            <w:pPr>
              <w:pStyle w:val="a7"/>
            </w:pPr>
            <w:r>
              <w:t>00848800000000000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63646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"Стоматологическая поликлиника г. Верхний Уфалей"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F36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24CF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FB9C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18E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25DC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5A18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448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E23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0122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4553C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9F9CB8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2D43CA" w14:textId="77777777" w:rsidR="00000000" w:rsidRDefault="00AE403E">
            <w:pPr>
              <w:pStyle w:val="a6"/>
              <w:jc w:val="center"/>
            </w:pPr>
            <w:r>
              <w:t>132.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47EB" w14:textId="77777777" w:rsidR="00000000" w:rsidRDefault="00AE403E">
            <w:pPr>
              <w:pStyle w:val="a7"/>
            </w:pPr>
            <w:r>
              <w:t>00848900000000000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CA4D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г. Еманжелинск"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EB3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EDD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945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C1A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AEB0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7EF9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06C8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0084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5D1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D2184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462AB5C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210A7" w14:textId="77777777" w:rsidR="00000000" w:rsidRDefault="00AE403E">
            <w:pPr>
              <w:pStyle w:val="a6"/>
              <w:jc w:val="center"/>
            </w:pPr>
            <w:r>
              <w:t>133.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8DE4" w14:textId="77777777" w:rsidR="00000000" w:rsidRDefault="00AE403E">
            <w:pPr>
              <w:pStyle w:val="a7"/>
            </w:pPr>
            <w:r>
              <w:t>00851200000000000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38A5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с. Еткуль"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7037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807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90A5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F169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1D9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B39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7BF9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DB08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9755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269B9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9F4F0E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8D9F83" w14:textId="77777777" w:rsidR="00000000" w:rsidRDefault="00AE403E">
            <w:pPr>
              <w:pStyle w:val="a6"/>
              <w:jc w:val="center"/>
            </w:pPr>
            <w:r>
              <w:t>134.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D5236" w14:textId="77777777" w:rsidR="00000000" w:rsidRDefault="00AE403E">
            <w:pPr>
              <w:pStyle w:val="a7"/>
            </w:pPr>
            <w:r>
              <w:t>00846500000000000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B192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"Городская больница г. Златоуст"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3DA3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8832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F23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3F6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0568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5A27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56A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E65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579F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95A55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039489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B39F1" w14:textId="77777777" w:rsidR="00000000" w:rsidRDefault="00AE403E">
            <w:pPr>
              <w:pStyle w:val="a6"/>
              <w:jc w:val="center"/>
            </w:pPr>
            <w:r>
              <w:t>135.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B2D6" w14:textId="77777777" w:rsidR="00000000" w:rsidRDefault="00AE403E">
            <w:pPr>
              <w:pStyle w:val="a7"/>
            </w:pPr>
            <w:r>
              <w:t>00846600000000000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B7EE0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"Городская детская больница г. Златоуст"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4DF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AAF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FA21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9779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E8B2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DAEE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122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69C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D155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495B1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302401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A1C522" w14:textId="77777777" w:rsidR="00000000" w:rsidRDefault="00AE403E">
            <w:pPr>
              <w:pStyle w:val="a6"/>
              <w:jc w:val="center"/>
            </w:pPr>
            <w:r>
              <w:t>136.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476C1" w14:textId="77777777" w:rsidR="00000000" w:rsidRDefault="00AE403E">
            <w:pPr>
              <w:pStyle w:val="a7"/>
            </w:pPr>
            <w:r>
              <w:t>00854700000000000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C95F1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"Врачебно-физкультурный диспансер г. Златоуст"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1118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11E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79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0E6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54A8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6C7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22D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03CC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2C4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A884FA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C5F536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6180F4" w14:textId="77777777" w:rsidR="00000000" w:rsidRDefault="00AE403E">
            <w:pPr>
              <w:pStyle w:val="a6"/>
              <w:jc w:val="center"/>
            </w:pPr>
            <w:r>
              <w:t>137.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CFF3B" w14:textId="77777777" w:rsidR="00000000" w:rsidRDefault="00AE403E">
            <w:pPr>
              <w:pStyle w:val="a7"/>
            </w:pPr>
            <w:r>
              <w:t>00856300000000000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87E88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"Станция скорой медицинской помощи г. Златоуст"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B0A3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4900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6AD3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122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5A06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7BD1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E69E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C75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6CC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08317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BE6CF3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0FDC9B" w14:textId="77777777" w:rsidR="00000000" w:rsidRDefault="00AE403E">
            <w:pPr>
              <w:pStyle w:val="a6"/>
              <w:jc w:val="center"/>
            </w:pPr>
            <w:r>
              <w:t>138.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EAA5" w14:textId="77777777" w:rsidR="00000000" w:rsidRDefault="00AE403E">
            <w:pPr>
              <w:pStyle w:val="a7"/>
            </w:pPr>
            <w:r>
              <w:t>00857800000000000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8898" w14:textId="77777777" w:rsidR="00000000" w:rsidRDefault="00AE403E">
            <w:pPr>
              <w:pStyle w:val="a6"/>
            </w:pPr>
            <w:r>
              <w:t>Общество с ограниченной ответственностью "Центр семейной медицины "Созвездие"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1021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022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144E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DDE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E9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5DC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B23B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FDB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63D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3C0DB7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23F6FF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A8517E" w14:textId="77777777" w:rsidR="00000000" w:rsidRDefault="00AE403E">
            <w:pPr>
              <w:pStyle w:val="a6"/>
              <w:jc w:val="center"/>
            </w:pPr>
            <w:r>
              <w:t>139.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B0074" w14:textId="77777777" w:rsidR="00000000" w:rsidRDefault="00AE403E">
            <w:pPr>
              <w:pStyle w:val="a7"/>
            </w:pPr>
            <w:r>
              <w:t>00859600000000000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D2606" w14:textId="77777777" w:rsidR="00000000" w:rsidRDefault="00AE403E">
            <w:pPr>
              <w:pStyle w:val="a6"/>
            </w:pPr>
            <w:r>
              <w:t>Общество с ограниченной ответственностью "Здоровье"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8A3B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C20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793F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42E6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48CF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1BE0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A62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AD67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EC4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B1DB8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0E79FF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6E066" w14:textId="77777777" w:rsidR="00000000" w:rsidRDefault="00AE403E">
            <w:pPr>
              <w:pStyle w:val="a6"/>
              <w:jc w:val="center"/>
            </w:pPr>
            <w:r>
              <w:t>140.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B6D18" w14:textId="77777777" w:rsidR="00000000" w:rsidRDefault="00AE403E">
            <w:pPr>
              <w:pStyle w:val="a7"/>
            </w:pPr>
            <w:r>
              <w:t>00849000000000000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4E27F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"Городская больница г. Карабаш"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057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9871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7E4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413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73A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504B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D70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9BE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DCD6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0CECD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B13A21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F0C416" w14:textId="77777777" w:rsidR="00000000" w:rsidRDefault="00AE403E">
            <w:pPr>
              <w:pStyle w:val="a6"/>
              <w:jc w:val="center"/>
            </w:pPr>
            <w:r>
              <w:t>141.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5568" w14:textId="77777777" w:rsidR="00000000" w:rsidRDefault="00AE403E">
            <w:pPr>
              <w:pStyle w:val="a7"/>
            </w:pPr>
            <w:r>
              <w:t>00850300000000000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C79AE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г. Карталы"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4EEA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C8A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61FB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B6FE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16C4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AF5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6C57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368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3B4A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759CF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2D96DC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3D6D6D" w14:textId="77777777" w:rsidR="00000000" w:rsidRDefault="00AE403E">
            <w:pPr>
              <w:pStyle w:val="a6"/>
              <w:jc w:val="center"/>
            </w:pPr>
            <w:bookmarkStart w:id="528" w:name="sub_31187"/>
            <w:r>
              <w:t>142.</w:t>
            </w:r>
            <w:bookmarkEnd w:id="528"/>
          </w:p>
        </w:tc>
        <w:tc>
          <w:tcPr>
            <w:tcW w:w="14280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B9CC1" w14:textId="77777777" w:rsidR="00000000" w:rsidRDefault="00AE403E">
            <w:pPr>
              <w:pStyle w:val="a6"/>
            </w:pPr>
            <w:r>
              <w:t xml:space="preserve">Утратил силу с 1 января 2024 г. - </w:t>
            </w:r>
            <w:hyperlink r:id="rId104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Челябинской области от 21 июня 2024 г. N 376-П</w:t>
            </w:r>
          </w:p>
        </w:tc>
      </w:tr>
      <w:tr w:rsidR="00000000" w14:paraId="1DF5390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768E" w14:textId="77777777" w:rsidR="00000000" w:rsidRDefault="00AE403E">
            <w:pPr>
              <w:pStyle w:val="a6"/>
              <w:jc w:val="center"/>
            </w:pPr>
            <w:r>
              <w:t>143.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4FF94" w14:textId="77777777" w:rsidR="00000000" w:rsidRDefault="00AE403E">
            <w:pPr>
              <w:pStyle w:val="a7"/>
            </w:pPr>
            <w:r>
              <w:t>00850400000000000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8A03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г. Касли"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663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3012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F606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FEB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213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967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3280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8C1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57DE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EC43E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049457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9A7C8A" w14:textId="77777777" w:rsidR="00000000" w:rsidRDefault="00AE403E">
            <w:pPr>
              <w:pStyle w:val="a6"/>
              <w:jc w:val="center"/>
            </w:pPr>
            <w:r>
              <w:t>144.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8ABA6" w14:textId="77777777" w:rsidR="00000000" w:rsidRDefault="00AE403E">
            <w:pPr>
              <w:pStyle w:val="a7"/>
            </w:pPr>
            <w:r>
              <w:t>00857200000000000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E043" w14:textId="77777777" w:rsidR="00000000" w:rsidRDefault="00AE403E">
            <w:pPr>
              <w:pStyle w:val="a6"/>
            </w:pPr>
            <w:r>
              <w:t>Общество с ограниченной ответственностью "Эм Эр Ай Клиник"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145D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A78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249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064F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FC5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79B8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6942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D37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7350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3B416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86522F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BBF47" w14:textId="77777777" w:rsidR="00000000" w:rsidRDefault="00AE403E">
            <w:pPr>
              <w:pStyle w:val="a6"/>
              <w:jc w:val="center"/>
            </w:pPr>
            <w:r>
              <w:t>145.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CBBA" w14:textId="77777777" w:rsidR="00000000" w:rsidRDefault="00AE403E">
            <w:pPr>
              <w:pStyle w:val="a7"/>
            </w:pPr>
            <w:r>
              <w:t>00850500000000000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57C9C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г. Катав-Ивановск"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1E9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C63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290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0F2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B852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F897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C73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D58A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1BA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C45105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E56A3A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FBBBE5" w14:textId="77777777" w:rsidR="00000000" w:rsidRDefault="00AE403E">
            <w:pPr>
              <w:pStyle w:val="a6"/>
              <w:jc w:val="center"/>
            </w:pPr>
            <w:r>
              <w:t>146.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40953" w14:textId="77777777" w:rsidR="00000000" w:rsidRDefault="00AE403E">
            <w:pPr>
              <w:pStyle w:val="a7"/>
            </w:pPr>
            <w:r>
              <w:t>00851300000000000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6736C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с. Кизильское"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6A78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208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2BF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1A64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4B0A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061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8206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0FCD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BEF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7BC58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69F3AF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D18AC0" w14:textId="77777777" w:rsidR="00000000" w:rsidRDefault="00AE403E">
            <w:pPr>
              <w:pStyle w:val="a6"/>
              <w:jc w:val="center"/>
            </w:pPr>
            <w:r>
              <w:t>147.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4A0FF" w14:textId="77777777" w:rsidR="00000000" w:rsidRDefault="00AE403E">
            <w:pPr>
              <w:pStyle w:val="a7"/>
            </w:pPr>
            <w:r>
              <w:t>00846700000000000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127C8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"Городская больница N 1 г. Копейск"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018F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B37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1E63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9356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7CF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54E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F584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136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492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D4B7E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898EAB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A5AB63" w14:textId="77777777" w:rsidR="00000000" w:rsidRDefault="00AE403E">
            <w:pPr>
              <w:pStyle w:val="a6"/>
              <w:jc w:val="center"/>
            </w:pPr>
            <w:r>
              <w:t>148.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BB66" w14:textId="77777777" w:rsidR="00000000" w:rsidRDefault="00AE403E">
            <w:pPr>
              <w:pStyle w:val="a7"/>
            </w:pPr>
            <w:r>
              <w:t>00846800000000000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E0802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"Городская больница N 3 г. Копейск"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5E0F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111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4224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500F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2326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5A31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03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105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F721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595ED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3E399A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719C03" w14:textId="77777777" w:rsidR="00000000" w:rsidRDefault="00AE403E">
            <w:pPr>
              <w:pStyle w:val="a6"/>
              <w:jc w:val="center"/>
            </w:pPr>
            <w:r>
              <w:t>149.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1301" w14:textId="77777777" w:rsidR="00000000" w:rsidRDefault="00AE403E">
            <w:pPr>
              <w:pStyle w:val="a7"/>
            </w:pPr>
            <w:r>
              <w:t>00847100000000000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4E734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"Стоматологическая поликлиника г. Копейск"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6879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78B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25F9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FC2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8302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BDC5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030A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0C2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191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0C7B51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3A1DD0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8B9E72" w14:textId="77777777" w:rsidR="00000000" w:rsidRDefault="00AE403E">
            <w:pPr>
              <w:pStyle w:val="a6"/>
              <w:jc w:val="center"/>
            </w:pPr>
            <w:r>
              <w:t>150.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6D62" w14:textId="77777777" w:rsidR="00000000" w:rsidRDefault="00AE403E">
            <w:pPr>
              <w:pStyle w:val="a7"/>
            </w:pPr>
            <w:r>
              <w:t>00847000000000000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06B7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"Детская городская больница г. Копейск"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8A9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F90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44C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9D9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4DFF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4FE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928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9530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3BD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7B6A1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9D99F1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A94C3B" w14:textId="77777777" w:rsidR="00000000" w:rsidRDefault="00AE403E">
            <w:pPr>
              <w:pStyle w:val="a6"/>
              <w:jc w:val="center"/>
            </w:pPr>
            <w:r>
              <w:t>151.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427C" w14:textId="77777777" w:rsidR="00000000" w:rsidRDefault="00AE403E">
            <w:pPr>
              <w:pStyle w:val="a7"/>
            </w:pPr>
            <w:r>
              <w:t>00852900000000000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95AB9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"Врачебно-физкультурный диспансер г. Копейск"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569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50C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F69B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44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5DD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3D94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0A6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054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4ADD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2EEA27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F4BA34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B9867A" w14:textId="77777777" w:rsidR="00000000" w:rsidRDefault="00AE403E">
            <w:pPr>
              <w:pStyle w:val="a6"/>
              <w:jc w:val="center"/>
            </w:pPr>
            <w:r>
              <w:t>152.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F4F2" w14:textId="77777777" w:rsidR="00000000" w:rsidRDefault="00AE403E">
            <w:pPr>
              <w:pStyle w:val="a7"/>
            </w:pPr>
            <w:r>
              <w:t>00854400000000000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E737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"Станция скорой медицинской помощи г. Копейск"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1A3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DBB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BB8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782D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3E58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0B7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6CBB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070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04FD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9481F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0E7D5C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C47307" w14:textId="77777777" w:rsidR="00000000" w:rsidRDefault="00AE403E">
            <w:pPr>
              <w:pStyle w:val="a6"/>
              <w:jc w:val="center"/>
            </w:pPr>
            <w:r>
              <w:t>153.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93E8" w14:textId="77777777" w:rsidR="00000000" w:rsidRDefault="00AE403E">
            <w:pPr>
              <w:pStyle w:val="a7"/>
            </w:pPr>
            <w:r>
              <w:t>00862600000000000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0063E" w14:textId="77777777" w:rsidR="00000000" w:rsidRDefault="00AE403E">
            <w:pPr>
              <w:pStyle w:val="a6"/>
            </w:pPr>
            <w:r>
              <w:t>Общество с ограниченной ответственностью "ЭНЛИМЕД"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65F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1A99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3403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4949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6422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5647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9C1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C532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DE4B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ED191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27A789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01D83" w14:textId="77777777" w:rsidR="00000000" w:rsidRDefault="00AE403E">
            <w:pPr>
              <w:pStyle w:val="a6"/>
              <w:jc w:val="center"/>
            </w:pPr>
            <w:r>
              <w:t>154.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9009B" w14:textId="77777777" w:rsidR="00000000" w:rsidRDefault="00AE403E">
            <w:pPr>
              <w:pStyle w:val="a7"/>
            </w:pPr>
            <w:r>
              <w:t>00849100000000000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9283B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"Городская больница N 1 г. Коркино"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924D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6476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E46C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D627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7F90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859A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4D2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BEF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DAF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0E525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1C9BBC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70817B" w14:textId="77777777" w:rsidR="00000000" w:rsidRDefault="00AE403E">
            <w:pPr>
              <w:pStyle w:val="a6"/>
              <w:jc w:val="center"/>
            </w:pPr>
            <w:r>
              <w:t>155.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430B" w14:textId="77777777" w:rsidR="00000000" w:rsidRDefault="00AE403E">
            <w:pPr>
              <w:pStyle w:val="a7"/>
            </w:pPr>
            <w:r>
              <w:t>00849200000000000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E465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"Городская больница N 2 г. Коркино"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2EA0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8171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527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133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54F3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BF2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1F9E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544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82D6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F3672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47F36C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35B55B" w14:textId="77777777" w:rsidR="00000000" w:rsidRDefault="00AE403E">
            <w:pPr>
              <w:pStyle w:val="a6"/>
              <w:jc w:val="center"/>
            </w:pPr>
            <w:r>
              <w:t>156.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62C4" w14:textId="77777777" w:rsidR="00000000" w:rsidRDefault="00AE403E">
            <w:pPr>
              <w:pStyle w:val="a7"/>
            </w:pPr>
            <w:r>
              <w:t>00849300000000000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8B298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"Городская больница N 3 г. Коркино"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876A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44E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A2AE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C2AC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8FE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68C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CA98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D80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FBC1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20A5A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6B6616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6564F4" w14:textId="77777777" w:rsidR="00000000" w:rsidRDefault="00AE403E">
            <w:pPr>
              <w:pStyle w:val="a6"/>
              <w:jc w:val="center"/>
            </w:pPr>
            <w:r>
              <w:t>157.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DDBA" w14:textId="77777777" w:rsidR="00000000" w:rsidRDefault="00AE403E">
            <w:pPr>
              <w:pStyle w:val="a7"/>
            </w:pPr>
            <w:r>
              <w:t>00849400000000000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F06D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"Городская детская больница г. Коркино"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066D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B08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01F1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47CB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1FC8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BFA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80D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B3F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C7D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AD983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B25C1D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C2C4CB" w14:textId="77777777" w:rsidR="00000000" w:rsidRDefault="00AE403E">
            <w:pPr>
              <w:pStyle w:val="a6"/>
              <w:jc w:val="center"/>
            </w:pPr>
            <w:r>
              <w:t>158.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7191" w14:textId="77777777" w:rsidR="00000000" w:rsidRDefault="00AE403E">
            <w:pPr>
              <w:pStyle w:val="a7"/>
            </w:pPr>
            <w:r>
              <w:t>00856400000000000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AF00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"Станция скорой медицинской помощи г. Коркино"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7F6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25B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3519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062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22E9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D6B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CFD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B03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5EA4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7A47EA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09EEB3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8A02E2" w14:textId="77777777" w:rsidR="00000000" w:rsidRDefault="00AE403E">
            <w:pPr>
              <w:pStyle w:val="a6"/>
              <w:jc w:val="center"/>
            </w:pPr>
            <w:r>
              <w:t>159.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D97B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BB1E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"Врачебно-физкультурный диспансер г. Коркино"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48D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0D6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A9DB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0DD4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5D35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AB09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64D5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592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1FBE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B9167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A85B80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30BC7" w14:textId="77777777" w:rsidR="00000000" w:rsidRDefault="00AE403E">
            <w:pPr>
              <w:pStyle w:val="a6"/>
              <w:jc w:val="center"/>
            </w:pPr>
            <w:r>
              <w:t>160.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7A6DD" w14:textId="77777777" w:rsidR="00000000" w:rsidRDefault="00AE403E">
            <w:pPr>
              <w:pStyle w:val="a7"/>
            </w:pPr>
            <w:r>
              <w:t>00855000000000000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3066" w14:textId="77777777" w:rsidR="00000000" w:rsidRDefault="00AE403E">
            <w:pPr>
              <w:pStyle w:val="a6"/>
            </w:pPr>
            <w:r>
              <w:t>Общество с ограниченной ответственностью "НоваАрт"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270C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E47B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BF6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975D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95C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3349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EA5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E8D2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AF06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F69A2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F11F5C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F255F6" w14:textId="77777777" w:rsidR="00000000" w:rsidRDefault="00AE403E">
            <w:pPr>
              <w:pStyle w:val="a6"/>
              <w:jc w:val="center"/>
            </w:pPr>
            <w:r>
              <w:t>161.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A1A7" w14:textId="77777777" w:rsidR="00000000" w:rsidRDefault="00AE403E">
            <w:pPr>
              <w:pStyle w:val="a7"/>
            </w:pPr>
            <w:r>
              <w:t>00855000000000000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E2AA1" w14:textId="77777777" w:rsidR="00000000" w:rsidRDefault="00AE403E">
            <w:pPr>
              <w:pStyle w:val="a6"/>
            </w:pPr>
            <w:r>
              <w:t>Общество с ограниченной ответственностью "НоваАРТ"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4DB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162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E57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B84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88E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211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5504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CDF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128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B1763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873F44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0E912E" w14:textId="77777777" w:rsidR="00000000" w:rsidRDefault="00AE403E">
            <w:pPr>
              <w:pStyle w:val="a6"/>
              <w:jc w:val="center"/>
            </w:pPr>
            <w:r>
              <w:t>162.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4936A" w14:textId="77777777" w:rsidR="00000000" w:rsidRDefault="00AE403E">
            <w:pPr>
              <w:pStyle w:val="a7"/>
            </w:pPr>
            <w:r>
              <w:t>00851400000000000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80D2C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с. Миасское"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054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D931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1B85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F42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AE1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9E3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997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3633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026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705B85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7263F7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018E5" w14:textId="77777777" w:rsidR="00000000" w:rsidRDefault="00AE403E">
            <w:pPr>
              <w:pStyle w:val="a6"/>
              <w:jc w:val="center"/>
            </w:pPr>
            <w:r>
              <w:t>163.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7EAC0" w14:textId="77777777" w:rsidR="00000000" w:rsidRDefault="00AE403E">
            <w:pPr>
              <w:pStyle w:val="a7"/>
            </w:pPr>
            <w:r>
              <w:t>00861400000000000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58E42" w14:textId="77777777" w:rsidR="00000000" w:rsidRDefault="00AE403E">
            <w:pPr>
              <w:pStyle w:val="a6"/>
            </w:pPr>
            <w:r>
              <w:t>Общество с ограниченной ответственностью "МЕГАПОЛИС"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50E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2FA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3873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EEC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0040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B80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E2B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84C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A81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93761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D13BB2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5DED1C" w14:textId="77777777" w:rsidR="00000000" w:rsidRDefault="00AE403E">
            <w:pPr>
              <w:pStyle w:val="a6"/>
              <w:jc w:val="center"/>
            </w:pPr>
            <w:r>
              <w:t>164.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1115" w14:textId="77777777" w:rsidR="00000000" w:rsidRDefault="00AE403E">
            <w:pPr>
              <w:pStyle w:val="a7"/>
            </w:pPr>
            <w:r>
              <w:t>00851500000000000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21829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с. Кунашак"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5CC4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F6B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F32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A77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6202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604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3361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E25C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44C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9534B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51F664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FE9D61" w14:textId="77777777" w:rsidR="00000000" w:rsidRDefault="00AE403E">
            <w:pPr>
              <w:pStyle w:val="a6"/>
              <w:jc w:val="center"/>
            </w:pPr>
            <w:r>
              <w:t>165.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87B84" w14:textId="77777777" w:rsidR="00000000" w:rsidRDefault="00AE403E">
            <w:pPr>
              <w:pStyle w:val="a7"/>
            </w:pPr>
            <w:r>
              <w:t>00850600000000000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7324D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г. Куса"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620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B81C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E50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8A3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760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5D4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F673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EE4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C8A9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2D54EA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95C2F1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A49B40" w14:textId="77777777" w:rsidR="00000000" w:rsidRDefault="00AE403E">
            <w:pPr>
              <w:pStyle w:val="a6"/>
              <w:jc w:val="center"/>
            </w:pPr>
            <w:r>
              <w:t>166.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A2B7" w14:textId="77777777" w:rsidR="00000000" w:rsidRDefault="00AE403E">
            <w:pPr>
              <w:pStyle w:val="a7"/>
            </w:pPr>
            <w:r>
              <w:t>00849500000000000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36BA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"Городская больница им. А.П. Силаева г. Кыштым"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34C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249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499D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3AF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3DF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3E7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A1A2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9AD8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9ED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82574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471667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867007" w14:textId="77777777" w:rsidR="00000000" w:rsidRDefault="00AE403E">
            <w:pPr>
              <w:pStyle w:val="a6"/>
              <w:jc w:val="center"/>
            </w:pPr>
            <w:r>
              <w:t>167.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46FA5" w14:textId="77777777" w:rsidR="00000000" w:rsidRDefault="00AE403E">
            <w:pPr>
              <w:pStyle w:val="a7"/>
            </w:pPr>
            <w:r>
              <w:t>00853700000000000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BE223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"Участковая больница" рабочего поселка Локомотивный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F2BC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08EE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DA3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DF62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7FF6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84E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CA3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659F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95E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72714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39BD85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74FF15" w14:textId="77777777" w:rsidR="00000000" w:rsidRDefault="00AE403E">
            <w:pPr>
              <w:pStyle w:val="a6"/>
              <w:jc w:val="center"/>
            </w:pPr>
            <w:r>
              <w:t>168.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9B47" w14:textId="77777777" w:rsidR="00000000" w:rsidRDefault="00AE403E">
            <w:pPr>
              <w:pStyle w:val="a7"/>
            </w:pPr>
            <w:r>
              <w:t>00847200000000000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3B3AE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"Городская больница N 1 им. Г.И. Дробышева г. Магнитогорск"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FF9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A147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773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672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1370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1A8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559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5F2E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224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86489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A4C9B9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C77BBC" w14:textId="77777777" w:rsidR="00000000" w:rsidRDefault="00AE403E">
            <w:pPr>
              <w:pStyle w:val="a6"/>
              <w:jc w:val="center"/>
            </w:pPr>
            <w:r>
              <w:t>169.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DE5A" w14:textId="77777777" w:rsidR="00000000" w:rsidRDefault="00AE403E">
            <w:pPr>
              <w:pStyle w:val="a7"/>
            </w:pPr>
            <w:r>
              <w:t>00854800000000000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CA56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"Городская больница N 2 г. Магнитогорск"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FC1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D6B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64A6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F05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D408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1A2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992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C20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D50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EDF7E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6850A32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F97960" w14:textId="77777777" w:rsidR="00000000" w:rsidRDefault="00AE403E">
            <w:pPr>
              <w:pStyle w:val="a6"/>
              <w:jc w:val="center"/>
            </w:pPr>
            <w:r>
              <w:t>170.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0DFA" w14:textId="77777777" w:rsidR="00000000" w:rsidRDefault="00AE403E">
            <w:pPr>
              <w:pStyle w:val="a7"/>
            </w:pPr>
            <w:r>
              <w:t>00847400000000000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E8D7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"Городская больница N 3 г. Магнитогорск"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762B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2BB7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E3B1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DB50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7898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65F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BACD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948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433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E4104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B1E833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9097BD" w14:textId="77777777" w:rsidR="00000000" w:rsidRDefault="00AE403E">
            <w:pPr>
              <w:pStyle w:val="a6"/>
              <w:jc w:val="center"/>
            </w:pPr>
            <w:r>
              <w:t>171.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15CF" w14:textId="77777777" w:rsidR="00000000" w:rsidRDefault="00AE403E">
            <w:pPr>
              <w:pStyle w:val="a7"/>
            </w:pPr>
            <w:r>
              <w:t>00847500000000000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929F" w14:textId="77777777" w:rsidR="00000000" w:rsidRDefault="00AE403E">
            <w:pPr>
              <w:pStyle w:val="a6"/>
            </w:pPr>
            <w:r>
              <w:t>Государственное автономное учреждение здравоохранения "Центр охраны материнства и детства г. Магнитогорск"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CB13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0B9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3E1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805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DA70F" w14:textId="77777777" w:rsidR="00000000" w:rsidRDefault="00AE403E">
            <w:pPr>
              <w:pStyle w:val="a6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ECF8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492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F589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DF8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0D666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6497D0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9DA4BD" w14:textId="77777777" w:rsidR="00000000" w:rsidRDefault="00AE403E">
            <w:pPr>
              <w:pStyle w:val="a6"/>
              <w:jc w:val="center"/>
            </w:pPr>
            <w:r>
              <w:t>172.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59783" w14:textId="77777777" w:rsidR="00000000" w:rsidRDefault="00AE403E">
            <w:pPr>
              <w:pStyle w:val="a7"/>
            </w:pPr>
            <w:r>
              <w:t>00848000000000000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266EA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"Детская стоматологическая поликлиника г. Магнитогорск"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EF2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E9F2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C85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35A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4404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FAF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D18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6B2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90F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E3A54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F11C32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4F1BC9" w14:textId="77777777" w:rsidR="00000000" w:rsidRDefault="00AE403E">
            <w:pPr>
              <w:pStyle w:val="a6"/>
              <w:jc w:val="center"/>
            </w:pPr>
            <w:r>
              <w:t>173.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D379" w14:textId="77777777" w:rsidR="00000000" w:rsidRDefault="00AE403E">
            <w:pPr>
              <w:pStyle w:val="a7"/>
            </w:pPr>
            <w:r>
              <w:t>00848200000000000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2A08C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"Стоматологическая поликлиника N 1 г. Магнитогорск"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601A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925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638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20E2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A4A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298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38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858C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3130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2D909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F3DA0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78B37E" w14:textId="77777777" w:rsidR="00000000" w:rsidRDefault="00AE403E">
            <w:pPr>
              <w:pStyle w:val="a6"/>
              <w:jc w:val="center"/>
            </w:pPr>
            <w:r>
              <w:t>174.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BA12" w14:textId="77777777" w:rsidR="00000000" w:rsidRDefault="00AE403E">
            <w:pPr>
              <w:pStyle w:val="a7"/>
            </w:pPr>
            <w:r>
              <w:t>00848100000000000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2173" w14:textId="77777777" w:rsidR="00000000" w:rsidRDefault="00AE403E">
            <w:pPr>
              <w:pStyle w:val="a7"/>
            </w:pPr>
            <w:r>
              <w:t>Государственное бюджетное учреждение здравоохранения "Стоматологическая поликлиника N 2 г. Магнитогорск"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1B9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F98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A73C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A10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07F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960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A4C3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A852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818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5014E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C1B9A3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3E7C42" w14:textId="77777777" w:rsidR="00000000" w:rsidRDefault="00AE403E">
            <w:pPr>
              <w:pStyle w:val="a6"/>
              <w:jc w:val="center"/>
            </w:pPr>
            <w:r>
              <w:t>175.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1D3B5" w14:textId="77777777" w:rsidR="00000000" w:rsidRDefault="00AE403E">
            <w:pPr>
              <w:pStyle w:val="a7"/>
            </w:pPr>
            <w:r>
              <w:t>00847600000000000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9787" w14:textId="77777777" w:rsidR="00000000" w:rsidRDefault="00AE403E">
            <w:pPr>
              <w:pStyle w:val="a7"/>
            </w:pPr>
            <w:r>
              <w:t>Государственное автономное учреждение здравоохранения "Родильный дом N 1 г. Магнитогорск"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8E88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DCF7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C360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1C72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A20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646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2862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2667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2595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9B7671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2AC947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F8805B" w14:textId="77777777" w:rsidR="00000000" w:rsidRDefault="00AE403E">
            <w:pPr>
              <w:pStyle w:val="a6"/>
              <w:jc w:val="center"/>
            </w:pPr>
            <w:r>
              <w:t>176.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025E" w14:textId="77777777" w:rsidR="00000000" w:rsidRDefault="00AE403E">
            <w:pPr>
              <w:pStyle w:val="a7"/>
            </w:pPr>
            <w:r>
              <w:t>00856500000000000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ABC8" w14:textId="77777777" w:rsidR="00000000" w:rsidRDefault="00AE403E">
            <w:pPr>
              <w:pStyle w:val="a7"/>
            </w:pPr>
            <w:r>
              <w:t>Государственное бюджетное учреждение здравоохранения "Станция скорой медицинской помощи г. Магнитогорск"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F1D7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BB0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67A2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E5E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066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9E46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BEE2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B2FF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127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4A4E5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0EB866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C91EF6" w14:textId="77777777" w:rsidR="00000000" w:rsidRDefault="00AE403E">
            <w:pPr>
              <w:pStyle w:val="a6"/>
              <w:jc w:val="center"/>
            </w:pPr>
            <w:r>
              <w:t>177.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628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1131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"Врачебно-физкультурный диспансер г. Магнитогорск"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531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DF2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83C7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4F59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DFFC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33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EE7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86B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782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0AB5C2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6BC798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90F138" w14:textId="77777777" w:rsidR="00000000" w:rsidRDefault="00AE403E">
            <w:pPr>
              <w:pStyle w:val="a6"/>
              <w:jc w:val="center"/>
            </w:pPr>
            <w:r>
              <w:t>178.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2C138" w14:textId="77777777" w:rsidR="00000000" w:rsidRDefault="00AE403E">
            <w:pPr>
              <w:pStyle w:val="a7"/>
            </w:pPr>
            <w:r>
              <w:t>00847300000000000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B4CF3" w14:textId="77777777" w:rsidR="00000000" w:rsidRDefault="00AE403E">
            <w:pPr>
              <w:pStyle w:val="a6"/>
            </w:pPr>
            <w:r>
              <w:t>Автономная некоммерческая организация "Центральная клиническая медико-санитарная часть"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C45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F408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C351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CB0D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A52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5D2B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0A93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97A4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C07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64EBF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69B900B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8F2F59" w14:textId="77777777" w:rsidR="00000000" w:rsidRDefault="00AE403E">
            <w:pPr>
              <w:pStyle w:val="a6"/>
              <w:jc w:val="center"/>
            </w:pPr>
            <w:r>
              <w:t>179.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3430" w14:textId="77777777" w:rsidR="00000000" w:rsidRDefault="00AE403E">
            <w:pPr>
              <w:pStyle w:val="a7"/>
            </w:pPr>
            <w:r>
              <w:t>00859900000000000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6DA86" w14:textId="77777777" w:rsidR="00000000" w:rsidRDefault="00AE403E">
            <w:pPr>
              <w:pStyle w:val="a6"/>
            </w:pPr>
            <w:r>
              <w:t>Общество с ограниченной ответственностью "НовоМед"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0C4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42E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97D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A2F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B38A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92B6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9B8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821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C12A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448542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37AF9C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5DD1E8" w14:textId="77777777" w:rsidR="00000000" w:rsidRDefault="00AE403E">
            <w:pPr>
              <w:pStyle w:val="a6"/>
              <w:jc w:val="center"/>
            </w:pPr>
            <w:r>
              <w:t>180.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B887" w14:textId="77777777" w:rsidR="00000000" w:rsidRDefault="00AE403E">
            <w:pPr>
              <w:pStyle w:val="a7"/>
            </w:pPr>
            <w:r>
              <w:t>00856100000000000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E7A4" w14:textId="77777777" w:rsidR="00000000" w:rsidRDefault="00AE403E">
            <w:pPr>
              <w:pStyle w:val="a6"/>
            </w:pPr>
            <w:r>
              <w:t>Общество с ограниченной ответственностью "Медицина плюс"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434D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B6FF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7DD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EBD6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EEC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C3F8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115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E98B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545C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21A31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12BC71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CE3A44" w14:textId="77777777" w:rsidR="00000000" w:rsidRDefault="00AE403E">
            <w:pPr>
              <w:pStyle w:val="a6"/>
              <w:jc w:val="center"/>
            </w:pPr>
            <w:r>
              <w:t>181.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E01CB" w14:textId="77777777" w:rsidR="00000000" w:rsidRDefault="00AE403E">
            <w:pPr>
              <w:pStyle w:val="a7"/>
            </w:pPr>
            <w:r>
              <w:t>01382500000000000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7A056" w14:textId="77777777" w:rsidR="00000000" w:rsidRDefault="00AE403E">
            <w:pPr>
              <w:pStyle w:val="a6"/>
            </w:pPr>
            <w:r>
              <w:t>Общество с ограниченной ответственностью "Лечебно-диагностический центр Международного института биологических систем - Магнитогорск"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EEA0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89E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32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07F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2349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7947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616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FE9B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691F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6A5AD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62B12D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81A73C" w14:textId="77777777" w:rsidR="00000000" w:rsidRDefault="00AE403E">
            <w:pPr>
              <w:pStyle w:val="a6"/>
              <w:jc w:val="center"/>
            </w:pPr>
            <w:r>
              <w:t>182.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94F2A" w14:textId="77777777" w:rsidR="00000000" w:rsidRDefault="00AE403E">
            <w:pPr>
              <w:pStyle w:val="a7"/>
            </w:pPr>
            <w:r>
              <w:t>00860900000000000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BD3C" w14:textId="77777777" w:rsidR="00000000" w:rsidRDefault="00AE403E">
            <w:pPr>
              <w:pStyle w:val="a7"/>
            </w:pPr>
            <w:r>
              <w:t>Общество с ограниченной ответственностью "Вива-Дент"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E871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263A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63B9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9BB1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C59D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0900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282C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1B5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827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102A1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6D880B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7F7AC9" w14:textId="77777777" w:rsidR="00000000" w:rsidRDefault="00AE403E">
            <w:pPr>
              <w:pStyle w:val="a6"/>
              <w:jc w:val="center"/>
            </w:pPr>
            <w:r>
              <w:t>183.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23F9" w14:textId="77777777" w:rsidR="00000000" w:rsidRDefault="00AE403E">
            <w:pPr>
              <w:pStyle w:val="a7"/>
            </w:pPr>
            <w:r>
              <w:t>00006400000000000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CEB7" w14:textId="77777777" w:rsidR="00000000" w:rsidRDefault="00AE403E">
            <w:pPr>
              <w:pStyle w:val="a7"/>
            </w:pPr>
            <w:r>
              <w:t>Общество с ограниченной ответственностью "Клиника лазерной хирургии"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D125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5F8A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14FC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F2E3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879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A25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97B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F75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60E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DA9D7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125F1F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CF41E0" w14:textId="77777777" w:rsidR="00000000" w:rsidRDefault="00AE403E">
            <w:pPr>
              <w:pStyle w:val="a6"/>
              <w:jc w:val="center"/>
            </w:pPr>
            <w:r>
              <w:t>184.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F1434" w14:textId="77777777" w:rsidR="00000000" w:rsidRDefault="00AE403E">
            <w:pPr>
              <w:pStyle w:val="a7"/>
            </w:pPr>
            <w:r>
              <w:t>00848300000000000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E2F7" w14:textId="77777777" w:rsidR="00000000" w:rsidRDefault="00AE403E">
            <w:pPr>
              <w:pStyle w:val="a7"/>
            </w:pPr>
            <w:r>
              <w:t>Государственное бюджетное учреждение здравоохранения "Городская больница N 1 имени Г.К. Маврицкого г. Миасс"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C99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A7D1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BFA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C4F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29E5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0E69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F6A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2CB9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97F6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C87B1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09CA5D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BFC8A6" w14:textId="77777777" w:rsidR="00000000" w:rsidRDefault="00AE403E">
            <w:pPr>
              <w:pStyle w:val="a6"/>
              <w:jc w:val="center"/>
            </w:pPr>
            <w:r>
              <w:t>185.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16C30" w14:textId="77777777" w:rsidR="00000000" w:rsidRDefault="00AE403E">
            <w:pPr>
              <w:pStyle w:val="a7"/>
            </w:pPr>
            <w:r>
              <w:t>00848400000000000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25C9" w14:textId="77777777" w:rsidR="00000000" w:rsidRDefault="00AE403E">
            <w:pPr>
              <w:pStyle w:val="a7"/>
            </w:pPr>
            <w:r>
              <w:t>Государственное автономное учреждение здравоохранения "Городская больница N 2 г. Миасс"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5A4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097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30D5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402C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C228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72E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B8B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2680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5C1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838547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3010D4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9434E1" w14:textId="77777777" w:rsidR="00000000" w:rsidRDefault="00AE403E">
            <w:pPr>
              <w:pStyle w:val="a6"/>
              <w:jc w:val="center"/>
            </w:pPr>
            <w:r>
              <w:t>186.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D6B03" w14:textId="77777777" w:rsidR="00000000" w:rsidRDefault="00AE403E">
            <w:pPr>
              <w:pStyle w:val="a7"/>
            </w:pPr>
            <w:r>
              <w:t>00848500000000000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F32AC" w14:textId="77777777" w:rsidR="00000000" w:rsidRDefault="00AE403E">
            <w:pPr>
              <w:pStyle w:val="a7"/>
            </w:pPr>
            <w:r>
              <w:t>Государственное автономное учреждение здравоохранения "Городская больница N 3 г. Миасс"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7CF7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FFAE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9397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A53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1EDE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406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0050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FEE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FAA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1C8401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11B629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68353D" w14:textId="77777777" w:rsidR="00000000" w:rsidRDefault="00AE403E">
            <w:pPr>
              <w:pStyle w:val="a6"/>
              <w:jc w:val="center"/>
            </w:pPr>
            <w:r>
              <w:t>187.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3F12" w14:textId="77777777" w:rsidR="00000000" w:rsidRDefault="00AE403E">
            <w:pPr>
              <w:pStyle w:val="a7"/>
            </w:pPr>
            <w:r>
              <w:t>00853900000000000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3948A" w14:textId="77777777" w:rsidR="00000000" w:rsidRDefault="00AE403E">
            <w:pPr>
              <w:pStyle w:val="a7"/>
            </w:pPr>
            <w:r>
              <w:t>Государственное бюджетное учреждение здравоохранения "Городская детская поликлиника г. Миасс"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6DD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A6C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DED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6450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16F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81F9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14C4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8516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6CD4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CF05B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3922F8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A3547E" w14:textId="77777777" w:rsidR="00000000" w:rsidRDefault="00AE403E">
            <w:pPr>
              <w:pStyle w:val="a6"/>
              <w:jc w:val="center"/>
            </w:pPr>
            <w:r>
              <w:t>188.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1A5F" w14:textId="77777777" w:rsidR="00000000" w:rsidRDefault="00AE403E">
            <w:pPr>
              <w:pStyle w:val="a7"/>
            </w:pPr>
            <w:r>
              <w:t>00853800000000000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9BFC" w14:textId="77777777" w:rsidR="00000000" w:rsidRDefault="00AE403E">
            <w:pPr>
              <w:pStyle w:val="a7"/>
            </w:pPr>
            <w:r>
              <w:t>Государственное бюджетное учреждение здравоохранения "Стоматологическая поликлиника г. Миасс"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1D49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4CC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B46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1910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6993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646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DCC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5C7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BF2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9B081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71BC77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36FBDB" w14:textId="77777777" w:rsidR="00000000" w:rsidRDefault="00AE403E">
            <w:pPr>
              <w:pStyle w:val="a6"/>
              <w:jc w:val="center"/>
            </w:pPr>
            <w:r>
              <w:t>189.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CCE9" w14:textId="77777777" w:rsidR="00000000" w:rsidRDefault="00AE403E">
            <w:pPr>
              <w:pStyle w:val="a7"/>
            </w:pPr>
            <w:r>
              <w:t>00848600000000000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E402" w14:textId="77777777" w:rsidR="00000000" w:rsidRDefault="00AE403E">
            <w:pPr>
              <w:pStyle w:val="a7"/>
            </w:pPr>
            <w:r>
              <w:t>Государственное бюджетное учреждение здравоохранения "Станция скорой медицинской помощи г. Миасс"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CE0A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2CB1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378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E024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A208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BB5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36EB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C634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ACA4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1FEED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98757C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BEF925" w14:textId="77777777" w:rsidR="00000000" w:rsidRDefault="00AE403E">
            <w:pPr>
              <w:pStyle w:val="a6"/>
              <w:jc w:val="center"/>
            </w:pPr>
            <w:r>
              <w:t>190.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8B1A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4D3EC" w14:textId="77777777" w:rsidR="00000000" w:rsidRDefault="00AE403E">
            <w:pPr>
              <w:pStyle w:val="a7"/>
            </w:pPr>
            <w:r>
              <w:t>Государственное бюджетное учреждение здравоохранения "Врачебно-физкультурный диспансер г. Миасс"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E6A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7F11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817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427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E56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9AE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957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978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6FBF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3C4DF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812807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3FCB9A" w14:textId="77777777" w:rsidR="00000000" w:rsidRDefault="00AE403E">
            <w:pPr>
              <w:pStyle w:val="a6"/>
              <w:jc w:val="center"/>
            </w:pPr>
            <w:r>
              <w:t>191.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2D060" w14:textId="77777777" w:rsidR="00000000" w:rsidRDefault="00AE403E">
            <w:pPr>
              <w:pStyle w:val="a7"/>
            </w:pPr>
            <w:r>
              <w:t>00853000000000000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CF69" w14:textId="77777777" w:rsidR="00000000" w:rsidRDefault="00AE403E">
            <w:pPr>
              <w:pStyle w:val="a6"/>
            </w:pPr>
            <w:r>
              <w:t>Федеральное государственное бюджетное учреждение здравоохранения "Медико-санитарная часть N 92 Федерального медико-биологического агентства"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D58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47A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07A7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5A6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470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9BBD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826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2100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D6A8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0DA22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217AA8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D74E50" w14:textId="77777777" w:rsidR="00000000" w:rsidRDefault="00AE403E">
            <w:pPr>
              <w:pStyle w:val="a6"/>
              <w:jc w:val="center"/>
            </w:pPr>
            <w:r>
              <w:t>192.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44148" w14:textId="77777777" w:rsidR="00000000" w:rsidRDefault="00AE403E">
            <w:pPr>
              <w:pStyle w:val="a7"/>
            </w:pPr>
            <w:r>
              <w:t>00862500000000000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486B" w14:textId="77777777" w:rsidR="00000000" w:rsidRDefault="00AE403E">
            <w:pPr>
              <w:pStyle w:val="a6"/>
            </w:pPr>
            <w:r>
              <w:t>Общество с ограниченной ответственностью "Стоматологическая поликлиника "Для всей семьи"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DB8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0CB4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2BCA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C416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44D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E08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3F29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E14A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DC7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A5436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462C54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F5A3EF" w14:textId="77777777" w:rsidR="00000000" w:rsidRDefault="00AE403E">
            <w:pPr>
              <w:pStyle w:val="a6"/>
              <w:jc w:val="center"/>
            </w:pPr>
            <w:r>
              <w:t>193.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C5CA" w14:textId="77777777" w:rsidR="00000000" w:rsidRDefault="00AE403E">
            <w:pPr>
              <w:pStyle w:val="a7"/>
            </w:pPr>
            <w:r>
              <w:t>00859400000000000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B889" w14:textId="77777777" w:rsidR="00000000" w:rsidRDefault="00AE403E">
            <w:pPr>
              <w:pStyle w:val="a6"/>
            </w:pPr>
            <w:r>
              <w:t>Общество с ограниченной ответственностью "Демидов"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25E0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E89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DB1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E81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8489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B65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76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D13F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48E3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B02AB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6555B9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373419" w14:textId="77777777" w:rsidR="00000000" w:rsidRDefault="00AE403E">
            <w:pPr>
              <w:pStyle w:val="a6"/>
              <w:jc w:val="center"/>
            </w:pPr>
            <w:r>
              <w:t>194.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66DDD" w14:textId="77777777" w:rsidR="00000000" w:rsidRDefault="00AE403E">
            <w:pPr>
              <w:pStyle w:val="a7"/>
            </w:pPr>
            <w:r>
              <w:t>00862900000000000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17567" w14:textId="77777777" w:rsidR="00000000" w:rsidRDefault="00AE403E">
            <w:pPr>
              <w:pStyle w:val="a6"/>
            </w:pPr>
            <w:r>
              <w:t>Общество с ограниченной ответственностью "МиассМедцентр"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BA2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137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A264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B432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C862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CB6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DED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2B5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496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68A382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D172E7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A76D86" w14:textId="77777777" w:rsidR="00000000" w:rsidRDefault="00AE403E">
            <w:pPr>
              <w:pStyle w:val="a6"/>
              <w:jc w:val="center"/>
            </w:pPr>
            <w:r>
              <w:t>195.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1740B" w14:textId="77777777" w:rsidR="00000000" w:rsidRDefault="00AE403E">
            <w:pPr>
              <w:pStyle w:val="a7"/>
            </w:pPr>
            <w:r>
              <w:t>00861200000000000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6C9C" w14:textId="77777777" w:rsidR="00000000" w:rsidRDefault="00AE403E">
            <w:pPr>
              <w:pStyle w:val="a6"/>
            </w:pPr>
            <w:r>
              <w:t>Общество с ограниченной ответственностью "Стоматолог"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C99B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2547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B95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237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B2C1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CD5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4BE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0C97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E81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41885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A41600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5F71EA" w14:textId="77777777" w:rsidR="00000000" w:rsidRDefault="00AE403E">
            <w:pPr>
              <w:pStyle w:val="a6"/>
              <w:jc w:val="center"/>
            </w:pPr>
            <w:r>
              <w:t>196.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E531" w14:textId="77777777" w:rsidR="00000000" w:rsidRDefault="00AE403E">
            <w:pPr>
              <w:pStyle w:val="a7"/>
            </w:pPr>
            <w:r>
              <w:t>00851600000000000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51B6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с. Фершампенуаз"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55C7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985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67AF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B15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865C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5FB0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42A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A0DE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8C4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533C6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C2AAC8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0E1595" w14:textId="77777777" w:rsidR="00000000" w:rsidRDefault="00AE403E">
            <w:pPr>
              <w:pStyle w:val="a6"/>
              <w:jc w:val="center"/>
            </w:pPr>
            <w:r>
              <w:t>197.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C694" w14:textId="77777777" w:rsidR="00000000" w:rsidRDefault="00AE403E">
            <w:pPr>
              <w:pStyle w:val="a7"/>
            </w:pPr>
            <w:r>
              <w:t>00850700000000000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E041" w14:textId="77777777" w:rsidR="00000000" w:rsidRDefault="00AE403E">
            <w:pPr>
              <w:pStyle w:val="a7"/>
            </w:pPr>
            <w:r>
              <w:t>Государственное бюджетное учреждение здравоохранения "Районная больница г. Нязепетровск"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D1D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DEFB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2D5D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6B1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2AD2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A085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A50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2E9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85B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627B8D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5319C0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29D538" w14:textId="77777777" w:rsidR="00000000" w:rsidRDefault="00AE403E">
            <w:pPr>
              <w:pStyle w:val="a6"/>
              <w:jc w:val="center"/>
            </w:pPr>
            <w:r>
              <w:t>198.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589E8" w14:textId="77777777" w:rsidR="00000000" w:rsidRDefault="00AE403E">
            <w:pPr>
              <w:pStyle w:val="a7"/>
            </w:pPr>
            <w:r>
              <w:t>00851700000000000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447A" w14:textId="77777777" w:rsidR="00000000" w:rsidRDefault="00AE403E">
            <w:pPr>
              <w:pStyle w:val="a7"/>
            </w:pPr>
            <w:r>
              <w:t>Государственное бюджетное учреждение здравоохранения "Районная больница с. Октябрьское"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C2D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15E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8404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69E1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97F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E72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7A4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898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C49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0A036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C1938F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3C6E85" w14:textId="77777777" w:rsidR="00000000" w:rsidRDefault="00AE403E">
            <w:pPr>
              <w:pStyle w:val="a6"/>
              <w:jc w:val="center"/>
            </w:pPr>
            <w:r>
              <w:t>199.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8CF51" w14:textId="77777777" w:rsidR="00000000" w:rsidRDefault="00AE403E">
            <w:pPr>
              <w:pStyle w:val="a7"/>
            </w:pPr>
            <w:r>
              <w:t>00854000000000000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1897" w14:textId="77777777" w:rsidR="00000000" w:rsidRDefault="00AE403E">
            <w:pPr>
              <w:pStyle w:val="a6"/>
            </w:pPr>
            <w:r>
              <w:t>Федеральное государственное бюджетное учреждение здравоохранения "Клиническая больница N 71 Федерального медико-биологического агентства"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1B3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3F0D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4CD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399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5FD8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CE1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DAB4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0D71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DFA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DBC4CA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B812D6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AC70A4" w14:textId="77777777" w:rsidR="00000000" w:rsidRDefault="00AE403E">
            <w:pPr>
              <w:pStyle w:val="a6"/>
              <w:jc w:val="center"/>
            </w:pPr>
            <w:r>
              <w:t>200.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A33E5" w14:textId="77777777" w:rsidR="00000000" w:rsidRDefault="00AE403E">
            <w:pPr>
              <w:pStyle w:val="a7"/>
            </w:pPr>
            <w:r>
              <w:t>00849600000000000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5BCD2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г. Пласт"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9BF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0CD6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130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E43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B2D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8518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3C3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C6B4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D72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A6511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77E6EA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B6B629" w14:textId="77777777" w:rsidR="00000000" w:rsidRDefault="00AE403E">
            <w:pPr>
              <w:pStyle w:val="a6"/>
              <w:jc w:val="center"/>
            </w:pPr>
            <w:r>
              <w:t>201.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70728" w14:textId="77777777" w:rsidR="00000000" w:rsidRDefault="00AE403E">
            <w:pPr>
              <w:pStyle w:val="a7"/>
            </w:pPr>
            <w:r>
              <w:t>00852300000000000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A4F38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"Областная больница г. Сатка"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DC7F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70E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1DE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85A0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6A1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102F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F0E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F38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0665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8272E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2E99D9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6867CA" w14:textId="77777777" w:rsidR="00000000" w:rsidRDefault="00AE403E">
            <w:pPr>
              <w:pStyle w:val="a6"/>
              <w:jc w:val="center"/>
            </w:pPr>
            <w:r>
              <w:t>202.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B024" w14:textId="77777777" w:rsidR="00000000" w:rsidRDefault="00AE403E">
            <w:pPr>
              <w:pStyle w:val="a7"/>
            </w:pPr>
            <w:r>
              <w:t>00854500000000000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BFCF1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"Станция скорой медицинской помощи г. Сатка"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3754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FD5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C6F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067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1A5F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E62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2FFF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D31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8045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EAB33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F13B75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4EAF0D" w14:textId="77777777" w:rsidR="00000000" w:rsidRDefault="00AE403E">
            <w:pPr>
              <w:pStyle w:val="a6"/>
              <w:jc w:val="center"/>
            </w:pPr>
            <w:r>
              <w:t>203.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E445E" w14:textId="77777777" w:rsidR="00000000" w:rsidRDefault="00AE403E">
            <w:pPr>
              <w:pStyle w:val="a7"/>
            </w:pPr>
            <w:r>
              <w:t>00853500000000000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77EF" w14:textId="77777777" w:rsidR="00000000" w:rsidRDefault="00AE403E">
            <w:pPr>
              <w:pStyle w:val="a6"/>
            </w:pPr>
            <w:r>
              <w:t>Федеральное государственное бюджетное учреждение здравоохранения "Центральная медико-санитарная часть N 15 Федерального медико-биологического агентства"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BEA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7DFC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1E05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74E4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E53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1412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C856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58D6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EF7A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7044F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15AF3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6E44A0" w14:textId="77777777" w:rsidR="00000000" w:rsidRDefault="00AE403E">
            <w:pPr>
              <w:pStyle w:val="a6"/>
              <w:jc w:val="center"/>
            </w:pPr>
            <w:r>
              <w:t>204.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7FCB" w14:textId="77777777" w:rsidR="00000000" w:rsidRDefault="00AE403E">
            <w:pPr>
              <w:pStyle w:val="a7"/>
            </w:pPr>
            <w:r>
              <w:t>00851800000000000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8E80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с. Долгодеревенское"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92C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9953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670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0C1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05E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1300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76D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7674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1D48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7E4032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8D53A2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376080" w14:textId="77777777" w:rsidR="00000000" w:rsidRDefault="00AE403E">
            <w:pPr>
              <w:pStyle w:val="a6"/>
              <w:jc w:val="center"/>
            </w:pPr>
            <w:r>
              <w:t>205.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DD1EF" w14:textId="77777777" w:rsidR="00000000" w:rsidRDefault="00AE403E">
            <w:pPr>
              <w:pStyle w:val="a7"/>
            </w:pPr>
            <w:r>
              <w:t>00855400000000000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B574" w14:textId="77777777" w:rsidR="00000000" w:rsidRDefault="00AE403E">
            <w:pPr>
              <w:pStyle w:val="a6"/>
            </w:pPr>
            <w:r>
              <w:t>Общество с ограниченной ответственностью Стоматологическая клиника "Нео-Дент"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CC32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6DEB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405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E04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F584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C7B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E5B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B76D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F12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61E68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7C94EB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23FEA5" w14:textId="77777777" w:rsidR="00000000" w:rsidRDefault="00AE403E">
            <w:pPr>
              <w:pStyle w:val="a6"/>
              <w:jc w:val="center"/>
            </w:pPr>
            <w:r>
              <w:t>206.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E70B" w14:textId="77777777" w:rsidR="00000000" w:rsidRDefault="00AE403E">
            <w:pPr>
              <w:pStyle w:val="a7"/>
            </w:pPr>
            <w:r>
              <w:t>00853600000000000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686F" w14:textId="77777777" w:rsidR="00000000" w:rsidRDefault="00AE403E">
            <w:pPr>
              <w:pStyle w:val="a6"/>
            </w:pPr>
            <w:r>
              <w:t>Федеральное государственное бюджетное учреждение здравоохранения "Медико-санитарная часть N 72 Федерального медико-биологического агентства"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B698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308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C3B0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898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084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D4B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83A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EFA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DF9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686A7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97C76D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DE9DFF" w14:textId="77777777" w:rsidR="00000000" w:rsidRDefault="00AE403E">
            <w:pPr>
              <w:pStyle w:val="a6"/>
              <w:jc w:val="center"/>
            </w:pPr>
            <w:r>
              <w:t>207.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2AB6" w14:textId="77777777" w:rsidR="00000000" w:rsidRDefault="00AE403E">
            <w:pPr>
              <w:pStyle w:val="a7"/>
            </w:pPr>
            <w:r>
              <w:t>00850800000000000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5153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"Областная больница г. Троицк"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3A26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838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7005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616C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8B9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06E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9DC9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D08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00F8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4FABB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44521C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E6B46D" w14:textId="77777777" w:rsidR="00000000" w:rsidRDefault="00AE403E">
            <w:pPr>
              <w:pStyle w:val="a6"/>
              <w:jc w:val="center"/>
            </w:pPr>
            <w:r>
              <w:t>208.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692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CA4C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"Врачебно-физкультурный диспансер г. Троицк"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4B57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2EA6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8410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34C7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9171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6DCF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7B7E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564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9DC2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00B5A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08C9BF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2CC666" w14:textId="77777777" w:rsidR="00000000" w:rsidRDefault="00AE403E">
            <w:pPr>
              <w:pStyle w:val="a6"/>
              <w:jc w:val="center"/>
            </w:pPr>
            <w:r>
              <w:t>209.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4165D" w14:textId="77777777" w:rsidR="00000000" w:rsidRDefault="00AE403E">
            <w:pPr>
              <w:pStyle w:val="a7"/>
            </w:pPr>
            <w:r>
              <w:t>00861900000000000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C96D" w14:textId="77777777" w:rsidR="00000000" w:rsidRDefault="00AE403E">
            <w:pPr>
              <w:pStyle w:val="a6"/>
            </w:pPr>
            <w:r>
              <w:t>Общество с ограниченной ответственностью "Орхидея"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E13B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56E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A69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6D92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689F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6A7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8DB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8EB2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1A45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6B46E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D0785E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48DAB4" w14:textId="77777777" w:rsidR="00000000" w:rsidRDefault="00AE403E">
            <w:pPr>
              <w:pStyle w:val="a6"/>
              <w:jc w:val="center"/>
            </w:pPr>
            <w:r>
              <w:t>210.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0228" w14:textId="77777777" w:rsidR="00000000" w:rsidRDefault="00AE403E">
            <w:pPr>
              <w:pStyle w:val="a7"/>
            </w:pPr>
            <w:r>
              <w:t>00850900000000000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EAAE8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п. Увельский"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7DD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C839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11EC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B4D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1FE3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4B5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390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D7A2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437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BD44D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E45E26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A91B42" w14:textId="77777777" w:rsidR="00000000" w:rsidRDefault="00AE403E">
            <w:pPr>
              <w:pStyle w:val="a6"/>
              <w:jc w:val="center"/>
            </w:pPr>
            <w:r>
              <w:t>211.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5DC3" w14:textId="77777777" w:rsidR="00000000" w:rsidRDefault="00AE403E">
            <w:pPr>
              <w:pStyle w:val="a7"/>
            </w:pPr>
            <w:r>
              <w:t>00851900000000000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4D0D2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с. Уйское"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BA6A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4845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61F9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7258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341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33417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391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5D07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871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4E84B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A66CD0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0C652A" w14:textId="77777777" w:rsidR="00000000" w:rsidRDefault="00AE403E">
            <w:pPr>
              <w:pStyle w:val="a6"/>
              <w:jc w:val="center"/>
            </w:pPr>
            <w:r>
              <w:t>212.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1AF96" w14:textId="77777777" w:rsidR="00000000" w:rsidRDefault="00AE403E">
            <w:pPr>
              <w:pStyle w:val="a7"/>
            </w:pPr>
            <w:r>
              <w:t>00852200000000000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9D13B" w14:textId="77777777" w:rsidR="00000000" w:rsidRDefault="00AE403E">
            <w:pPr>
              <w:pStyle w:val="a6"/>
            </w:pPr>
            <w:r>
              <w:t>Федеральное государственное бюджетное учреждение здравоохранения "Медико-санитарная часть N 162 Федерального медико-биологического агентства"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C7FB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BE9D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BC7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303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8714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F41F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31E0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52A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20E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954AE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EAD502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D4EC05" w14:textId="77777777" w:rsidR="00000000" w:rsidRDefault="00AE403E">
            <w:pPr>
              <w:pStyle w:val="a6"/>
              <w:jc w:val="center"/>
            </w:pPr>
            <w:r>
              <w:t>213.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F7188" w14:textId="77777777" w:rsidR="00000000" w:rsidRDefault="00AE403E">
            <w:pPr>
              <w:pStyle w:val="a7"/>
            </w:pPr>
            <w:r>
              <w:t>00851000000000000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32FAA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г. Чебаркуль"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94F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1D5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DA2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65C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6C4F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B12A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59F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B19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9218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57282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C25ACC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85058" w14:textId="77777777" w:rsidR="00000000" w:rsidRDefault="00AE403E">
            <w:pPr>
              <w:pStyle w:val="a6"/>
              <w:jc w:val="center"/>
            </w:pPr>
            <w:r>
              <w:t>214.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EFCBD" w14:textId="77777777" w:rsidR="00000000" w:rsidRDefault="00AE403E">
            <w:pPr>
              <w:pStyle w:val="a7"/>
            </w:pPr>
            <w:r>
              <w:t>00855600000000000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29E0D" w14:textId="77777777" w:rsidR="00000000" w:rsidRDefault="00AE403E">
            <w:pPr>
              <w:pStyle w:val="a6"/>
            </w:pPr>
            <w:r>
              <w:t>Общество с ограниченной ответственностью "Смайл"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25D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5E5F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3E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75F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818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163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5E0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EE5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573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EB263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4CCD12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62FD62" w14:textId="77777777" w:rsidR="00000000" w:rsidRDefault="00AE403E">
            <w:pPr>
              <w:pStyle w:val="a6"/>
              <w:jc w:val="center"/>
            </w:pPr>
            <w:r>
              <w:t>215.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41F6" w14:textId="77777777" w:rsidR="00000000" w:rsidRDefault="00AE403E">
            <w:pPr>
              <w:pStyle w:val="a7"/>
            </w:pPr>
            <w:r>
              <w:t>00480300000000000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5E66" w14:textId="77777777" w:rsidR="00000000" w:rsidRDefault="00AE403E">
            <w:pPr>
              <w:pStyle w:val="a6"/>
            </w:pPr>
            <w:r>
              <w:t>Общество с ограниченной ответственностью "Курорт "Кисегач"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355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70C9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E43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CB2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4615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7666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4E4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5864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C8B3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756C6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</w:tr>
      <w:tr w:rsidR="00000000" w14:paraId="430F150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80E3A5" w14:textId="77777777" w:rsidR="00000000" w:rsidRDefault="00AE403E">
            <w:pPr>
              <w:pStyle w:val="a6"/>
              <w:jc w:val="center"/>
            </w:pPr>
            <w:r>
              <w:t>216.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EAF0" w14:textId="77777777" w:rsidR="00000000" w:rsidRDefault="00AE403E">
            <w:pPr>
              <w:pStyle w:val="a7"/>
            </w:pPr>
            <w:r>
              <w:t>00852000000000000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6C34C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"Районная больница с. Чесма"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EE06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8B5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813A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F91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E126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43A8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7244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086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D88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CE1BD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1AAEF2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A63BB5" w14:textId="77777777" w:rsidR="00000000" w:rsidRDefault="00AE403E">
            <w:pPr>
              <w:pStyle w:val="a6"/>
              <w:jc w:val="center"/>
            </w:pPr>
            <w:r>
              <w:t>217.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4EE4" w14:textId="77777777" w:rsidR="00000000" w:rsidRDefault="00AE403E">
            <w:pPr>
              <w:pStyle w:val="a7"/>
            </w:pPr>
            <w:r>
              <w:t>00849700000000000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86D3F" w14:textId="77777777" w:rsidR="00000000" w:rsidRDefault="00AE403E">
            <w:pPr>
              <w:pStyle w:val="a6"/>
            </w:pPr>
            <w:r>
              <w:t>Государственное бюджетное учреждение здравоохранения "Городская больница г. Южноуральск"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03B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912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10AF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989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EA8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1A7FC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6D2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304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451A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FDA4D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6AA2E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A68E54" w14:textId="77777777" w:rsidR="00000000" w:rsidRDefault="00AE403E">
            <w:pPr>
              <w:pStyle w:val="a6"/>
              <w:jc w:val="center"/>
            </w:pPr>
            <w:r>
              <w:t>218.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0575" w14:textId="77777777" w:rsidR="00000000" w:rsidRDefault="00AE403E">
            <w:pPr>
              <w:pStyle w:val="a7"/>
            </w:pPr>
            <w:r>
              <w:t>00006000000000000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12448" w14:textId="77777777" w:rsidR="00000000" w:rsidRDefault="00AE403E">
            <w:pPr>
              <w:pStyle w:val="a6"/>
            </w:pPr>
            <w:r>
              <w:t>Общество с ограниченной ответственностью "Клиника глазных болезней"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9C2A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CB0F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D039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886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954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5ACC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C61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5E16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51B1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BCFFB2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E9A4AD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BF0343" w14:textId="77777777" w:rsidR="00000000" w:rsidRDefault="00AE403E">
            <w:pPr>
              <w:pStyle w:val="a6"/>
              <w:jc w:val="center"/>
            </w:pPr>
            <w:r>
              <w:t>219.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D929" w14:textId="77777777" w:rsidR="00000000" w:rsidRDefault="00AE403E">
            <w:pPr>
              <w:pStyle w:val="a7"/>
            </w:pPr>
            <w:r>
              <w:t>00452300000000000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E019" w14:textId="77777777" w:rsidR="00000000" w:rsidRDefault="00AE403E">
            <w:pPr>
              <w:pStyle w:val="a6"/>
            </w:pPr>
            <w:r>
              <w:t>Общество с ограниченной ответственностью "МФЦ-Кузбасс"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EFA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D771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EFB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F9F1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299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4F1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2042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AA4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321E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B8F4F6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86C8B6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372E1F" w14:textId="77777777" w:rsidR="00000000" w:rsidRDefault="00AE403E">
            <w:pPr>
              <w:pStyle w:val="a6"/>
              <w:jc w:val="center"/>
            </w:pPr>
            <w:r>
              <w:t>220.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11E52" w14:textId="77777777" w:rsidR="00000000" w:rsidRDefault="00AE403E">
            <w:pPr>
              <w:pStyle w:val="a7"/>
            </w:pPr>
            <w:r>
              <w:t>00030100000000000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51F6F" w14:textId="77777777" w:rsidR="00000000" w:rsidRDefault="00AE403E">
            <w:pPr>
              <w:pStyle w:val="a6"/>
            </w:pPr>
            <w:r>
              <w:t>Общество с ограниченной ответственностью "Научно-производственная Фирма "ХЕЛИКС"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BFE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3EA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C9C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E9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AFD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23B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128A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337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E168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941EC1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0EBAD5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2DF970" w14:textId="77777777" w:rsidR="00000000" w:rsidRDefault="00AE403E">
            <w:pPr>
              <w:pStyle w:val="a6"/>
              <w:jc w:val="center"/>
            </w:pPr>
            <w:r>
              <w:t>221.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2EE8" w14:textId="77777777" w:rsidR="00000000" w:rsidRDefault="00AE403E">
            <w:pPr>
              <w:pStyle w:val="a7"/>
            </w:pPr>
            <w:r>
              <w:t>00070800000000000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F3F71" w14:textId="77777777" w:rsidR="00000000" w:rsidRDefault="00AE403E">
            <w:pPr>
              <w:pStyle w:val="a6"/>
            </w:pPr>
            <w:r>
              <w:t>Общество с ограниченной ответственностью "Научно-методический центр клинической лабораторной диагностики "Ситилаб"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19EA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F526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A03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8432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778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744A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362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13B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95C9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A242DC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A2B7C0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65BE04" w14:textId="77777777" w:rsidR="00000000" w:rsidRDefault="00AE403E">
            <w:pPr>
              <w:pStyle w:val="a6"/>
              <w:jc w:val="center"/>
            </w:pPr>
            <w:r>
              <w:t>222.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905E" w14:textId="77777777" w:rsidR="00000000" w:rsidRDefault="00AE403E">
            <w:pPr>
              <w:pStyle w:val="a7"/>
            </w:pPr>
            <w:r>
              <w:t>01235000000000000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A5C28" w14:textId="77777777" w:rsidR="00000000" w:rsidRDefault="00AE403E">
            <w:pPr>
              <w:pStyle w:val="a6"/>
            </w:pPr>
            <w:r>
              <w:t>Общество с ограниченной ответственностью "ВитаЛаб"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6DF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1A9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0AF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A7DC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7E3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DC0C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010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7ED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77E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941662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0FFEC4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42DF62" w14:textId="77777777" w:rsidR="00000000" w:rsidRDefault="00AE403E">
            <w:pPr>
              <w:pStyle w:val="a6"/>
              <w:jc w:val="center"/>
            </w:pPr>
            <w:r>
              <w:t>223.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7238" w14:textId="77777777" w:rsidR="00000000" w:rsidRDefault="00AE403E">
            <w:pPr>
              <w:pStyle w:val="a7"/>
            </w:pPr>
            <w:r>
              <w:t>00015700000000000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A89FC" w14:textId="77777777" w:rsidR="00000000" w:rsidRDefault="00AE403E">
            <w:pPr>
              <w:pStyle w:val="a6"/>
            </w:pPr>
            <w:r>
              <w:t>Общество с ограниченной ответственностью "Центр ПЭТ-Технолоджи"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78D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9AD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1FAC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7C5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2D93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4269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9424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F717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780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59C5A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ED9679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187FEA" w14:textId="77777777" w:rsidR="00000000" w:rsidRDefault="00AE403E">
            <w:pPr>
              <w:pStyle w:val="a6"/>
              <w:jc w:val="center"/>
            </w:pPr>
            <w:r>
              <w:t>224.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01438" w14:textId="77777777" w:rsidR="00000000" w:rsidRDefault="00AE403E">
            <w:pPr>
              <w:pStyle w:val="a7"/>
            </w:pPr>
            <w:r>
              <w:t>00768500000000000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6483" w14:textId="77777777" w:rsidR="00000000" w:rsidRDefault="00AE403E">
            <w:pPr>
              <w:pStyle w:val="a6"/>
            </w:pPr>
            <w:r>
              <w:t>Акционерное общество "Центр семейной медицины"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0C9F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0AA1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96E3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59F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7F9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BB1A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DEB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BD40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815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C99EB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41B26C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6787F6" w14:textId="77777777" w:rsidR="00000000" w:rsidRDefault="00AE403E">
            <w:pPr>
              <w:pStyle w:val="a6"/>
              <w:jc w:val="center"/>
            </w:pPr>
            <w:r>
              <w:t>225.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7C820" w14:textId="77777777" w:rsidR="00000000" w:rsidRDefault="00AE403E">
            <w:pPr>
              <w:pStyle w:val="a7"/>
            </w:pPr>
            <w:r>
              <w:t>00029300000000000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52B6" w14:textId="77777777" w:rsidR="00000000" w:rsidRDefault="00AE403E">
            <w:pPr>
              <w:pStyle w:val="a6"/>
            </w:pPr>
            <w:r>
              <w:t>Общество с ограниченной ответственностью "М-ЛАЙН"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2D6D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2EA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A51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51A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5B9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D3A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089C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BA1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AB91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2A5C1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63A428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AAC2DC" w14:textId="77777777" w:rsidR="00000000" w:rsidRDefault="00AE403E">
            <w:pPr>
              <w:pStyle w:val="a6"/>
              <w:jc w:val="center"/>
            </w:pPr>
            <w:r>
              <w:t>226.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385B" w14:textId="77777777" w:rsidR="00000000" w:rsidRDefault="00AE403E">
            <w:pPr>
              <w:pStyle w:val="a7"/>
            </w:pPr>
            <w:r>
              <w:t>00480400000000000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CB02" w14:textId="77777777" w:rsidR="00000000" w:rsidRDefault="00AE403E">
            <w:pPr>
              <w:pStyle w:val="a6"/>
            </w:pPr>
            <w:r>
              <w:t>Общество с ограниченной ответственностью "Ситилаб-Урал"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0DE4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CE9E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5B96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67BA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E02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EE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4BC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7EA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2A6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2EB74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0C1470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167102" w14:textId="77777777" w:rsidR="00000000" w:rsidRDefault="00AE403E">
            <w:pPr>
              <w:pStyle w:val="a6"/>
              <w:jc w:val="center"/>
            </w:pPr>
            <w:r>
              <w:t>227.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3644" w14:textId="77777777" w:rsidR="00000000" w:rsidRDefault="00AE403E">
            <w:pPr>
              <w:pStyle w:val="a7"/>
            </w:pPr>
            <w:r>
              <w:t>00003500000000000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8EB1" w14:textId="77777777" w:rsidR="00000000" w:rsidRDefault="00AE403E">
            <w:pPr>
              <w:pStyle w:val="a6"/>
            </w:pPr>
            <w:r>
              <w:t>Общество с ограниченной ответственностью "Балтийская медицинская компания"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FAC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7CCB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6085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96F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AC6E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DC24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956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8832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CB2C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B46CD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CD13A4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CDE0B5" w14:textId="77777777" w:rsidR="00000000" w:rsidRDefault="00AE403E">
            <w:pPr>
              <w:pStyle w:val="a6"/>
              <w:jc w:val="center"/>
            </w:pPr>
            <w:r>
              <w:t>228.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5699" w14:textId="77777777" w:rsidR="00000000" w:rsidRDefault="00AE403E">
            <w:pPr>
              <w:pStyle w:val="a7"/>
            </w:pPr>
            <w:r>
              <w:t>01117800000000000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0F311" w14:textId="77777777" w:rsidR="00000000" w:rsidRDefault="00AE403E">
            <w:pPr>
              <w:pStyle w:val="a6"/>
            </w:pPr>
            <w:r>
              <w:t>Общество с ограниченной ответственностью "ГЕМОТЕСТ УРАЛ"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9919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3337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9F50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128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21D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DB3B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2F3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3887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6843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5ADCB0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66D264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B6B188" w14:textId="77777777" w:rsidR="00000000" w:rsidRDefault="00AE403E">
            <w:pPr>
              <w:pStyle w:val="a6"/>
              <w:jc w:val="center"/>
            </w:pPr>
            <w:r>
              <w:t>229.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5772A" w14:textId="77777777" w:rsidR="00000000" w:rsidRDefault="00AE403E">
            <w:pPr>
              <w:pStyle w:val="a7"/>
            </w:pPr>
            <w:r>
              <w:t>01110900000000000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9480B" w14:textId="77777777" w:rsidR="00000000" w:rsidRDefault="00AE403E">
            <w:pPr>
              <w:pStyle w:val="a6"/>
            </w:pPr>
            <w:r>
              <w:t>Общество с ограниченной ответственностью "АСТРА-МЕД"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BA4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FAE99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A12F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C4B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3432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12F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A8C2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0986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88C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86BF7E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3A1EB6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617183" w14:textId="77777777" w:rsidR="00000000" w:rsidRDefault="00AE403E">
            <w:pPr>
              <w:pStyle w:val="a6"/>
              <w:jc w:val="center"/>
            </w:pPr>
            <w:r>
              <w:t>230.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CAFFD" w14:textId="77777777" w:rsidR="00000000" w:rsidRDefault="00AE403E">
            <w:pPr>
              <w:pStyle w:val="a7"/>
            </w:pPr>
            <w:r>
              <w:t>00857700000000000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716C" w14:textId="77777777" w:rsidR="00000000" w:rsidRDefault="00AE403E">
            <w:pPr>
              <w:pStyle w:val="a6"/>
            </w:pPr>
            <w:r>
              <w:t>Общество с ограниченной ответственностью "ДНК КЛИНИКА"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4276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7AAD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354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B49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EFD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C66B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899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63A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234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158527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61F78C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D0BE23" w14:textId="77777777" w:rsidR="00000000" w:rsidRDefault="00AE403E">
            <w:pPr>
              <w:pStyle w:val="a6"/>
              <w:jc w:val="center"/>
            </w:pPr>
            <w:r>
              <w:t>231.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B17E3" w14:textId="77777777" w:rsidR="00000000" w:rsidRDefault="00AE403E">
            <w:pPr>
              <w:pStyle w:val="a7"/>
            </w:pPr>
            <w:r>
              <w:t>01131600000000000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2AC5" w14:textId="77777777" w:rsidR="00000000" w:rsidRDefault="00AE403E">
            <w:pPr>
              <w:pStyle w:val="a6"/>
            </w:pPr>
            <w:r>
              <w:t>Общество с ограниченной ответственностью "Дентсан"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5901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E25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882D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123B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E02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1CF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00F4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793F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4AE9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9ACFB7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3C58BC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69F15E" w14:textId="77777777" w:rsidR="00000000" w:rsidRDefault="00AE403E">
            <w:pPr>
              <w:pStyle w:val="a6"/>
              <w:jc w:val="center"/>
            </w:pPr>
            <w:r>
              <w:t>232.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D7306" w14:textId="77777777" w:rsidR="00000000" w:rsidRDefault="00AE403E">
            <w:pPr>
              <w:pStyle w:val="a7"/>
            </w:pPr>
            <w:r>
              <w:t>01064200000000000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278C9" w14:textId="77777777" w:rsidR="00000000" w:rsidRDefault="00AE403E">
            <w:pPr>
              <w:pStyle w:val="a6"/>
            </w:pPr>
            <w:r>
              <w:t>Общество с ограниченной ответственностью "НИИ Педиатрии и Неврологии "Дети Индиго"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750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7A99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402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7B4A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F86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8AA6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746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58F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77C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425BB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4B8F66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90BE72" w14:textId="77777777" w:rsidR="00000000" w:rsidRDefault="00AE403E">
            <w:pPr>
              <w:pStyle w:val="a6"/>
              <w:jc w:val="center"/>
            </w:pPr>
            <w:r>
              <w:t>233.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CAC5" w14:textId="77777777" w:rsidR="00000000" w:rsidRDefault="00AE403E">
            <w:pPr>
              <w:pStyle w:val="a7"/>
            </w:pPr>
            <w:r>
              <w:t>01108200000000000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B99D" w14:textId="77777777" w:rsidR="00000000" w:rsidRDefault="00AE403E">
            <w:pPr>
              <w:pStyle w:val="a6"/>
            </w:pPr>
            <w:r>
              <w:t>Общество с ограниченной ответственностью "Васкулаб"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91E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82AE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AD8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88E3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340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5B5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E2F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BCBD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8730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312DD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899EA9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D106E8" w14:textId="77777777" w:rsidR="00000000" w:rsidRDefault="00AE403E">
            <w:pPr>
              <w:pStyle w:val="a6"/>
              <w:jc w:val="center"/>
            </w:pPr>
            <w:r>
              <w:t>234.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2F57B" w14:textId="77777777" w:rsidR="00000000" w:rsidRDefault="00AE403E">
            <w:pPr>
              <w:pStyle w:val="a7"/>
            </w:pPr>
            <w:r>
              <w:t>01178700000000000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04B9F" w14:textId="77777777" w:rsidR="00000000" w:rsidRDefault="00AE403E">
            <w:pPr>
              <w:pStyle w:val="a6"/>
            </w:pPr>
            <w:r>
              <w:t>Общество с ограниченной ответственностью "Центр Диализа "Нефролюкс"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1E7B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3CA0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A20E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CD6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BF7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A1AA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D793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340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6286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C960F8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71C5D4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C9EDFD" w14:textId="77777777" w:rsidR="00000000" w:rsidRDefault="00AE403E">
            <w:pPr>
              <w:pStyle w:val="a6"/>
              <w:jc w:val="center"/>
            </w:pPr>
            <w:r>
              <w:t>235.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BC6CB" w14:textId="77777777" w:rsidR="00000000" w:rsidRDefault="00AE403E">
            <w:pPr>
              <w:pStyle w:val="a7"/>
            </w:pPr>
            <w:r>
              <w:t>00773100000000000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64950" w14:textId="77777777" w:rsidR="00000000" w:rsidRDefault="00AE403E">
            <w:pPr>
              <w:pStyle w:val="a6"/>
            </w:pPr>
            <w:r>
              <w:t>Общество с ограниченной ответственностью "Кристалл"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76DB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9FD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B23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60F5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811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E19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4569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C40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31CB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02355B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A7D12F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828AA7" w14:textId="77777777" w:rsidR="00000000" w:rsidRDefault="00AE403E">
            <w:pPr>
              <w:pStyle w:val="a6"/>
              <w:jc w:val="center"/>
            </w:pPr>
            <w:r>
              <w:t>236.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E0701" w14:textId="77777777" w:rsidR="00000000" w:rsidRDefault="00AE403E">
            <w:pPr>
              <w:pStyle w:val="a7"/>
            </w:pPr>
            <w:r>
              <w:t>00726400000000000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F7F23" w14:textId="77777777" w:rsidR="00000000" w:rsidRDefault="00AE403E">
            <w:pPr>
              <w:pStyle w:val="a6"/>
            </w:pPr>
            <w:r>
              <w:t>Федеральное государственное бюджетное учреждение "Санаторно-курортный комплекс "Приволжский" Министерства обороны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506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A44E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22F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6DD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D01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885A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EAC8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E7E7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705A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D1CB9D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1AA0FC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4E3C4B" w14:textId="77777777" w:rsidR="00000000" w:rsidRDefault="00AE403E">
            <w:pPr>
              <w:pStyle w:val="a6"/>
              <w:jc w:val="center"/>
            </w:pPr>
            <w:r>
              <w:t>237.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BCE8E" w14:textId="77777777" w:rsidR="00000000" w:rsidRDefault="00AE403E">
            <w:pPr>
              <w:pStyle w:val="a7"/>
            </w:pPr>
            <w:r>
              <w:t>00863000000000000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F819" w14:textId="77777777" w:rsidR="00000000" w:rsidRDefault="00AE403E">
            <w:pPr>
              <w:pStyle w:val="a6"/>
            </w:pPr>
            <w:r>
              <w:t>Общество с ограниченной ответственностью МЦ "Наркомед плюс"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DC11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0378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0A8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BC1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4AF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CED2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380D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438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502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F9FEA1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312DCC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2BFBFD" w14:textId="77777777" w:rsidR="00000000" w:rsidRDefault="00AE403E">
            <w:pPr>
              <w:pStyle w:val="a6"/>
              <w:jc w:val="center"/>
            </w:pPr>
            <w:r>
              <w:t>238.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09AE" w14:textId="77777777" w:rsidR="00000000" w:rsidRDefault="00AE403E">
            <w:pPr>
              <w:pStyle w:val="a7"/>
            </w:pPr>
            <w:r>
              <w:t>01172800000000000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319D9" w14:textId="77777777" w:rsidR="00000000" w:rsidRDefault="00AE403E">
            <w:pPr>
              <w:pStyle w:val="a6"/>
            </w:pPr>
            <w:r>
              <w:t>Общество с ограниченной ответственностью "АНГЕМА"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782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5D766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2C5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3AA2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26C4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09A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E1D5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45E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7F7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B3DC2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3D4DC47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AB9E51" w14:textId="77777777" w:rsidR="00000000" w:rsidRDefault="00AE403E">
            <w:pPr>
              <w:pStyle w:val="a6"/>
              <w:jc w:val="center"/>
            </w:pPr>
            <w:r>
              <w:t>239.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59132" w14:textId="77777777" w:rsidR="00000000" w:rsidRDefault="00AE403E">
            <w:pPr>
              <w:pStyle w:val="a7"/>
            </w:pPr>
            <w:r>
              <w:t>01179600000000000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0A1A" w14:textId="77777777" w:rsidR="00000000" w:rsidRDefault="00AE403E">
            <w:pPr>
              <w:pStyle w:val="a6"/>
            </w:pPr>
            <w:r>
              <w:t>Общество с ограниченной ответственностью "ЭСТМЕДИКА"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0403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D583A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E6A6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0C1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54B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DE1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EB6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F5F63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019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384F79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1D3EACC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765467" w14:textId="77777777" w:rsidR="00000000" w:rsidRDefault="00AE403E">
            <w:pPr>
              <w:pStyle w:val="a6"/>
              <w:jc w:val="center"/>
            </w:pPr>
            <w:r>
              <w:t>240.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F173" w14:textId="77777777" w:rsidR="00000000" w:rsidRDefault="00AE403E">
            <w:pPr>
              <w:pStyle w:val="a7"/>
            </w:pPr>
            <w:r>
              <w:t>01194200000000000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B9056" w14:textId="77777777" w:rsidR="00000000" w:rsidRDefault="00AE403E">
            <w:pPr>
              <w:pStyle w:val="a6"/>
            </w:pPr>
            <w:r>
              <w:t>Общество с ограниченной ответственностью "Океан"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F8A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AF39B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673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45DA8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C41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523F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2752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532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A7D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242224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6AB0943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76FEC6" w14:textId="77777777" w:rsidR="00000000" w:rsidRDefault="00AE403E">
            <w:pPr>
              <w:pStyle w:val="a6"/>
              <w:jc w:val="center"/>
            </w:pPr>
            <w:r>
              <w:t>241.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8B969" w14:textId="77777777" w:rsidR="00000000" w:rsidRDefault="00AE403E">
            <w:pPr>
              <w:pStyle w:val="a7"/>
            </w:pPr>
            <w:r>
              <w:t>01088300000000000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D5EC" w14:textId="77777777" w:rsidR="00000000" w:rsidRDefault="00AE403E">
            <w:pPr>
              <w:pStyle w:val="a6"/>
            </w:pPr>
            <w:r>
              <w:t>Общество с ограниченной ответственностью "ЮНИМ-Сибирь"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4A45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15CC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D02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D3E7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1D86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71C3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14F8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5C69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F633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6D49AF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09F71BD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32F36D" w14:textId="77777777" w:rsidR="00000000" w:rsidRDefault="00AE403E">
            <w:pPr>
              <w:pStyle w:val="a6"/>
              <w:jc w:val="center"/>
            </w:pPr>
            <w:r>
              <w:t>242.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1503A" w14:textId="77777777" w:rsidR="00000000" w:rsidRDefault="00AE403E">
            <w:pPr>
              <w:pStyle w:val="a7"/>
            </w:pPr>
            <w:r>
              <w:t>01202200000000000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7A51" w14:textId="77777777" w:rsidR="00000000" w:rsidRDefault="00AE403E">
            <w:pPr>
              <w:pStyle w:val="a6"/>
            </w:pPr>
            <w:r>
              <w:t>Муниципальное унитарное предприятие Озёрского городского округа "Санаторий "Дальняя Дача"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469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44460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001F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7907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AA4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5FB4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F442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72645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4209F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1461C1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2862EDB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F37160" w14:textId="77777777" w:rsidR="00000000" w:rsidRDefault="00AE403E">
            <w:pPr>
              <w:pStyle w:val="a6"/>
              <w:jc w:val="center"/>
            </w:pPr>
            <w:bookmarkStart w:id="529" w:name="sub_1509"/>
            <w:r>
              <w:t>243.</w:t>
            </w:r>
            <w:bookmarkEnd w:id="529"/>
          </w:p>
        </w:tc>
        <w:tc>
          <w:tcPr>
            <w:tcW w:w="14280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515628" w14:textId="77777777" w:rsidR="00000000" w:rsidRDefault="00AE403E">
            <w:pPr>
              <w:pStyle w:val="a6"/>
            </w:pPr>
            <w:r>
              <w:t xml:space="preserve">Утратил силу с 21 февраля 2024 г. - </w:t>
            </w:r>
            <w:hyperlink r:id="rId105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Челябинской области от 27 марта 2024 г. N 207-П</w:t>
            </w:r>
          </w:p>
        </w:tc>
      </w:tr>
      <w:tr w:rsidR="00000000" w14:paraId="14C5A89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453268" w14:textId="77777777" w:rsidR="00000000" w:rsidRDefault="00AE403E">
            <w:pPr>
              <w:pStyle w:val="a6"/>
              <w:jc w:val="center"/>
            </w:pPr>
            <w:r>
              <w:t>244.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BB155" w14:textId="77777777" w:rsidR="00000000" w:rsidRDefault="00AE403E">
            <w:pPr>
              <w:pStyle w:val="a7"/>
            </w:pPr>
            <w:r>
              <w:t>01216900000000000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0189" w14:textId="77777777" w:rsidR="00000000" w:rsidRDefault="00AE403E">
            <w:pPr>
              <w:pStyle w:val="a6"/>
            </w:pPr>
            <w:r>
              <w:t>Общество с ограниченной ответственностью "Клиника Доктора Скородумовой"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AE80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D0D4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1EE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14C7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BEB1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82B1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D7AF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35E8D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14A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7709F3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588E2EB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E15F53" w14:textId="77777777" w:rsidR="00000000" w:rsidRDefault="00AE403E">
            <w:pPr>
              <w:pStyle w:val="a6"/>
              <w:jc w:val="center"/>
            </w:pPr>
            <w:r>
              <w:t>245.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2F561" w14:textId="77777777" w:rsidR="00000000" w:rsidRDefault="00AE403E">
            <w:pPr>
              <w:pStyle w:val="a7"/>
            </w:pPr>
            <w:r>
              <w:t>01221500000000000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C5863" w14:textId="77777777" w:rsidR="00000000" w:rsidRDefault="00AE403E">
            <w:pPr>
              <w:pStyle w:val="a6"/>
            </w:pPr>
            <w:r>
              <w:t>Общество с ограниченной ответственностью "АЛЬФА-ДЕНТА"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B91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55DA3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5F07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B15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0F002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4464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A0669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CF8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184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732CE5" w14:textId="77777777" w:rsidR="00000000" w:rsidRDefault="00AE403E">
            <w:pPr>
              <w:pStyle w:val="a7"/>
            </w:pPr>
            <w:r>
              <w:t> </w:t>
            </w:r>
          </w:p>
        </w:tc>
      </w:tr>
      <w:tr w:rsidR="00000000" w14:paraId="4FC240AC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241" w14:textId="77777777" w:rsidR="00000000" w:rsidRDefault="00AE403E">
            <w:pPr>
              <w:pStyle w:val="a6"/>
            </w:pPr>
            <w:bookmarkStart w:id="530" w:name="sub_31188"/>
            <w:r>
              <w:t>Итого медицинских организаций, участвующих в Территориальной программе, всего, в том числе:</w:t>
            </w:r>
            <w:bookmarkEnd w:id="530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EB4E4" w14:textId="77777777" w:rsidR="00000000" w:rsidRDefault="00AE403E">
            <w:pPr>
              <w:pStyle w:val="a6"/>
              <w:jc w:val="center"/>
            </w:pPr>
            <w: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E83A3" w14:textId="77777777" w:rsidR="00000000" w:rsidRDefault="00AE403E">
            <w:pPr>
              <w:pStyle w:val="a6"/>
              <w:jc w:val="center"/>
            </w:pPr>
            <w: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0B4F" w14:textId="77777777" w:rsidR="00000000" w:rsidRDefault="00AE403E">
            <w:pPr>
              <w:pStyle w:val="a6"/>
              <w:jc w:val="center"/>
            </w:pPr>
            <w: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C2B8" w14:textId="77777777" w:rsidR="00000000" w:rsidRDefault="00AE403E">
            <w:pPr>
              <w:pStyle w:val="a6"/>
              <w:jc w:val="center"/>
            </w:pPr>
            <w: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F1C5" w14:textId="77777777" w:rsidR="00000000" w:rsidRDefault="00AE403E">
            <w:pPr>
              <w:pStyle w:val="a6"/>
              <w:jc w:val="center"/>
            </w:pPr>
            <w: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9062E" w14:textId="77777777" w:rsidR="00000000" w:rsidRDefault="00AE403E">
            <w:pPr>
              <w:pStyle w:val="a6"/>
              <w:jc w:val="center"/>
            </w:pPr>
            <w: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F70A" w14:textId="77777777" w:rsidR="00000000" w:rsidRDefault="00AE403E">
            <w:pPr>
              <w:pStyle w:val="a6"/>
              <w:jc w:val="center"/>
            </w:pPr>
            <w: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81CDD" w14:textId="77777777" w:rsidR="00000000" w:rsidRDefault="00AE403E">
            <w:pPr>
              <w:pStyle w:val="a6"/>
              <w:jc w:val="center"/>
            </w:pPr>
            <w: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2926" w14:textId="77777777" w:rsidR="00000000" w:rsidRDefault="00AE403E">
            <w:pPr>
              <w:pStyle w:val="a6"/>
              <w:jc w:val="center"/>
            </w:pPr>
            <w: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EF48A2" w14:textId="77777777" w:rsidR="00000000" w:rsidRDefault="00AE403E">
            <w:pPr>
              <w:pStyle w:val="a6"/>
              <w:jc w:val="center"/>
            </w:pPr>
            <w:r>
              <w:t>14</w:t>
            </w:r>
          </w:p>
        </w:tc>
      </w:tr>
      <w:tr w:rsidR="00000000" w14:paraId="1BBB407D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EDCF" w14:textId="77777777" w:rsidR="00000000" w:rsidRDefault="00AE403E">
            <w:pPr>
              <w:pStyle w:val="a6"/>
            </w:pPr>
            <w:r>
              <w:t>медицинских организаций, подведомственных федеральным органам исполнительной власти,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B0A8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695D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D9C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E25C0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21E6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44C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C5AEB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8B92C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4919E" w14:textId="77777777" w:rsidR="00000000" w:rsidRDefault="00AE403E">
            <w:pPr>
              <w:pStyle w:val="a7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D342ED" w14:textId="77777777" w:rsidR="00000000" w:rsidRDefault="00AE403E">
            <w:pPr>
              <w:pStyle w:val="a7"/>
            </w:pPr>
            <w:r>
              <w:t> </w:t>
            </w:r>
          </w:p>
        </w:tc>
      </w:tr>
    </w:tbl>
    <w:p w14:paraId="79A5AC56" w14:textId="77777777" w:rsidR="00000000" w:rsidRDefault="00AE403E"/>
    <w:p w14:paraId="63D15088" w14:textId="77777777" w:rsidR="00000000" w:rsidRDefault="00AE403E">
      <w:pPr>
        <w:ind w:firstLine="0"/>
        <w:jc w:val="left"/>
        <w:sectPr w:rsidR="00000000">
          <w:headerReference w:type="default" r:id="rId106"/>
          <w:footerReference w:type="default" r:id="rId10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700B63D2" w14:textId="77777777" w:rsidR="00000000" w:rsidRDefault="00AE403E">
      <w:pPr>
        <w:ind w:firstLine="0"/>
        <w:jc w:val="right"/>
      </w:pPr>
      <w:bookmarkStart w:id="531" w:name="sub_15"/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Территориальной программе</w:t>
        </w:r>
      </w:hyperlink>
      <w:r>
        <w:rPr>
          <w:rStyle w:val="a3"/>
        </w:rPr>
        <w:br/>
        <w:t>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в Челябинской</w:t>
      </w:r>
      <w:r>
        <w:rPr>
          <w:rStyle w:val="a3"/>
        </w:rPr>
        <w:br/>
        <w:t>области на 2024 год и на плановый</w:t>
      </w:r>
      <w:r>
        <w:rPr>
          <w:rStyle w:val="a3"/>
        </w:rPr>
        <w:br/>
        <w:t>период 2025 и 2026 годов</w:t>
      </w:r>
    </w:p>
    <w:bookmarkEnd w:id="531"/>
    <w:p w14:paraId="00015725" w14:textId="77777777" w:rsidR="00000000" w:rsidRDefault="00AE403E"/>
    <w:p w14:paraId="4E78D0A0" w14:textId="77777777" w:rsidR="00000000" w:rsidRDefault="00AE403E">
      <w:pPr>
        <w:pStyle w:val="1"/>
      </w:pPr>
      <w:r>
        <w:t>Перечень</w:t>
      </w:r>
      <w:r>
        <w:br/>
      </w:r>
      <w:r>
        <w:t>лекарственных препаратов, отпускаемых населению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</w:t>
      </w:r>
    </w:p>
    <w:p w14:paraId="0BE86E16" w14:textId="77777777" w:rsidR="00000000" w:rsidRDefault="00AE403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760"/>
        <w:gridCol w:w="3780"/>
      </w:tblGrid>
      <w:tr w:rsidR="00000000" w14:paraId="5CA0B48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8CD" w14:textId="77777777" w:rsidR="00000000" w:rsidRDefault="00AE403E">
            <w:pPr>
              <w:pStyle w:val="a6"/>
              <w:jc w:val="center"/>
            </w:pPr>
            <w:r>
              <w:t>Код АТХ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41F" w14:textId="77777777" w:rsidR="00000000" w:rsidRDefault="00AE403E">
            <w:pPr>
              <w:pStyle w:val="a6"/>
              <w:jc w:val="center"/>
            </w:pPr>
            <w:r>
              <w:t>Анатомо-терапевтическо-хими</w:t>
            </w:r>
            <w:r>
              <w:t>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5F8A6" w14:textId="77777777" w:rsidR="00000000" w:rsidRDefault="00AE403E">
            <w:pPr>
              <w:pStyle w:val="a6"/>
              <w:jc w:val="center"/>
            </w:pPr>
            <w:r>
              <w:t>Лекарственные препараты</w:t>
            </w:r>
          </w:p>
        </w:tc>
      </w:tr>
      <w:tr w:rsidR="00000000" w14:paraId="0920732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A33" w14:textId="77777777" w:rsidR="00000000" w:rsidRDefault="00AE403E">
            <w:pPr>
              <w:pStyle w:val="a6"/>
              <w:jc w:val="center"/>
            </w:pPr>
            <w:r>
              <w:t>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A1D" w14:textId="77777777" w:rsidR="00000000" w:rsidRDefault="00AE403E">
            <w:pPr>
              <w:pStyle w:val="a7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D7E3B" w14:textId="77777777" w:rsidR="00000000" w:rsidRDefault="00AE403E">
            <w:pPr>
              <w:pStyle w:val="a6"/>
            </w:pPr>
          </w:p>
        </w:tc>
      </w:tr>
      <w:tr w:rsidR="00000000" w14:paraId="5304938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137" w14:textId="77777777" w:rsidR="00000000" w:rsidRDefault="00AE403E">
            <w:pPr>
              <w:pStyle w:val="a6"/>
              <w:jc w:val="center"/>
            </w:pPr>
            <w:r>
              <w:t>A02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20DA" w14:textId="77777777" w:rsidR="00000000" w:rsidRDefault="00AE403E">
            <w:pPr>
              <w:pStyle w:val="a7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B04D1" w14:textId="77777777" w:rsidR="00000000" w:rsidRDefault="00AE403E">
            <w:pPr>
              <w:pStyle w:val="a6"/>
            </w:pPr>
          </w:p>
        </w:tc>
      </w:tr>
      <w:tr w:rsidR="00000000" w14:paraId="457F384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68F4" w14:textId="77777777" w:rsidR="00000000" w:rsidRDefault="00AE403E">
            <w:pPr>
              <w:pStyle w:val="a6"/>
              <w:jc w:val="center"/>
            </w:pPr>
            <w:r>
              <w:t>A02B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4596" w14:textId="77777777" w:rsidR="00000000" w:rsidRDefault="00AE403E">
            <w:pPr>
              <w:pStyle w:val="a7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A6987" w14:textId="77777777" w:rsidR="00000000" w:rsidRDefault="00AE403E">
            <w:pPr>
              <w:pStyle w:val="a6"/>
            </w:pPr>
          </w:p>
        </w:tc>
      </w:tr>
      <w:tr w:rsidR="00000000" w14:paraId="5F8AD37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077D" w14:textId="77777777" w:rsidR="00000000" w:rsidRDefault="00AE403E">
            <w:pPr>
              <w:pStyle w:val="a6"/>
              <w:jc w:val="center"/>
            </w:pPr>
            <w:r>
              <w:t>A02BA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99D" w14:textId="77777777" w:rsidR="00000000" w:rsidRDefault="00AE403E">
            <w:pPr>
              <w:pStyle w:val="a7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558C2" w14:textId="77777777" w:rsidR="00000000" w:rsidRDefault="00AE403E">
            <w:pPr>
              <w:pStyle w:val="a6"/>
              <w:jc w:val="center"/>
            </w:pPr>
            <w:r>
              <w:t>ранитидин</w:t>
            </w:r>
          </w:p>
        </w:tc>
      </w:tr>
      <w:tr w:rsidR="00000000" w14:paraId="79D801C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632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8C12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37B8F" w14:textId="77777777" w:rsidR="00000000" w:rsidRDefault="00AE403E">
            <w:pPr>
              <w:pStyle w:val="a6"/>
              <w:jc w:val="center"/>
            </w:pPr>
            <w:r>
              <w:t>фамотидин</w:t>
            </w:r>
          </w:p>
        </w:tc>
      </w:tr>
      <w:tr w:rsidR="00000000" w14:paraId="68D5049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20B" w14:textId="77777777" w:rsidR="00000000" w:rsidRDefault="00AE403E">
            <w:pPr>
              <w:pStyle w:val="a6"/>
              <w:jc w:val="center"/>
            </w:pPr>
            <w:r>
              <w:t>A02BC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417A" w14:textId="77777777" w:rsidR="00000000" w:rsidRDefault="00AE403E">
            <w:pPr>
              <w:pStyle w:val="a7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5CB4C" w14:textId="77777777" w:rsidR="00000000" w:rsidRDefault="00AE403E">
            <w:pPr>
              <w:pStyle w:val="a6"/>
              <w:jc w:val="center"/>
            </w:pPr>
            <w:r>
              <w:t>омепразол</w:t>
            </w:r>
          </w:p>
        </w:tc>
      </w:tr>
      <w:tr w:rsidR="00000000" w14:paraId="4A2460E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B5A" w14:textId="77777777" w:rsidR="00000000" w:rsidRDefault="00AE403E">
            <w:pPr>
              <w:pStyle w:val="a6"/>
              <w:jc w:val="center"/>
            </w:pPr>
            <w:r>
              <w:t>A02BX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03F" w14:textId="77777777" w:rsidR="00000000" w:rsidRDefault="00AE403E">
            <w:pPr>
              <w:pStyle w:val="a7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727F3" w14:textId="77777777" w:rsidR="00000000" w:rsidRDefault="00AE403E">
            <w:pPr>
              <w:pStyle w:val="a6"/>
              <w:jc w:val="center"/>
            </w:pPr>
            <w:r>
              <w:t>висмута трикалия дицитрат</w:t>
            </w:r>
          </w:p>
        </w:tc>
      </w:tr>
      <w:tr w:rsidR="00000000" w14:paraId="282B1FF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C24" w14:textId="77777777" w:rsidR="00000000" w:rsidRDefault="00AE403E">
            <w:pPr>
              <w:pStyle w:val="a6"/>
              <w:jc w:val="center"/>
            </w:pPr>
            <w:r>
              <w:t>A03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5A35" w14:textId="77777777" w:rsidR="00000000" w:rsidRDefault="00AE403E">
            <w:pPr>
              <w:pStyle w:val="a7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950BC" w14:textId="77777777" w:rsidR="00000000" w:rsidRDefault="00AE403E">
            <w:pPr>
              <w:pStyle w:val="a6"/>
            </w:pPr>
          </w:p>
        </w:tc>
      </w:tr>
      <w:tr w:rsidR="00000000" w14:paraId="4397AB9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D73" w14:textId="77777777" w:rsidR="00000000" w:rsidRDefault="00AE403E">
            <w:pPr>
              <w:pStyle w:val="a6"/>
              <w:jc w:val="center"/>
            </w:pPr>
            <w:r>
              <w:t>A03A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508" w14:textId="77777777" w:rsidR="00000000" w:rsidRDefault="00AE403E">
            <w:pPr>
              <w:pStyle w:val="a7"/>
            </w:pPr>
            <w:r>
              <w:t xml:space="preserve">препараты для лечения </w:t>
            </w:r>
            <w:r>
              <w:t>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60CD8" w14:textId="77777777" w:rsidR="00000000" w:rsidRDefault="00AE403E">
            <w:pPr>
              <w:pStyle w:val="a6"/>
            </w:pPr>
          </w:p>
        </w:tc>
      </w:tr>
      <w:tr w:rsidR="00000000" w14:paraId="7285D00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6427" w14:textId="77777777" w:rsidR="00000000" w:rsidRDefault="00AE403E">
            <w:pPr>
              <w:pStyle w:val="a6"/>
              <w:jc w:val="center"/>
            </w:pPr>
            <w:r>
              <w:t>A03AA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5E5" w14:textId="77777777" w:rsidR="00000000" w:rsidRDefault="00AE403E">
            <w:pPr>
              <w:pStyle w:val="a7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34835" w14:textId="77777777" w:rsidR="00000000" w:rsidRDefault="00AE403E">
            <w:pPr>
              <w:pStyle w:val="a6"/>
              <w:jc w:val="center"/>
            </w:pPr>
            <w:r>
              <w:t>мебеверин</w:t>
            </w:r>
          </w:p>
        </w:tc>
      </w:tr>
      <w:tr w:rsidR="00000000" w14:paraId="7201886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DEB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8E09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0DBEB" w14:textId="77777777" w:rsidR="00000000" w:rsidRDefault="00AE403E">
            <w:pPr>
              <w:pStyle w:val="a6"/>
              <w:jc w:val="center"/>
            </w:pPr>
            <w:r>
              <w:t>платифиллин</w:t>
            </w:r>
          </w:p>
        </w:tc>
      </w:tr>
      <w:tr w:rsidR="00000000" w14:paraId="51124D7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F26A" w14:textId="77777777" w:rsidR="00000000" w:rsidRDefault="00AE403E">
            <w:pPr>
              <w:pStyle w:val="a6"/>
              <w:jc w:val="center"/>
            </w:pPr>
            <w:r>
              <w:t>A03AD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C0B" w14:textId="77777777" w:rsidR="00000000" w:rsidRDefault="00AE403E">
            <w:pPr>
              <w:pStyle w:val="a7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5EC2D" w14:textId="77777777" w:rsidR="00000000" w:rsidRDefault="00AE403E">
            <w:pPr>
              <w:pStyle w:val="a6"/>
              <w:jc w:val="center"/>
            </w:pPr>
            <w:r>
              <w:t>дротаверин</w:t>
            </w:r>
          </w:p>
        </w:tc>
      </w:tr>
      <w:tr w:rsidR="00000000" w14:paraId="799EA2A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2C0" w14:textId="77777777" w:rsidR="00000000" w:rsidRDefault="00AE403E">
            <w:pPr>
              <w:pStyle w:val="a6"/>
              <w:jc w:val="center"/>
            </w:pPr>
            <w:r>
              <w:t>A03F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DC68" w14:textId="77777777" w:rsidR="00000000" w:rsidRDefault="00AE403E">
            <w:pPr>
              <w:pStyle w:val="a7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A2E4A" w14:textId="77777777" w:rsidR="00000000" w:rsidRDefault="00AE403E">
            <w:pPr>
              <w:pStyle w:val="a6"/>
            </w:pPr>
          </w:p>
        </w:tc>
      </w:tr>
      <w:tr w:rsidR="00000000" w14:paraId="4C83C5B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B53" w14:textId="77777777" w:rsidR="00000000" w:rsidRDefault="00AE403E">
            <w:pPr>
              <w:pStyle w:val="a6"/>
              <w:jc w:val="center"/>
            </w:pPr>
            <w:r>
              <w:t>A03FA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F52" w14:textId="77777777" w:rsidR="00000000" w:rsidRDefault="00AE403E">
            <w:pPr>
              <w:pStyle w:val="a7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14367" w14:textId="77777777" w:rsidR="00000000" w:rsidRDefault="00AE403E">
            <w:pPr>
              <w:pStyle w:val="a6"/>
              <w:jc w:val="center"/>
            </w:pPr>
            <w:r>
              <w:t>метоклопрамид</w:t>
            </w:r>
          </w:p>
        </w:tc>
      </w:tr>
      <w:tr w:rsidR="00000000" w14:paraId="5BFB670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50F" w14:textId="77777777" w:rsidR="00000000" w:rsidRDefault="00AE403E">
            <w:pPr>
              <w:pStyle w:val="a6"/>
              <w:jc w:val="center"/>
            </w:pPr>
            <w:r>
              <w:t>A04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BE5" w14:textId="77777777" w:rsidR="00000000" w:rsidRDefault="00AE403E">
            <w:pPr>
              <w:pStyle w:val="a7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BFC50" w14:textId="77777777" w:rsidR="00000000" w:rsidRDefault="00AE403E">
            <w:pPr>
              <w:pStyle w:val="a6"/>
            </w:pPr>
          </w:p>
        </w:tc>
      </w:tr>
      <w:tr w:rsidR="00000000" w14:paraId="4249439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27A" w14:textId="77777777" w:rsidR="00000000" w:rsidRDefault="00AE403E">
            <w:pPr>
              <w:pStyle w:val="a6"/>
              <w:jc w:val="center"/>
            </w:pPr>
            <w:r>
              <w:t>A04A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7F3C" w14:textId="77777777" w:rsidR="00000000" w:rsidRDefault="00AE403E">
            <w:pPr>
              <w:pStyle w:val="a7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4DD44" w14:textId="77777777" w:rsidR="00000000" w:rsidRDefault="00AE403E">
            <w:pPr>
              <w:pStyle w:val="a6"/>
            </w:pPr>
          </w:p>
        </w:tc>
      </w:tr>
      <w:tr w:rsidR="00000000" w14:paraId="79DB3E9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88B8" w14:textId="77777777" w:rsidR="00000000" w:rsidRDefault="00AE403E">
            <w:pPr>
              <w:pStyle w:val="a6"/>
              <w:jc w:val="center"/>
            </w:pPr>
            <w:r>
              <w:t>A04AA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94C" w14:textId="77777777" w:rsidR="00000000" w:rsidRDefault="00AE403E">
            <w:pPr>
              <w:pStyle w:val="a7"/>
            </w:pPr>
            <w:r>
              <w:t>блокаторы серотониновых 5НТ3-рецепторов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2BA21" w14:textId="77777777" w:rsidR="00000000" w:rsidRDefault="00AE403E">
            <w:pPr>
              <w:pStyle w:val="a6"/>
              <w:jc w:val="center"/>
            </w:pPr>
            <w:r>
              <w:t>ондансетрон</w:t>
            </w:r>
          </w:p>
        </w:tc>
      </w:tr>
      <w:tr w:rsidR="00000000" w14:paraId="05F6ADB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59D" w14:textId="77777777" w:rsidR="00000000" w:rsidRDefault="00AE403E">
            <w:pPr>
              <w:pStyle w:val="a6"/>
              <w:jc w:val="center"/>
            </w:pPr>
            <w:r>
              <w:t>A05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FFE" w14:textId="77777777" w:rsidR="00000000" w:rsidRDefault="00AE403E">
            <w:pPr>
              <w:pStyle w:val="a7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3EC21" w14:textId="77777777" w:rsidR="00000000" w:rsidRDefault="00AE403E">
            <w:pPr>
              <w:pStyle w:val="a6"/>
            </w:pPr>
          </w:p>
        </w:tc>
      </w:tr>
      <w:tr w:rsidR="00000000" w14:paraId="10F57FC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052" w14:textId="77777777" w:rsidR="00000000" w:rsidRDefault="00AE403E">
            <w:pPr>
              <w:pStyle w:val="a6"/>
              <w:jc w:val="center"/>
            </w:pPr>
            <w:r>
              <w:t>A05A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2DF" w14:textId="77777777" w:rsidR="00000000" w:rsidRDefault="00AE403E">
            <w:pPr>
              <w:pStyle w:val="a7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733B" w14:textId="77777777" w:rsidR="00000000" w:rsidRDefault="00AE403E">
            <w:pPr>
              <w:pStyle w:val="a6"/>
            </w:pPr>
          </w:p>
        </w:tc>
      </w:tr>
      <w:tr w:rsidR="00000000" w14:paraId="0EB3CAC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A2C" w14:textId="77777777" w:rsidR="00000000" w:rsidRDefault="00AE403E">
            <w:pPr>
              <w:pStyle w:val="a6"/>
              <w:jc w:val="center"/>
            </w:pPr>
            <w:r>
              <w:t>A05AA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6E8" w14:textId="77777777" w:rsidR="00000000" w:rsidRDefault="00AE403E">
            <w:pPr>
              <w:pStyle w:val="a7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0993F" w14:textId="77777777" w:rsidR="00000000" w:rsidRDefault="00AE403E">
            <w:pPr>
              <w:pStyle w:val="a6"/>
              <w:jc w:val="center"/>
            </w:pPr>
            <w:r>
              <w:t>урсодезоксихолевая кислота</w:t>
            </w:r>
          </w:p>
        </w:tc>
      </w:tr>
      <w:tr w:rsidR="00000000" w14:paraId="04863C3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875" w14:textId="77777777" w:rsidR="00000000" w:rsidRDefault="00AE403E">
            <w:pPr>
              <w:pStyle w:val="a6"/>
              <w:jc w:val="center"/>
            </w:pPr>
            <w:r>
              <w:t>A05B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688" w14:textId="77777777" w:rsidR="00000000" w:rsidRDefault="00AE403E">
            <w:pPr>
              <w:pStyle w:val="a7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03176" w14:textId="77777777" w:rsidR="00000000" w:rsidRDefault="00AE403E">
            <w:pPr>
              <w:pStyle w:val="a6"/>
            </w:pPr>
          </w:p>
        </w:tc>
      </w:tr>
      <w:tr w:rsidR="00000000" w14:paraId="19FE110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E66" w14:textId="77777777" w:rsidR="00000000" w:rsidRDefault="00AE403E">
            <w:pPr>
              <w:pStyle w:val="a6"/>
              <w:jc w:val="center"/>
            </w:pPr>
            <w:r>
              <w:t>A05BA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62A" w14:textId="77777777" w:rsidR="00000000" w:rsidRDefault="00AE403E">
            <w:pPr>
              <w:pStyle w:val="a7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6CB32" w14:textId="77777777" w:rsidR="00000000" w:rsidRDefault="00AE403E">
            <w:pPr>
              <w:pStyle w:val="a6"/>
              <w:jc w:val="center"/>
            </w:pPr>
            <w:r>
              <w:t>фосфолипиды + глицирризиновая кислота</w:t>
            </w:r>
          </w:p>
        </w:tc>
      </w:tr>
      <w:tr w:rsidR="00000000" w14:paraId="7A632FF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5D62" w14:textId="77777777" w:rsidR="00000000" w:rsidRDefault="00AE403E">
            <w:pPr>
              <w:pStyle w:val="a6"/>
              <w:jc w:val="center"/>
            </w:pPr>
            <w:r>
              <w:t>A06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269" w14:textId="77777777" w:rsidR="00000000" w:rsidRDefault="00AE403E">
            <w:pPr>
              <w:pStyle w:val="a7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6666" w14:textId="77777777" w:rsidR="00000000" w:rsidRDefault="00AE403E">
            <w:pPr>
              <w:pStyle w:val="a6"/>
            </w:pPr>
          </w:p>
        </w:tc>
      </w:tr>
      <w:tr w:rsidR="00000000" w14:paraId="081E182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46A" w14:textId="77777777" w:rsidR="00000000" w:rsidRDefault="00AE403E">
            <w:pPr>
              <w:pStyle w:val="a6"/>
              <w:jc w:val="center"/>
            </w:pPr>
            <w:r>
              <w:t>A06A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22" w14:textId="77777777" w:rsidR="00000000" w:rsidRDefault="00AE403E">
            <w:pPr>
              <w:pStyle w:val="a7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11562" w14:textId="77777777" w:rsidR="00000000" w:rsidRDefault="00AE403E">
            <w:pPr>
              <w:pStyle w:val="a6"/>
            </w:pPr>
          </w:p>
        </w:tc>
      </w:tr>
      <w:tr w:rsidR="00000000" w14:paraId="315B25E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248" w14:textId="77777777" w:rsidR="00000000" w:rsidRDefault="00AE403E">
            <w:pPr>
              <w:pStyle w:val="a6"/>
              <w:jc w:val="center"/>
            </w:pPr>
            <w:r>
              <w:t>A06AB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5F46" w14:textId="77777777" w:rsidR="00000000" w:rsidRDefault="00AE403E">
            <w:pPr>
              <w:pStyle w:val="a7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2E655" w14:textId="77777777" w:rsidR="00000000" w:rsidRDefault="00AE403E">
            <w:pPr>
              <w:pStyle w:val="a6"/>
              <w:jc w:val="center"/>
            </w:pPr>
            <w:r>
              <w:t>бисакодил</w:t>
            </w:r>
          </w:p>
        </w:tc>
      </w:tr>
      <w:tr w:rsidR="00000000" w14:paraId="3490C6D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673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798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1B671" w14:textId="77777777" w:rsidR="00000000" w:rsidRDefault="00AE403E">
            <w:pPr>
              <w:pStyle w:val="a6"/>
              <w:jc w:val="center"/>
            </w:pPr>
            <w:r>
              <w:t>сеннозиды A и B</w:t>
            </w:r>
          </w:p>
        </w:tc>
      </w:tr>
      <w:tr w:rsidR="00000000" w14:paraId="711E78E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1DA" w14:textId="77777777" w:rsidR="00000000" w:rsidRDefault="00AE403E">
            <w:pPr>
              <w:pStyle w:val="a6"/>
              <w:jc w:val="center"/>
            </w:pPr>
            <w:r>
              <w:t>A06AD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20AF" w14:textId="77777777" w:rsidR="00000000" w:rsidRDefault="00AE403E">
            <w:pPr>
              <w:pStyle w:val="a7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9C746" w14:textId="77777777" w:rsidR="00000000" w:rsidRDefault="00AE403E">
            <w:pPr>
              <w:pStyle w:val="a6"/>
              <w:jc w:val="center"/>
            </w:pPr>
            <w:r>
              <w:t>лактулоза</w:t>
            </w:r>
          </w:p>
        </w:tc>
      </w:tr>
      <w:tr w:rsidR="00000000" w14:paraId="427CFC2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4A20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928D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41EC3" w14:textId="77777777" w:rsidR="00000000" w:rsidRDefault="00AE403E">
            <w:pPr>
              <w:pStyle w:val="a6"/>
              <w:jc w:val="center"/>
            </w:pPr>
            <w:r>
              <w:t>макрогол</w:t>
            </w:r>
          </w:p>
        </w:tc>
      </w:tr>
      <w:tr w:rsidR="00000000" w14:paraId="1E1009B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36EF" w14:textId="77777777" w:rsidR="00000000" w:rsidRDefault="00AE403E">
            <w:pPr>
              <w:pStyle w:val="a6"/>
              <w:jc w:val="center"/>
            </w:pPr>
            <w:r>
              <w:t>A07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A77" w14:textId="77777777" w:rsidR="00000000" w:rsidRDefault="00AE403E">
            <w:pPr>
              <w:pStyle w:val="a7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67053" w14:textId="77777777" w:rsidR="00000000" w:rsidRDefault="00AE403E">
            <w:pPr>
              <w:pStyle w:val="a6"/>
            </w:pPr>
          </w:p>
        </w:tc>
      </w:tr>
      <w:tr w:rsidR="00000000" w14:paraId="1AF194C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BDC" w14:textId="77777777" w:rsidR="00000000" w:rsidRDefault="00AE403E">
            <w:pPr>
              <w:pStyle w:val="a6"/>
              <w:jc w:val="center"/>
            </w:pPr>
            <w:r>
              <w:t>A07B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837" w14:textId="77777777" w:rsidR="00000000" w:rsidRDefault="00AE403E">
            <w:pPr>
              <w:pStyle w:val="a7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5C207" w14:textId="77777777" w:rsidR="00000000" w:rsidRDefault="00AE403E">
            <w:pPr>
              <w:pStyle w:val="a6"/>
            </w:pPr>
          </w:p>
        </w:tc>
      </w:tr>
      <w:tr w:rsidR="00000000" w14:paraId="4A301C0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A706" w14:textId="77777777" w:rsidR="00000000" w:rsidRDefault="00AE403E">
            <w:pPr>
              <w:pStyle w:val="a6"/>
              <w:jc w:val="center"/>
            </w:pPr>
            <w:r>
              <w:t>A07BC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523" w14:textId="77777777" w:rsidR="00000000" w:rsidRDefault="00AE403E">
            <w:pPr>
              <w:pStyle w:val="a7"/>
            </w:pPr>
            <w:r>
              <w:t>адсорбирующие кишечные препараты другие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27F07" w14:textId="77777777" w:rsidR="00000000" w:rsidRDefault="00AE403E">
            <w:pPr>
              <w:pStyle w:val="a6"/>
              <w:jc w:val="center"/>
            </w:pPr>
            <w:r>
              <w:t>смектит диоктаэдрический</w:t>
            </w:r>
          </w:p>
        </w:tc>
      </w:tr>
      <w:tr w:rsidR="00000000" w14:paraId="0503E09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613" w14:textId="77777777" w:rsidR="00000000" w:rsidRDefault="00AE403E">
            <w:pPr>
              <w:pStyle w:val="a6"/>
              <w:jc w:val="center"/>
            </w:pPr>
            <w:r>
              <w:t>A07D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398" w14:textId="77777777" w:rsidR="00000000" w:rsidRDefault="00AE403E">
            <w:pPr>
              <w:pStyle w:val="a7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1FD00" w14:textId="77777777" w:rsidR="00000000" w:rsidRDefault="00AE403E">
            <w:pPr>
              <w:pStyle w:val="a6"/>
            </w:pPr>
          </w:p>
        </w:tc>
      </w:tr>
      <w:tr w:rsidR="00000000" w14:paraId="7198EA3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070" w14:textId="77777777" w:rsidR="00000000" w:rsidRDefault="00AE403E">
            <w:pPr>
              <w:pStyle w:val="a6"/>
              <w:jc w:val="center"/>
            </w:pPr>
            <w:r>
              <w:t>A07DA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7947" w14:textId="77777777" w:rsidR="00000000" w:rsidRDefault="00AE403E">
            <w:pPr>
              <w:pStyle w:val="a7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5624D" w14:textId="77777777" w:rsidR="00000000" w:rsidRDefault="00AE403E">
            <w:pPr>
              <w:pStyle w:val="a6"/>
              <w:jc w:val="center"/>
            </w:pPr>
            <w:r>
              <w:t>лоперамид</w:t>
            </w:r>
          </w:p>
        </w:tc>
      </w:tr>
      <w:tr w:rsidR="00000000" w14:paraId="6E77D55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80E" w14:textId="77777777" w:rsidR="00000000" w:rsidRDefault="00AE403E">
            <w:pPr>
              <w:pStyle w:val="a6"/>
              <w:jc w:val="center"/>
            </w:pPr>
            <w:r>
              <w:t>A07Е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3AE4" w14:textId="77777777" w:rsidR="00000000" w:rsidRDefault="00AE403E">
            <w:pPr>
              <w:pStyle w:val="a7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51371" w14:textId="77777777" w:rsidR="00000000" w:rsidRDefault="00AE403E">
            <w:pPr>
              <w:pStyle w:val="a6"/>
            </w:pPr>
          </w:p>
        </w:tc>
      </w:tr>
      <w:tr w:rsidR="00000000" w14:paraId="15011C4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CED7" w14:textId="77777777" w:rsidR="00000000" w:rsidRDefault="00AE403E">
            <w:pPr>
              <w:pStyle w:val="a6"/>
              <w:jc w:val="center"/>
            </w:pPr>
            <w:r>
              <w:t>A07ЕC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C5E" w14:textId="77777777" w:rsidR="00000000" w:rsidRDefault="00AE403E">
            <w:pPr>
              <w:pStyle w:val="a7"/>
            </w:pPr>
            <w:r>
              <w:t>аминосалициловая кислота и аналогичные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C302E" w14:textId="77777777" w:rsidR="00000000" w:rsidRDefault="00AE403E">
            <w:pPr>
              <w:pStyle w:val="a6"/>
              <w:jc w:val="center"/>
            </w:pPr>
            <w:r>
              <w:t>сульфасалазин</w:t>
            </w:r>
          </w:p>
        </w:tc>
      </w:tr>
      <w:tr w:rsidR="00000000" w14:paraId="3ED8C4C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4873" w14:textId="77777777" w:rsidR="00000000" w:rsidRDefault="00AE403E">
            <w:pPr>
              <w:pStyle w:val="a6"/>
              <w:jc w:val="center"/>
            </w:pPr>
            <w:r>
              <w:t>A07F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4543" w14:textId="77777777" w:rsidR="00000000" w:rsidRDefault="00AE403E">
            <w:pPr>
              <w:pStyle w:val="a7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BDAE2" w14:textId="77777777" w:rsidR="00000000" w:rsidRDefault="00AE403E">
            <w:pPr>
              <w:pStyle w:val="a6"/>
            </w:pPr>
          </w:p>
        </w:tc>
      </w:tr>
      <w:tr w:rsidR="00000000" w14:paraId="149F45B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45F" w14:textId="77777777" w:rsidR="00000000" w:rsidRDefault="00AE403E">
            <w:pPr>
              <w:pStyle w:val="a6"/>
              <w:jc w:val="center"/>
            </w:pPr>
            <w:r>
              <w:t>A07FA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09CA" w14:textId="77777777" w:rsidR="00000000" w:rsidRDefault="00AE403E">
            <w:pPr>
              <w:pStyle w:val="a7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D7CF3" w14:textId="77777777" w:rsidR="00000000" w:rsidRDefault="00AE403E">
            <w:pPr>
              <w:pStyle w:val="a6"/>
              <w:jc w:val="center"/>
            </w:pPr>
            <w:r>
              <w:t>бифидобактерии бифидум</w:t>
            </w:r>
          </w:p>
        </w:tc>
      </w:tr>
      <w:tr w:rsidR="00000000" w14:paraId="590BD8E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28C" w14:textId="77777777" w:rsidR="00000000" w:rsidRDefault="00AE403E">
            <w:pPr>
              <w:pStyle w:val="a6"/>
              <w:jc w:val="center"/>
            </w:pPr>
            <w:r>
              <w:t>A07FA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BA1" w14:textId="77777777" w:rsidR="00000000" w:rsidRDefault="00AE403E">
            <w:pPr>
              <w:pStyle w:val="a7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BB000" w14:textId="77777777" w:rsidR="00000000" w:rsidRDefault="00AE403E">
            <w:pPr>
              <w:pStyle w:val="a6"/>
              <w:jc w:val="center"/>
            </w:pPr>
            <w:r>
              <w:t>пробиотик из бифидобактерий бифидум однокомпонентный сорбированный</w:t>
            </w:r>
          </w:p>
        </w:tc>
      </w:tr>
      <w:tr w:rsidR="00000000" w14:paraId="13D2B16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D4C9" w14:textId="77777777" w:rsidR="00000000" w:rsidRDefault="00AE403E">
            <w:pPr>
              <w:pStyle w:val="a6"/>
              <w:jc w:val="center"/>
            </w:pPr>
            <w:r>
              <w:t>A09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E5B4" w14:textId="77777777" w:rsidR="00000000" w:rsidRDefault="00AE403E">
            <w:pPr>
              <w:pStyle w:val="a7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81D8E" w14:textId="77777777" w:rsidR="00000000" w:rsidRDefault="00AE403E">
            <w:pPr>
              <w:pStyle w:val="a6"/>
            </w:pPr>
          </w:p>
        </w:tc>
      </w:tr>
      <w:tr w:rsidR="00000000" w14:paraId="36718A0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D3F" w14:textId="77777777" w:rsidR="00000000" w:rsidRDefault="00AE403E">
            <w:pPr>
              <w:pStyle w:val="a6"/>
              <w:jc w:val="center"/>
            </w:pPr>
            <w:r>
              <w:t>A09A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D4A" w14:textId="77777777" w:rsidR="00000000" w:rsidRDefault="00AE403E">
            <w:pPr>
              <w:pStyle w:val="a7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FDA97" w14:textId="77777777" w:rsidR="00000000" w:rsidRDefault="00AE403E">
            <w:pPr>
              <w:pStyle w:val="a6"/>
            </w:pPr>
          </w:p>
        </w:tc>
      </w:tr>
      <w:tr w:rsidR="00000000" w14:paraId="71F8662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637" w14:textId="77777777" w:rsidR="00000000" w:rsidRDefault="00AE403E">
            <w:pPr>
              <w:pStyle w:val="a6"/>
              <w:jc w:val="center"/>
            </w:pPr>
            <w:r>
              <w:t>A09AA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0B41" w14:textId="77777777" w:rsidR="00000000" w:rsidRDefault="00AE403E">
            <w:pPr>
              <w:pStyle w:val="a7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19D32" w14:textId="77777777" w:rsidR="00000000" w:rsidRDefault="00AE403E">
            <w:pPr>
              <w:pStyle w:val="a6"/>
              <w:jc w:val="center"/>
            </w:pPr>
            <w:r>
              <w:t>панкреатин</w:t>
            </w:r>
          </w:p>
        </w:tc>
      </w:tr>
      <w:tr w:rsidR="00000000" w14:paraId="0B635DD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8C1C" w14:textId="77777777" w:rsidR="00000000" w:rsidRDefault="00AE403E">
            <w:pPr>
              <w:pStyle w:val="a6"/>
              <w:jc w:val="center"/>
            </w:pPr>
            <w:r>
              <w:t>A10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E30" w14:textId="77777777" w:rsidR="00000000" w:rsidRDefault="00AE403E">
            <w:pPr>
              <w:pStyle w:val="a7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7667A" w14:textId="77777777" w:rsidR="00000000" w:rsidRDefault="00AE403E">
            <w:pPr>
              <w:pStyle w:val="a6"/>
            </w:pPr>
          </w:p>
        </w:tc>
      </w:tr>
      <w:tr w:rsidR="00000000" w14:paraId="14DC9E7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7C0" w14:textId="77777777" w:rsidR="00000000" w:rsidRDefault="00AE403E">
            <w:pPr>
              <w:pStyle w:val="a6"/>
              <w:jc w:val="center"/>
            </w:pPr>
            <w:r>
              <w:t>A10A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33F" w14:textId="77777777" w:rsidR="00000000" w:rsidRDefault="00AE403E">
            <w:pPr>
              <w:pStyle w:val="a7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5B9FA" w14:textId="77777777" w:rsidR="00000000" w:rsidRDefault="00AE403E">
            <w:pPr>
              <w:pStyle w:val="a6"/>
            </w:pPr>
          </w:p>
        </w:tc>
      </w:tr>
      <w:tr w:rsidR="00000000" w14:paraId="51A8E2C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6CC" w14:textId="77777777" w:rsidR="00000000" w:rsidRDefault="00AE403E">
            <w:pPr>
              <w:pStyle w:val="a6"/>
              <w:jc w:val="center"/>
            </w:pPr>
            <w:r>
              <w:t>A10AB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D976" w14:textId="77777777" w:rsidR="00000000" w:rsidRDefault="00AE403E">
            <w:pPr>
              <w:pStyle w:val="a7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A4654" w14:textId="77777777" w:rsidR="00000000" w:rsidRDefault="00AE403E">
            <w:pPr>
              <w:pStyle w:val="a6"/>
              <w:jc w:val="center"/>
            </w:pPr>
            <w:r>
              <w:t>инсулин аспарт</w:t>
            </w:r>
          </w:p>
        </w:tc>
      </w:tr>
      <w:tr w:rsidR="00000000" w14:paraId="449A16C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319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8E0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82758" w14:textId="77777777" w:rsidR="00000000" w:rsidRDefault="00AE403E">
            <w:pPr>
              <w:pStyle w:val="a6"/>
              <w:jc w:val="center"/>
            </w:pPr>
            <w:r>
              <w:t>инсулин глулизин</w:t>
            </w:r>
          </w:p>
        </w:tc>
      </w:tr>
      <w:tr w:rsidR="00000000" w14:paraId="34E759B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680EBB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83F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55A56" w14:textId="77777777" w:rsidR="00000000" w:rsidRDefault="00AE403E">
            <w:pPr>
              <w:pStyle w:val="a6"/>
              <w:jc w:val="center"/>
            </w:pPr>
            <w:r>
              <w:t>инсулин лизпро</w:t>
            </w:r>
          </w:p>
        </w:tc>
      </w:tr>
      <w:tr w:rsidR="00000000" w14:paraId="7307ADA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6A0F29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6286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4853A" w14:textId="77777777" w:rsidR="00000000" w:rsidRDefault="00AE403E">
            <w:pPr>
              <w:pStyle w:val="a6"/>
              <w:jc w:val="center"/>
            </w:pPr>
            <w:r>
              <w:t xml:space="preserve">инсулин растворимый </w:t>
            </w:r>
            <w:r>
              <w:t>(человеческий генноинженерный)</w:t>
            </w:r>
          </w:p>
        </w:tc>
      </w:tr>
      <w:tr w:rsidR="00000000" w14:paraId="7178EE2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B1D" w14:textId="77777777" w:rsidR="00000000" w:rsidRDefault="00AE403E">
            <w:pPr>
              <w:pStyle w:val="a6"/>
              <w:jc w:val="center"/>
            </w:pPr>
            <w:r>
              <w:t>A10AC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55A" w14:textId="77777777" w:rsidR="00000000" w:rsidRDefault="00AE403E">
            <w:pPr>
              <w:pStyle w:val="a7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321E9" w14:textId="77777777" w:rsidR="00000000" w:rsidRDefault="00AE403E">
            <w:pPr>
              <w:pStyle w:val="a6"/>
              <w:jc w:val="center"/>
            </w:pPr>
            <w:r>
              <w:t>инсулин-изофан (человеческий генноинженерный)</w:t>
            </w:r>
          </w:p>
        </w:tc>
      </w:tr>
      <w:tr w:rsidR="00000000" w14:paraId="474B4AF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B6B7" w14:textId="77777777" w:rsidR="00000000" w:rsidRDefault="00AE403E">
            <w:pPr>
              <w:pStyle w:val="a6"/>
              <w:jc w:val="center"/>
            </w:pPr>
            <w:r>
              <w:t>A10AD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A04" w14:textId="77777777" w:rsidR="00000000" w:rsidRDefault="00AE403E">
            <w:pPr>
              <w:pStyle w:val="a7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9E5A2" w14:textId="77777777" w:rsidR="00000000" w:rsidRDefault="00AE403E">
            <w:pPr>
              <w:pStyle w:val="a6"/>
              <w:jc w:val="center"/>
            </w:pPr>
            <w:r>
              <w:t>инсулин аспарт двухфазный</w:t>
            </w:r>
          </w:p>
        </w:tc>
      </w:tr>
      <w:tr w:rsidR="00000000" w14:paraId="74C47FF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109D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3B1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6E9D0" w14:textId="77777777" w:rsidR="00000000" w:rsidRDefault="00AE403E">
            <w:pPr>
              <w:pStyle w:val="a6"/>
              <w:jc w:val="center"/>
            </w:pPr>
            <w:r>
              <w:t>инсулин двухфазный (человеческий генноинженерный)</w:t>
            </w:r>
          </w:p>
        </w:tc>
      </w:tr>
      <w:tr w:rsidR="00000000" w14:paraId="1636B2F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0C4A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4A2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0B4D9" w14:textId="77777777" w:rsidR="00000000" w:rsidRDefault="00AE403E">
            <w:pPr>
              <w:pStyle w:val="a6"/>
              <w:jc w:val="center"/>
            </w:pPr>
            <w:r>
              <w:t>инсулин лизпро двухфазный</w:t>
            </w:r>
          </w:p>
        </w:tc>
      </w:tr>
      <w:tr w:rsidR="00000000" w14:paraId="26EBC5A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6D50" w14:textId="77777777" w:rsidR="00000000" w:rsidRDefault="00AE403E">
            <w:pPr>
              <w:pStyle w:val="a6"/>
              <w:jc w:val="center"/>
            </w:pPr>
            <w:r>
              <w:t>A10AE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84E1" w14:textId="77777777" w:rsidR="00000000" w:rsidRDefault="00AE403E">
            <w:pPr>
              <w:pStyle w:val="a7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F9E61" w14:textId="77777777" w:rsidR="00000000" w:rsidRDefault="00AE403E">
            <w:pPr>
              <w:pStyle w:val="a6"/>
              <w:jc w:val="center"/>
            </w:pPr>
            <w:r>
              <w:t>инсулин гларгин</w:t>
            </w:r>
          </w:p>
        </w:tc>
      </w:tr>
      <w:tr w:rsidR="00000000" w14:paraId="2053D10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9BE3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2A9C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55FA9" w14:textId="77777777" w:rsidR="00000000" w:rsidRDefault="00AE403E">
            <w:pPr>
              <w:pStyle w:val="a6"/>
              <w:jc w:val="center"/>
            </w:pPr>
            <w:r>
              <w:t>инсулин детемир</w:t>
            </w:r>
          </w:p>
        </w:tc>
      </w:tr>
      <w:tr w:rsidR="00000000" w14:paraId="4D3FCF4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6D3" w14:textId="77777777" w:rsidR="00000000" w:rsidRDefault="00AE403E">
            <w:pPr>
              <w:pStyle w:val="a6"/>
              <w:jc w:val="center"/>
            </w:pPr>
            <w:r>
              <w:t>A10B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6418" w14:textId="77777777" w:rsidR="00000000" w:rsidRDefault="00AE403E">
            <w:pPr>
              <w:pStyle w:val="a7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3C596" w14:textId="77777777" w:rsidR="00000000" w:rsidRDefault="00AE403E">
            <w:pPr>
              <w:pStyle w:val="a6"/>
            </w:pPr>
          </w:p>
        </w:tc>
      </w:tr>
      <w:tr w:rsidR="00000000" w14:paraId="172C659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593" w14:textId="77777777" w:rsidR="00000000" w:rsidRDefault="00AE403E">
            <w:pPr>
              <w:pStyle w:val="a6"/>
              <w:jc w:val="center"/>
            </w:pPr>
            <w:r>
              <w:t>A10BA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1C2" w14:textId="77777777" w:rsidR="00000000" w:rsidRDefault="00AE403E">
            <w:pPr>
              <w:pStyle w:val="a7"/>
            </w:pPr>
            <w:r>
              <w:t>бигуаниды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202A5" w14:textId="77777777" w:rsidR="00000000" w:rsidRDefault="00AE403E">
            <w:pPr>
              <w:pStyle w:val="a6"/>
              <w:jc w:val="center"/>
            </w:pPr>
            <w:r>
              <w:t>метформин</w:t>
            </w:r>
          </w:p>
        </w:tc>
      </w:tr>
      <w:tr w:rsidR="00000000" w14:paraId="7AE31E8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DA48" w14:textId="77777777" w:rsidR="00000000" w:rsidRDefault="00AE403E">
            <w:pPr>
              <w:pStyle w:val="a6"/>
              <w:jc w:val="center"/>
            </w:pPr>
            <w:r>
              <w:t>A10BB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002" w14:textId="77777777" w:rsidR="00000000" w:rsidRDefault="00AE403E">
            <w:pPr>
              <w:pStyle w:val="a7"/>
            </w:pPr>
            <w:r>
              <w:t>производные сульфонилмочевины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90AE0" w14:textId="77777777" w:rsidR="00000000" w:rsidRDefault="00AE403E">
            <w:pPr>
              <w:pStyle w:val="a6"/>
              <w:jc w:val="center"/>
            </w:pPr>
            <w:r>
              <w:t>глибенкламид</w:t>
            </w:r>
          </w:p>
        </w:tc>
      </w:tr>
      <w:tr w:rsidR="00000000" w14:paraId="21CED99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AC6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4E0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3B476" w14:textId="77777777" w:rsidR="00000000" w:rsidRDefault="00AE403E">
            <w:pPr>
              <w:pStyle w:val="a6"/>
              <w:jc w:val="center"/>
            </w:pPr>
            <w:r>
              <w:t>гликлазид</w:t>
            </w:r>
          </w:p>
        </w:tc>
      </w:tr>
      <w:tr w:rsidR="00000000" w14:paraId="4A69DA7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E68" w14:textId="77777777" w:rsidR="00000000" w:rsidRDefault="00AE403E">
            <w:pPr>
              <w:pStyle w:val="a6"/>
              <w:jc w:val="center"/>
            </w:pPr>
            <w:r>
              <w:t>A10BH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DDE" w14:textId="77777777" w:rsidR="00000000" w:rsidRDefault="00AE403E">
            <w:pPr>
              <w:pStyle w:val="a7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05F6D" w14:textId="77777777" w:rsidR="00000000" w:rsidRDefault="00AE403E">
            <w:pPr>
              <w:pStyle w:val="a6"/>
              <w:jc w:val="center"/>
            </w:pPr>
            <w:r>
              <w:t>алоглиптин</w:t>
            </w:r>
          </w:p>
        </w:tc>
      </w:tr>
      <w:tr w:rsidR="00000000" w14:paraId="44379B6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F5F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84C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AEDF4" w14:textId="77777777" w:rsidR="00000000" w:rsidRDefault="00AE403E">
            <w:pPr>
              <w:pStyle w:val="a6"/>
              <w:jc w:val="center"/>
            </w:pPr>
            <w:r>
              <w:t>вилдаглиптин</w:t>
            </w:r>
          </w:p>
        </w:tc>
      </w:tr>
      <w:tr w:rsidR="00000000" w14:paraId="2572223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E41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4A50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0A978" w14:textId="77777777" w:rsidR="00000000" w:rsidRDefault="00AE403E">
            <w:pPr>
              <w:pStyle w:val="a6"/>
              <w:jc w:val="center"/>
            </w:pPr>
            <w:r>
              <w:t>гозоглиптин</w:t>
            </w:r>
          </w:p>
        </w:tc>
      </w:tr>
      <w:tr w:rsidR="00000000" w14:paraId="3888F02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0FC5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658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2E647" w14:textId="77777777" w:rsidR="00000000" w:rsidRDefault="00AE403E">
            <w:pPr>
              <w:pStyle w:val="a6"/>
              <w:jc w:val="center"/>
            </w:pPr>
            <w:r>
              <w:t>эвоглиптин</w:t>
            </w:r>
          </w:p>
        </w:tc>
      </w:tr>
      <w:tr w:rsidR="00000000" w14:paraId="1F0417D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26FC" w14:textId="77777777" w:rsidR="00000000" w:rsidRDefault="00AE403E">
            <w:pPr>
              <w:pStyle w:val="a6"/>
              <w:jc w:val="center"/>
            </w:pPr>
            <w:r>
              <w:t>A10BK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233" w14:textId="77777777" w:rsidR="00000000" w:rsidRDefault="00AE403E">
            <w:pPr>
              <w:pStyle w:val="a6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283B8" w14:textId="77777777" w:rsidR="00000000" w:rsidRDefault="00AE403E">
            <w:pPr>
              <w:pStyle w:val="a6"/>
              <w:jc w:val="center"/>
            </w:pPr>
            <w:r>
              <w:t>дапаглифлозин</w:t>
            </w:r>
          </w:p>
        </w:tc>
      </w:tr>
      <w:tr w:rsidR="00000000" w14:paraId="3C7EC79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5F74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8DE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F4CB6" w14:textId="77777777" w:rsidR="00000000" w:rsidRDefault="00AE403E">
            <w:pPr>
              <w:pStyle w:val="a6"/>
              <w:jc w:val="center"/>
            </w:pPr>
            <w:r>
              <w:t>ипраглифлозин</w:t>
            </w:r>
          </w:p>
        </w:tc>
      </w:tr>
      <w:tr w:rsidR="00000000" w14:paraId="75EDBAE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3A1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E4B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1DED0" w14:textId="77777777" w:rsidR="00000000" w:rsidRDefault="00AE403E">
            <w:pPr>
              <w:pStyle w:val="a6"/>
              <w:jc w:val="center"/>
            </w:pPr>
            <w:r>
              <w:t>эмпаглифлозин</w:t>
            </w:r>
          </w:p>
        </w:tc>
      </w:tr>
      <w:tr w:rsidR="00000000" w14:paraId="20A0DE9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6578" w14:textId="77777777" w:rsidR="00000000" w:rsidRDefault="00AE403E">
            <w:pPr>
              <w:pStyle w:val="a6"/>
              <w:jc w:val="center"/>
            </w:pPr>
            <w:r>
              <w:t>A10BX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AED" w14:textId="77777777" w:rsidR="00000000" w:rsidRDefault="00AE403E">
            <w:pPr>
              <w:pStyle w:val="a7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39A3C" w14:textId="77777777" w:rsidR="00000000" w:rsidRDefault="00AE403E">
            <w:pPr>
              <w:pStyle w:val="a6"/>
              <w:jc w:val="center"/>
            </w:pPr>
            <w:r>
              <w:t>репаглинид</w:t>
            </w:r>
          </w:p>
        </w:tc>
      </w:tr>
      <w:tr w:rsidR="00000000" w14:paraId="05D1614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FC0" w14:textId="77777777" w:rsidR="00000000" w:rsidRDefault="00AE403E">
            <w:pPr>
              <w:pStyle w:val="a6"/>
              <w:jc w:val="center"/>
            </w:pPr>
            <w:r>
              <w:t>A11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61C" w14:textId="77777777" w:rsidR="00000000" w:rsidRDefault="00AE403E">
            <w:pPr>
              <w:pStyle w:val="a7"/>
            </w:pPr>
            <w:r>
              <w:t>витамины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FA672" w14:textId="77777777" w:rsidR="00000000" w:rsidRDefault="00AE403E">
            <w:pPr>
              <w:pStyle w:val="a6"/>
            </w:pPr>
          </w:p>
        </w:tc>
      </w:tr>
      <w:tr w:rsidR="00000000" w14:paraId="64A1204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5A14" w14:textId="77777777" w:rsidR="00000000" w:rsidRDefault="00AE403E">
            <w:pPr>
              <w:pStyle w:val="a6"/>
              <w:jc w:val="center"/>
            </w:pPr>
            <w:r>
              <w:t>A11C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9752" w14:textId="77777777" w:rsidR="00000000" w:rsidRDefault="00AE403E">
            <w:pPr>
              <w:pStyle w:val="a7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3E767" w14:textId="77777777" w:rsidR="00000000" w:rsidRDefault="00AE403E">
            <w:pPr>
              <w:pStyle w:val="a6"/>
            </w:pPr>
          </w:p>
        </w:tc>
      </w:tr>
      <w:tr w:rsidR="00000000" w14:paraId="1375E71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1C2E" w14:textId="77777777" w:rsidR="00000000" w:rsidRDefault="00AE403E">
            <w:pPr>
              <w:pStyle w:val="a6"/>
              <w:jc w:val="center"/>
            </w:pPr>
            <w:r>
              <w:t>A11CA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DDE4" w14:textId="77777777" w:rsidR="00000000" w:rsidRDefault="00AE403E">
            <w:pPr>
              <w:pStyle w:val="a7"/>
            </w:pPr>
            <w:r>
              <w:t>витамин 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52ABF" w14:textId="77777777" w:rsidR="00000000" w:rsidRDefault="00AE403E">
            <w:pPr>
              <w:pStyle w:val="a6"/>
              <w:jc w:val="center"/>
            </w:pPr>
            <w:r>
              <w:t>ретинол</w:t>
            </w:r>
          </w:p>
        </w:tc>
      </w:tr>
      <w:tr w:rsidR="00000000" w14:paraId="7B92A5E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617" w14:textId="77777777" w:rsidR="00000000" w:rsidRDefault="00AE403E">
            <w:pPr>
              <w:pStyle w:val="a6"/>
              <w:jc w:val="center"/>
            </w:pPr>
            <w:r>
              <w:t>A11CC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973" w14:textId="77777777" w:rsidR="00000000" w:rsidRDefault="00AE403E">
            <w:pPr>
              <w:pStyle w:val="a7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07A5A" w14:textId="77777777" w:rsidR="00000000" w:rsidRDefault="00AE403E">
            <w:pPr>
              <w:pStyle w:val="a6"/>
              <w:jc w:val="center"/>
            </w:pPr>
            <w:r>
              <w:t>альфакальцидол</w:t>
            </w:r>
          </w:p>
        </w:tc>
      </w:tr>
      <w:tr w:rsidR="00000000" w14:paraId="38C7FDA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C5F8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B57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4770D" w14:textId="77777777" w:rsidR="00000000" w:rsidRDefault="00AE403E">
            <w:pPr>
              <w:pStyle w:val="a6"/>
              <w:jc w:val="center"/>
            </w:pPr>
            <w:r>
              <w:t>колекальциферол</w:t>
            </w:r>
          </w:p>
        </w:tc>
      </w:tr>
      <w:tr w:rsidR="00000000" w14:paraId="45C13E6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20E" w14:textId="77777777" w:rsidR="00000000" w:rsidRDefault="00AE403E">
            <w:pPr>
              <w:pStyle w:val="a6"/>
              <w:jc w:val="center"/>
            </w:pPr>
            <w:r>
              <w:t>A11G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35F" w14:textId="77777777" w:rsidR="00000000" w:rsidRDefault="00AE403E">
            <w:pPr>
              <w:pStyle w:val="a7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486BA" w14:textId="77777777" w:rsidR="00000000" w:rsidRDefault="00AE403E">
            <w:pPr>
              <w:pStyle w:val="a6"/>
            </w:pPr>
          </w:p>
        </w:tc>
      </w:tr>
      <w:tr w:rsidR="00000000" w14:paraId="689836A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F90" w14:textId="77777777" w:rsidR="00000000" w:rsidRDefault="00AE403E">
            <w:pPr>
              <w:pStyle w:val="a6"/>
              <w:jc w:val="center"/>
            </w:pPr>
            <w:r>
              <w:t>A11GA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0F81" w14:textId="77777777" w:rsidR="00000000" w:rsidRDefault="00AE403E">
            <w:pPr>
              <w:pStyle w:val="a7"/>
            </w:pPr>
            <w:r>
              <w:t>аскорбиновая кислота (витамин C)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1D0E8" w14:textId="77777777" w:rsidR="00000000" w:rsidRDefault="00AE403E">
            <w:pPr>
              <w:pStyle w:val="a6"/>
              <w:jc w:val="center"/>
            </w:pPr>
            <w:r>
              <w:t>аскорбиновая кислота</w:t>
            </w:r>
          </w:p>
        </w:tc>
      </w:tr>
      <w:tr w:rsidR="00000000" w14:paraId="6E20573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DE31" w14:textId="77777777" w:rsidR="00000000" w:rsidRDefault="00AE403E">
            <w:pPr>
              <w:pStyle w:val="a6"/>
              <w:jc w:val="center"/>
            </w:pPr>
            <w:r>
              <w:t>A12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CDBF" w14:textId="77777777" w:rsidR="00000000" w:rsidRDefault="00AE403E">
            <w:pPr>
              <w:pStyle w:val="a7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71152" w14:textId="77777777" w:rsidR="00000000" w:rsidRDefault="00AE403E">
            <w:pPr>
              <w:pStyle w:val="a6"/>
            </w:pPr>
          </w:p>
        </w:tc>
      </w:tr>
      <w:tr w:rsidR="00000000" w14:paraId="299DC56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6C7" w14:textId="77777777" w:rsidR="00000000" w:rsidRDefault="00AE403E">
            <w:pPr>
              <w:pStyle w:val="a6"/>
              <w:jc w:val="center"/>
            </w:pPr>
            <w:r>
              <w:t>A12A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1ED0" w14:textId="77777777" w:rsidR="00000000" w:rsidRDefault="00AE403E">
            <w:pPr>
              <w:pStyle w:val="a7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0E854" w14:textId="77777777" w:rsidR="00000000" w:rsidRDefault="00AE403E">
            <w:pPr>
              <w:pStyle w:val="a6"/>
            </w:pPr>
          </w:p>
        </w:tc>
      </w:tr>
      <w:tr w:rsidR="00000000" w14:paraId="5176D03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63B" w14:textId="77777777" w:rsidR="00000000" w:rsidRDefault="00AE403E">
            <w:pPr>
              <w:pStyle w:val="a6"/>
              <w:jc w:val="center"/>
            </w:pPr>
            <w:r>
              <w:t>A12AA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44D" w14:textId="77777777" w:rsidR="00000000" w:rsidRDefault="00AE403E">
            <w:pPr>
              <w:pStyle w:val="a7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870A8" w14:textId="77777777" w:rsidR="00000000" w:rsidRDefault="00AE403E">
            <w:pPr>
              <w:pStyle w:val="a6"/>
              <w:jc w:val="center"/>
            </w:pPr>
            <w:r>
              <w:t>кальция глюконат</w:t>
            </w:r>
          </w:p>
        </w:tc>
      </w:tr>
      <w:tr w:rsidR="00000000" w14:paraId="598FAE7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EEF8" w14:textId="77777777" w:rsidR="00000000" w:rsidRDefault="00AE403E">
            <w:pPr>
              <w:pStyle w:val="a6"/>
              <w:jc w:val="center"/>
            </w:pPr>
            <w:r>
              <w:t>A12C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402" w14:textId="77777777" w:rsidR="00000000" w:rsidRDefault="00AE403E">
            <w:pPr>
              <w:pStyle w:val="a7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BEA7E" w14:textId="77777777" w:rsidR="00000000" w:rsidRDefault="00AE403E">
            <w:pPr>
              <w:pStyle w:val="a6"/>
            </w:pPr>
          </w:p>
        </w:tc>
      </w:tr>
      <w:tr w:rsidR="00000000" w14:paraId="1331363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BD4" w14:textId="77777777" w:rsidR="00000000" w:rsidRDefault="00AE403E">
            <w:pPr>
              <w:pStyle w:val="a6"/>
              <w:jc w:val="center"/>
            </w:pPr>
            <w:r>
              <w:t>A12CX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C83B" w14:textId="77777777" w:rsidR="00000000" w:rsidRDefault="00AE403E">
            <w:pPr>
              <w:pStyle w:val="a7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E4EC8" w14:textId="77777777" w:rsidR="00000000" w:rsidRDefault="00AE403E">
            <w:pPr>
              <w:pStyle w:val="a6"/>
              <w:jc w:val="center"/>
            </w:pPr>
            <w:r>
              <w:t>калия и магния аспарагинат</w:t>
            </w:r>
          </w:p>
        </w:tc>
      </w:tr>
      <w:tr w:rsidR="00000000" w14:paraId="0DB40C5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A4A" w14:textId="77777777" w:rsidR="00000000" w:rsidRDefault="00AE403E">
            <w:pPr>
              <w:pStyle w:val="a6"/>
              <w:jc w:val="center"/>
            </w:pPr>
            <w:r>
              <w:t>A16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D52" w14:textId="77777777" w:rsidR="00000000" w:rsidRDefault="00AE403E">
            <w:pPr>
              <w:pStyle w:val="a7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D66F8" w14:textId="77777777" w:rsidR="00000000" w:rsidRDefault="00AE403E">
            <w:pPr>
              <w:pStyle w:val="a6"/>
            </w:pPr>
          </w:p>
        </w:tc>
      </w:tr>
      <w:tr w:rsidR="00000000" w14:paraId="6FCF032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932" w14:textId="77777777" w:rsidR="00000000" w:rsidRDefault="00AE403E">
            <w:pPr>
              <w:pStyle w:val="a6"/>
              <w:jc w:val="center"/>
            </w:pPr>
            <w:r>
              <w:t>A16A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0EBA" w14:textId="77777777" w:rsidR="00000000" w:rsidRDefault="00AE403E">
            <w:pPr>
              <w:pStyle w:val="a7"/>
            </w:pPr>
            <w:r>
              <w:t>другие препараты для лечения заболеваний желудочно-кишечног</w:t>
            </w:r>
            <w:r>
              <w:t>о тракта и нарушений обмена веществ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5CE0F" w14:textId="77777777" w:rsidR="00000000" w:rsidRDefault="00AE403E">
            <w:pPr>
              <w:pStyle w:val="a6"/>
            </w:pPr>
          </w:p>
        </w:tc>
      </w:tr>
      <w:tr w:rsidR="00000000" w14:paraId="7394AAA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948" w14:textId="77777777" w:rsidR="00000000" w:rsidRDefault="00AE403E">
            <w:pPr>
              <w:pStyle w:val="a6"/>
              <w:jc w:val="center"/>
            </w:pPr>
            <w:r>
              <w:t>A16AX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AD14" w14:textId="77777777" w:rsidR="00000000" w:rsidRDefault="00AE403E">
            <w:pPr>
              <w:pStyle w:val="a7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99DB9" w14:textId="77777777" w:rsidR="00000000" w:rsidRDefault="00AE403E">
            <w:pPr>
              <w:pStyle w:val="a6"/>
              <w:jc w:val="center"/>
            </w:pPr>
            <w:r>
              <w:t>тиоктовая кислота</w:t>
            </w:r>
          </w:p>
        </w:tc>
      </w:tr>
      <w:tr w:rsidR="00000000" w14:paraId="69BAFF5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0D0" w14:textId="77777777" w:rsidR="00000000" w:rsidRDefault="00AE403E">
            <w:pPr>
              <w:pStyle w:val="a6"/>
              <w:jc w:val="center"/>
            </w:pPr>
            <w:r>
              <w:t>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970C" w14:textId="77777777" w:rsidR="00000000" w:rsidRDefault="00AE403E">
            <w:pPr>
              <w:pStyle w:val="a7"/>
            </w:pPr>
            <w:r>
              <w:t>кровь и система кроветворения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59F3E" w14:textId="77777777" w:rsidR="00000000" w:rsidRDefault="00AE403E">
            <w:pPr>
              <w:pStyle w:val="a6"/>
            </w:pPr>
          </w:p>
        </w:tc>
      </w:tr>
      <w:tr w:rsidR="00000000" w14:paraId="402ED2B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313" w14:textId="77777777" w:rsidR="00000000" w:rsidRDefault="00AE403E">
            <w:pPr>
              <w:pStyle w:val="a6"/>
              <w:jc w:val="center"/>
            </w:pPr>
            <w:r>
              <w:t>B01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AE8" w14:textId="77777777" w:rsidR="00000000" w:rsidRDefault="00AE403E">
            <w:pPr>
              <w:pStyle w:val="a7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FA94E" w14:textId="77777777" w:rsidR="00000000" w:rsidRDefault="00AE403E">
            <w:pPr>
              <w:pStyle w:val="a6"/>
            </w:pPr>
          </w:p>
        </w:tc>
      </w:tr>
      <w:tr w:rsidR="00000000" w14:paraId="4640FD3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1429" w14:textId="77777777" w:rsidR="00000000" w:rsidRDefault="00AE403E">
            <w:pPr>
              <w:pStyle w:val="a6"/>
              <w:jc w:val="center"/>
            </w:pPr>
            <w:r>
              <w:t>B01A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61C2" w14:textId="77777777" w:rsidR="00000000" w:rsidRDefault="00AE403E">
            <w:pPr>
              <w:pStyle w:val="a7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3026E" w14:textId="77777777" w:rsidR="00000000" w:rsidRDefault="00AE403E">
            <w:pPr>
              <w:pStyle w:val="a6"/>
            </w:pPr>
          </w:p>
        </w:tc>
      </w:tr>
      <w:tr w:rsidR="00000000" w14:paraId="551D0C8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1D38" w14:textId="77777777" w:rsidR="00000000" w:rsidRDefault="00AE403E">
            <w:pPr>
              <w:pStyle w:val="a6"/>
              <w:jc w:val="center"/>
            </w:pPr>
            <w:r>
              <w:t>B01AA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B8F1" w14:textId="77777777" w:rsidR="00000000" w:rsidRDefault="00AE403E">
            <w:pPr>
              <w:pStyle w:val="a7"/>
            </w:pPr>
            <w:r>
              <w:t>антагонисты витамина 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40051" w14:textId="77777777" w:rsidR="00000000" w:rsidRDefault="00AE403E">
            <w:pPr>
              <w:pStyle w:val="a6"/>
              <w:jc w:val="center"/>
            </w:pPr>
            <w:r>
              <w:t>варфарин</w:t>
            </w:r>
          </w:p>
        </w:tc>
      </w:tr>
      <w:tr w:rsidR="00000000" w14:paraId="3CDD5EB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111" w14:textId="77777777" w:rsidR="00000000" w:rsidRDefault="00AE403E">
            <w:pPr>
              <w:pStyle w:val="a6"/>
              <w:jc w:val="center"/>
            </w:pPr>
            <w:r>
              <w:t>B01AC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DCD5" w14:textId="77777777" w:rsidR="00000000" w:rsidRDefault="00AE403E">
            <w:pPr>
              <w:pStyle w:val="a7"/>
            </w:pPr>
            <w:r>
              <w:t>антиагреганты, кроме гепарина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DA12F" w14:textId="77777777" w:rsidR="00000000" w:rsidRDefault="00AE403E">
            <w:pPr>
              <w:pStyle w:val="a6"/>
              <w:jc w:val="center"/>
            </w:pPr>
            <w:r>
              <w:t>клопидогрел</w:t>
            </w:r>
          </w:p>
        </w:tc>
      </w:tr>
      <w:tr w:rsidR="00000000" w14:paraId="68B237D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853E" w14:textId="77777777" w:rsidR="00000000" w:rsidRDefault="00AE403E">
            <w:pPr>
              <w:pStyle w:val="a6"/>
              <w:jc w:val="center"/>
            </w:pPr>
            <w:r>
              <w:t>B02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664E" w14:textId="77777777" w:rsidR="00000000" w:rsidRDefault="00AE403E">
            <w:pPr>
              <w:pStyle w:val="a7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7C74" w14:textId="77777777" w:rsidR="00000000" w:rsidRDefault="00AE403E">
            <w:pPr>
              <w:pStyle w:val="a6"/>
            </w:pPr>
          </w:p>
        </w:tc>
      </w:tr>
      <w:tr w:rsidR="00000000" w14:paraId="48A22F4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5AA" w14:textId="77777777" w:rsidR="00000000" w:rsidRDefault="00AE403E">
            <w:pPr>
              <w:pStyle w:val="a6"/>
              <w:jc w:val="center"/>
            </w:pPr>
            <w:r>
              <w:t>B02B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175" w14:textId="77777777" w:rsidR="00000000" w:rsidRDefault="00AE403E">
            <w:pPr>
              <w:pStyle w:val="a7"/>
            </w:pPr>
            <w:r>
              <w:t>витамин K и другие гемостатики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E5FE8" w14:textId="77777777" w:rsidR="00000000" w:rsidRDefault="00AE403E">
            <w:pPr>
              <w:pStyle w:val="a6"/>
            </w:pPr>
          </w:p>
        </w:tc>
      </w:tr>
      <w:tr w:rsidR="00000000" w14:paraId="2823D2C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B7F" w14:textId="77777777" w:rsidR="00000000" w:rsidRDefault="00AE403E">
            <w:pPr>
              <w:pStyle w:val="a6"/>
              <w:jc w:val="center"/>
            </w:pPr>
            <w:r>
              <w:t>B02BX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9E8C" w14:textId="77777777" w:rsidR="00000000" w:rsidRDefault="00AE403E">
            <w:pPr>
              <w:pStyle w:val="a7"/>
            </w:pPr>
            <w:r>
              <w:t>другие системные гемостатики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C4F88" w14:textId="77777777" w:rsidR="00000000" w:rsidRDefault="00AE403E">
            <w:pPr>
              <w:pStyle w:val="a6"/>
              <w:jc w:val="center"/>
            </w:pPr>
            <w:r>
              <w:t>этамзилат</w:t>
            </w:r>
          </w:p>
        </w:tc>
      </w:tr>
      <w:tr w:rsidR="00000000" w14:paraId="2950742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C806" w14:textId="77777777" w:rsidR="00000000" w:rsidRDefault="00AE403E">
            <w:pPr>
              <w:pStyle w:val="a6"/>
              <w:jc w:val="center"/>
            </w:pPr>
            <w:r>
              <w:t>B03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177" w14:textId="77777777" w:rsidR="00000000" w:rsidRDefault="00AE403E">
            <w:pPr>
              <w:pStyle w:val="a7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8206B" w14:textId="77777777" w:rsidR="00000000" w:rsidRDefault="00AE403E">
            <w:pPr>
              <w:pStyle w:val="a6"/>
            </w:pPr>
          </w:p>
        </w:tc>
      </w:tr>
      <w:tr w:rsidR="00000000" w14:paraId="7B8309B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AE2" w14:textId="77777777" w:rsidR="00000000" w:rsidRDefault="00AE403E">
            <w:pPr>
              <w:pStyle w:val="a6"/>
              <w:jc w:val="center"/>
            </w:pPr>
            <w:r>
              <w:t>B03A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CFC" w14:textId="77777777" w:rsidR="00000000" w:rsidRDefault="00AE403E">
            <w:pPr>
              <w:pStyle w:val="a7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B31D1" w14:textId="77777777" w:rsidR="00000000" w:rsidRDefault="00AE403E">
            <w:pPr>
              <w:pStyle w:val="a6"/>
            </w:pPr>
          </w:p>
        </w:tc>
      </w:tr>
      <w:tr w:rsidR="00000000" w14:paraId="5CD943F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BA5" w14:textId="77777777" w:rsidR="00000000" w:rsidRDefault="00AE403E">
            <w:pPr>
              <w:pStyle w:val="a6"/>
              <w:jc w:val="center"/>
            </w:pPr>
            <w:r>
              <w:t>B03AB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0E0E" w14:textId="77777777" w:rsidR="00000000" w:rsidRDefault="00AE403E">
            <w:pPr>
              <w:pStyle w:val="a7"/>
            </w:pPr>
            <w: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00554" w14:textId="77777777" w:rsidR="00000000" w:rsidRDefault="00AE403E">
            <w:pPr>
              <w:pStyle w:val="a6"/>
              <w:jc w:val="center"/>
            </w:pPr>
            <w:r>
              <w:t>железа [III] гидроксид полимальтозат</w:t>
            </w:r>
          </w:p>
        </w:tc>
      </w:tr>
      <w:tr w:rsidR="00000000" w14:paraId="1FDBB8E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D35" w14:textId="77777777" w:rsidR="00000000" w:rsidRDefault="00AE403E">
            <w:pPr>
              <w:pStyle w:val="a6"/>
              <w:jc w:val="center"/>
            </w:pPr>
            <w:r>
              <w:t>B03B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867F" w14:textId="77777777" w:rsidR="00000000" w:rsidRDefault="00AE403E">
            <w:pPr>
              <w:pStyle w:val="a7"/>
            </w:pPr>
            <w:r>
              <w:t>витамин B</w:t>
            </w:r>
            <w:r>
              <w:rPr>
                <w:vertAlign w:val="subscript"/>
              </w:rPr>
              <w:t> 12</w:t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A9179" w14:textId="77777777" w:rsidR="00000000" w:rsidRDefault="00AE403E">
            <w:pPr>
              <w:pStyle w:val="a6"/>
            </w:pPr>
          </w:p>
        </w:tc>
      </w:tr>
      <w:tr w:rsidR="00000000" w14:paraId="3AC0B1F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7020" w14:textId="77777777" w:rsidR="00000000" w:rsidRDefault="00AE403E">
            <w:pPr>
              <w:pStyle w:val="a6"/>
              <w:jc w:val="center"/>
            </w:pPr>
            <w:r>
              <w:t>B03BB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5F48" w14:textId="77777777" w:rsidR="00000000" w:rsidRDefault="00AE403E">
            <w:pPr>
              <w:pStyle w:val="a7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F16F5" w14:textId="77777777" w:rsidR="00000000" w:rsidRDefault="00AE403E">
            <w:pPr>
              <w:pStyle w:val="a6"/>
              <w:jc w:val="center"/>
            </w:pPr>
            <w:r>
              <w:t>фолиевая кислота</w:t>
            </w:r>
          </w:p>
        </w:tc>
      </w:tr>
      <w:tr w:rsidR="00000000" w14:paraId="3CAC652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97D" w14:textId="77777777" w:rsidR="00000000" w:rsidRDefault="00AE403E">
            <w:pPr>
              <w:pStyle w:val="a6"/>
              <w:jc w:val="center"/>
            </w:pPr>
            <w:r>
              <w:t>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2B30" w14:textId="77777777" w:rsidR="00000000" w:rsidRDefault="00AE403E">
            <w:pPr>
              <w:pStyle w:val="a7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FB4EA" w14:textId="77777777" w:rsidR="00000000" w:rsidRDefault="00AE403E">
            <w:pPr>
              <w:pStyle w:val="a6"/>
            </w:pPr>
          </w:p>
        </w:tc>
      </w:tr>
      <w:tr w:rsidR="00000000" w14:paraId="5394B0D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45F7" w14:textId="77777777" w:rsidR="00000000" w:rsidRDefault="00AE403E">
            <w:pPr>
              <w:pStyle w:val="a6"/>
              <w:jc w:val="center"/>
            </w:pPr>
            <w:r>
              <w:t>C01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DAC" w14:textId="77777777" w:rsidR="00000000" w:rsidRDefault="00AE403E">
            <w:pPr>
              <w:pStyle w:val="a7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4AA44" w14:textId="77777777" w:rsidR="00000000" w:rsidRDefault="00AE403E">
            <w:pPr>
              <w:pStyle w:val="a6"/>
            </w:pPr>
          </w:p>
        </w:tc>
      </w:tr>
      <w:tr w:rsidR="00000000" w14:paraId="0583F2A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206" w14:textId="77777777" w:rsidR="00000000" w:rsidRDefault="00AE403E">
            <w:pPr>
              <w:pStyle w:val="a6"/>
              <w:jc w:val="center"/>
            </w:pPr>
            <w:r>
              <w:t>C01A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977" w14:textId="77777777" w:rsidR="00000000" w:rsidRDefault="00AE403E">
            <w:pPr>
              <w:pStyle w:val="a7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6E74B" w14:textId="77777777" w:rsidR="00000000" w:rsidRDefault="00AE403E">
            <w:pPr>
              <w:pStyle w:val="a6"/>
            </w:pPr>
          </w:p>
        </w:tc>
      </w:tr>
      <w:tr w:rsidR="00000000" w14:paraId="46438EA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24E" w14:textId="77777777" w:rsidR="00000000" w:rsidRDefault="00AE403E">
            <w:pPr>
              <w:pStyle w:val="a6"/>
              <w:jc w:val="center"/>
            </w:pPr>
            <w:r>
              <w:t>C01AA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38AB" w14:textId="77777777" w:rsidR="00000000" w:rsidRDefault="00AE403E">
            <w:pPr>
              <w:pStyle w:val="a7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BEC43" w14:textId="77777777" w:rsidR="00000000" w:rsidRDefault="00AE403E">
            <w:pPr>
              <w:pStyle w:val="a6"/>
              <w:jc w:val="center"/>
            </w:pPr>
            <w:r>
              <w:t>дигоксин</w:t>
            </w:r>
          </w:p>
        </w:tc>
      </w:tr>
      <w:tr w:rsidR="00000000" w14:paraId="10B7B9E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4A6" w14:textId="77777777" w:rsidR="00000000" w:rsidRDefault="00AE403E">
            <w:pPr>
              <w:pStyle w:val="a6"/>
              <w:jc w:val="center"/>
            </w:pPr>
            <w:r>
              <w:t>C01B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C94" w14:textId="77777777" w:rsidR="00000000" w:rsidRDefault="00AE403E">
            <w:pPr>
              <w:pStyle w:val="a7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BFD0D" w14:textId="77777777" w:rsidR="00000000" w:rsidRDefault="00AE403E">
            <w:pPr>
              <w:pStyle w:val="a6"/>
            </w:pPr>
          </w:p>
        </w:tc>
      </w:tr>
      <w:tr w:rsidR="00000000" w14:paraId="2AD0248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F7B" w14:textId="77777777" w:rsidR="00000000" w:rsidRDefault="00AE403E">
            <w:pPr>
              <w:pStyle w:val="a6"/>
              <w:jc w:val="center"/>
            </w:pPr>
            <w:r>
              <w:t>C01BA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898" w14:textId="77777777" w:rsidR="00000000" w:rsidRDefault="00AE403E">
            <w:pPr>
              <w:pStyle w:val="a7"/>
            </w:pPr>
            <w:r>
              <w:t>антиаритмические препараты, класс 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6733F" w14:textId="77777777" w:rsidR="00000000" w:rsidRDefault="00AE403E">
            <w:pPr>
              <w:pStyle w:val="a6"/>
              <w:jc w:val="center"/>
            </w:pPr>
            <w:r>
              <w:t>прокаинамид</w:t>
            </w:r>
          </w:p>
        </w:tc>
      </w:tr>
      <w:tr w:rsidR="00000000" w14:paraId="4F47C72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DC9" w14:textId="77777777" w:rsidR="00000000" w:rsidRDefault="00AE403E">
            <w:pPr>
              <w:pStyle w:val="a6"/>
              <w:jc w:val="center"/>
            </w:pPr>
            <w:r>
              <w:t>C01BC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C79" w14:textId="77777777" w:rsidR="00000000" w:rsidRDefault="00AE403E">
            <w:pPr>
              <w:pStyle w:val="a7"/>
            </w:pPr>
            <w:r>
              <w:t>антиаритмические препараты, класс IC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78721" w14:textId="77777777" w:rsidR="00000000" w:rsidRDefault="00AE403E">
            <w:pPr>
              <w:pStyle w:val="a6"/>
              <w:jc w:val="center"/>
            </w:pPr>
            <w:r>
              <w:t>пропафенон</w:t>
            </w:r>
          </w:p>
        </w:tc>
      </w:tr>
      <w:tr w:rsidR="00000000" w14:paraId="7C9A29A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FB8" w14:textId="77777777" w:rsidR="00000000" w:rsidRDefault="00AE403E">
            <w:pPr>
              <w:pStyle w:val="a6"/>
              <w:jc w:val="center"/>
            </w:pPr>
            <w:r>
              <w:t>C01BD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4A2F" w14:textId="77777777" w:rsidR="00000000" w:rsidRDefault="00AE403E">
            <w:pPr>
              <w:pStyle w:val="a7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8935D" w14:textId="77777777" w:rsidR="00000000" w:rsidRDefault="00AE403E">
            <w:pPr>
              <w:pStyle w:val="a6"/>
              <w:jc w:val="center"/>
            </w:pPr>
            <w:r>
              <w:t>амиодарон</w:t>
            </w:r>
          </w:p>
        </w:tc>
      </w:tr>
      <w:tr w:rsidR="00000000" w14:paraId="4D9E8DE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7D3" w14:textId="77777777" w:rsidR="00000000" w:rsidRDefault="00AE403E">
            <w:pPr>
              <w:pStyle w:val="a6"/>
              <w:jc w:val="center"/>
            </w:pPr>
            <w:r>
              <w:t>C01BG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2BE" w14:textId="77777777" w:rsidR="00000000" w:rsidRDefault="00AE403E">
            <w:pPr>
              <w:pStyle w:val="a7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6EBBE" w14:textId="77777777" w:rsidR="00000000" w:rsidRDefault="00AE403E">
            <w:pPr>
              <w:pStyle w:val="a6"/>
              <w:jc w:val="center"/>
            </w:pPr>
            <w:r>
              <w:t>лаппаконитина гидробромид</w:t>
            </w:r>
          </w:p>
        </w:tc>
      </w:tr>
      <w:tr w:rsidR="00000000" w14:paraId="4CFF9E0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7B08" w14:textId="77777777" w:rsidR="00000000" w:rsidRDefault="00AE403E">
            <w:pPr>
              <w:pStyle w:val="a6"/>
              <w:jc w:val="center"/>
            </w:pPr>
            <w:r>
              <w:t>C01D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0E0" w14:textId="77777777" w:rsidR="00000000" w:rsidRDefault="00AE403E">
            <w:pPr>
              <w:pStyle w:val="a7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BFB97" w14:textId="77777777" w:rsidR="00000000" w:rsidRDefault="00AE403E">
            <w:pPr>
              <w:pStyle w:val="a6"/>
            </w:pPr>
          </w:p>
        </w:tc>
      </w:tr>
      <w:tr w:rsidR="00000000" w14:paraId="0F91397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7784" w14:textId="77777777" w:rsidR="00000000" w:rsidRDefault="00AE403E">
            <w:pPr>
              <w:pStyle w:val="a6"/>
              <w:jc w:val="center"/>
            </w:pPr>
            <w:r>
              <w:t>C01DA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CB0" w14:textId="77777777" w:rsidR="00000000" w:rsidRDefault="00AE403E">
            <w:pPr>
              <w:pStyle w:val="a7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3BC72" w14:textId="77777777" w:rsidR="00000000" w:rsidRDefault="00AE403E">
            <w:pPr>
              <w:pStyle w:val="a6"/>
              <w:jc w:val="center"/>
            </w:pPr>
            <w:r>
              <w:t>изосорбида динитрат</w:t>
            </w:r>
          </w:p>
        </w:tc>
      </w:tr>
      <w:tr w:rsidR="00000000" w14:paraId="4648A4E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0163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288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9A701" w14:textId="77777777" w:rsidR="00000000" w:rsidRDefault="00AE403E">
            <w:pPr>
              <w:pStyle w:val="a6"/>
              <w:jc w:val="center"/>
            </w:pPr>
            <w:r>
              <w:t>изосорбида мононитрат</w:t>
            </w:r>
          </w:p>
        </w:tc>
      </w:tr>
      <w:tr w:rsidR="00000000" w14:paraId="7246350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66C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9DE3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AE2A8" w14:textId="77777777" w:rsidR="00000000" w:rsidRDefault="00AE403E">
            <w:pPr>
              <w:pStyle w:val="a6"/>
              <w:jc w:val="center"/>
            </w:pPr>
            <w:r>
              <w:t>нитроглицерин</w:t>
            </w:r>
          </w:p>
        </w:tc>
      </w:tr>
      <w:tr w:rsidR="00000000" w14:paraId="7B7795E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9E6" w14:textId="77777777" w:rsidR="00000000" w:rsidRDefault="00AE403E">
            <w:pPr>
              <w:pStyle w:val="a6"/>
              <w:jc w:val="center"/>
            </w:pPr>
            <w:r>
              <w:t>C02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43A1" w14:textId="77777777" w:rsidR="00000000" w:rsidRDefault="00AE403E">
            <w:pPr>
              <w:pStyle w:val="a7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A3E5E" w14:textId="77777777" w:rsidR="00000000" w:rsidRDefault="00AE403E">
            <w:pPr>
              <w:pStyle w:val="a6"/>
            </w:pPr>
          </w:p>
        </w:tc>
      </w:tr>
      <w:tr w:rsidR="00000000" w14:paraId="7B1AD09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57D" w14:textId="77777777" w:rsidR="00000000" w:rsidRDefault="00AE403E">
            <w:pPr>
              <w:pStyle w:val="a6"/>
              <w:jc w:val="center"/>
            </w:pPr>
            <w:r>
              <w:t>C02A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EF0" w14:textId="77777777" w:rsidR="00000000" w:rsidRDefault="00AE403E">
            <w:pPr>
              <w:pStyle w:val="a7"/>
            </w:pPr>
            <w: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4A7EC" w14:textId="77777777" w:rsidR="00000000" w:rsidRDefault="00AE403E">
            <w:pPr>
              <w:pStyle w:val="a6"/>
            </w:pPr>
          </w:p>
        </w:tc>
      </w:tr>
      <w:tr w:rsidR="00000000" w14:paraId="7C1358E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21D" w14:textId="77777777" w:rsidR="00000000" w:rsidRDefault="00AE403E">
            <w:pPr>
              <w:pStyle w:val="a6"/>
              <w:jc w:val="center"/>
            </w:pPr>
            <w:r>
              <w:t>C02AB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3AE" w14:textId="77777777" w:rsidR="00000000" w:rsidRDefault="00AE403E">
            <w:pPr>
              <w:pStyle w:val="a7"/>
            </w:pPr>
            <w:r>
              <w:t>метилдопа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A0F8C" w14:textId="77777777" w:rsidR="00000000" w:rsidRDefault="00AE403E">
            <w:pPr>
              <w:pStyle w:val="a6"/>
              <w:jc w:val="center"/>
            </w:pPr>
            <w:r>
              <w:t>метилдопа</w:t>
            </w:r>
          </w:p>
        </w:tc>
      </w:tr>
      <w:tr w:rsidR="00000000" w14:paraId="3A4C5BB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91F5" w14:textId="77777777" w:rsidR="00000000" w:rsidRDefault="00AE403E">
            <w:pPr>
              <w:pStyle w:val="a6"/>
              <w:jc w:val="center"/>
            </w:pPr>
            <w:r>
              <w:t>C02AC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2246" w14:textId="77777777" w:rsidR="00000000" w:rsidRDefault="00AE403E">
            <w:pPr>
              <w:pStyle w:val="a7"/>
            </w:pPr>
            <w: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A88BC" w14:textId="77777777" w:rsidR="00000000" w:rsidRDefault="00AE403E">
            <w:pPr>
              <w:pStyle w:val="a6"/>
              <w:jc w:val="center"/>
            </w:pPr>
            <w:r>
              <w:t>клонидин</w:t>
            </w:r>
          </w:p>
        </w:tc>
      </w:tr>
      <w:tr w:rsidR="00000000" w14:paraId="385B59A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E634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1C40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AA867" w14:textId="77777777" w:rsidR="00000000" w:rsidRDefault="00AE403E">
            <w:pPr>
              <w:pStyle w:val="a6"/>
              <w:jc w:val="center"/>
            </w:pPr>
            <w:r>
              <w:t>моксонидин</w:t>
            </w:r>
          </w:p>
        </w:tc>
      </w:tr>
      <w:tr w:rsidR="00000000" w14:paraId="437DBD1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43E" w14:textId="77777777" w:rsidR="00000000" w:rsidRDefault="00AE403E">
            <w:pPr>
              <w:pStyle w:val="a6"/>
              <w:jc w:val="center"/>
            </w:pPr>
            <w:r>
              <w:t>C03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752" w14:textId="77777777" w:rsidR="00000000" w:rsidRDefault="00AE403E">
            <w:pPr>
              <w:pStyle w:val="a7"/>
            </w:pPr>
            <w:r>
              <w:t>диуретики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0E27E" w14:textId="77777777" w:rsidR="00000000" w:rsidRDefault="00AE403E">
            <w:pPr>
              <w:pStyle w:val="a6"/>
            </w:pPr>
          </w:p>
        </w:tc>
      </w:tr>
      <w:tr w:rsidR="00000000" w14:paraId="1DAEC53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C3FF" w14:textId="77777777" w:rsidR="00000000" w:rsidRDefault="00AE403E">
            <w:pPr>
              <w:pStyle w:val="a6"/>
              <w:jc w:val="center"/>
            </w:pPr>
            <w:r>
              <w:t>C03A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BE5" w14:textId="77777777" w:rsidR="00000000" w:rsidRDefault="00AE403E">
            <w:pPr>
              <w:pStyle w:val="a7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19D5D" w14:textId="77777777" w:rsidR="00000000" w:rsidRDefault="00AE403E">
            <w:pPr>
              <w:pStyle w:val="a6"/>
            </w:pPr>
          </w:p>
        </w:tc>
      </w:tr>
      <w:tr w:rsidR="00000000" w14:paraId="34560C4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CF2" w14:textId="77777777" w:rsidR="00000000" w:rsidRDefault="00AE403E">
            <w:pPr>
              <w:pStyle w:val="a6"/>
              <w:jc w:val="center"/>
            </w:pPr>
            <w:r>
              <w:t>C03AA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0212" w14:textId="77777777" w:rsidR="00000000" w:rsidRDefault="00AE403E">
            <w:pPr>
              <w:pStyle w:val="a7"/>
            </w:pPr>
            <w:r>
              <w:t>тиазиды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8446E" w14:textId="77777777" w:rsidR="00000000" w:rsidRDefault="00AE403E">
            <w:pPr>
              <w:pStyle w:val="a6"/>
              <w:jc w:val="center"/>
            </w:pPr>
            <w:r>
              <w:t>гидрохлоротиазид</w:t>
            </w:r>
          </w:p>
        </w:tc>
      </w:tr>
      <w:tr w:rsidR="00000000" w14:paraId="2B5F8D5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AAE0" w14:textId="77777777" w:rsidR="00000000" w:rsidRDefault="00AE403E">
            <w:pPr>
              <w:pStyle w:val="a6"/>
              <w:jc w:val="center"/>
            </w:pPr>
            <w:r>
              <w:t>C03B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E38" w14:textId="77777777" w:rsidR="00000000" w:rsidRDefault="00AE403E">
            <w:pPr>
              <w:pStyle w:val="a7"/>
            </w:pPr>
            <w:r>
              <w:t>тиазидоподобные диуретики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0EB4C" w14:textId="77777777" w:rsidR="00000000" w:rsidRDefault="00AE403E">
            <w:pPr>
              <w:pStyle w:val="a6"/>
            </w:pPr>
          </w:p>
        </w:tc>
      </w:tr>
      <w:tr w:rsidR="00000000" w14:paraId="564B5D3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394" w14:textId="77777777" w:rsidR="00000000" w:rsidRDefault="00AE403E">
            <w:pPr>
              <w:pStyle w:val="a6"/>
              <w:jc w:val="center"/>
            </w:pPr>
            <w:r>
              <w:t>C03BA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C40" w14:textId="77777777" w:rsidR="00000000" w:rsidRDefault="00AE403E">
            <w:pPr>
              <w:pStyle w:val="a7"/>
            </w:pPr>
            <w:r>
              <w:t>сульфонамиды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6D8E4" w14:textId="77777777" w:rsidR="00000000" w:rsidRDefault="00AE403E">
            <w:pPr>
              <w:pStyle w:val="a6"/>
              <w:jc w:val="center"/>
            </w:pPr>
            <w:r>
              <w:t>индапамид</w:t>
            </w:r>
          </w:p>
        </w:tc>
      </w:tr>
      <w:tr w:rsidR="00000000" w14:paraId="061C8C5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41D" w14:textId="77777777" w:rsidR="00000000" w:rsidRDefault="00AE403E">
            <w:pPr>
              <w:pStyle w:val="a6"/>
              <w:jc w:val="center"/>
            </w:pPr>
            <w:r>
              <w:t>C03C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40F" w14:textId="77777777" w:rsidR="00000000" w:rsidRDefault="00AE403E">
            <w:pPr>
              <w:pStyle w:val="a7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9ADC7" w14:textId="77777777" w:rsidR="00000000" w:rsidRDefault="00AE403E">
            <w:pPr>
              <w:pStyle w:val="a6"/>
            </w:pPr>
          </w:p>
        </w:tc>
      </w:tr>
      <w:tr w:rsidR="00000000" w14:paraId="78BE70E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E9D" w14:textId="77777777" w:rsidR="00000000" w:rsidRDefault="00AE403E">
            <w:pPr>
              <w:pStyle w:val="a6"/>
              <w:jc w:val="center"/>
            </w:pPr>
            <w:r>
              <w:t>C03CA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414" w14:textId="77777777" w:rsidR="00000000" w:rsidRDefault="00AE403E">
            <w:pPr>
              <w:pStyle w:val="a7"/>
            </w:pPr>
            <w:r>
              <w:t>сульфонамиды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278BB" w14:textId="77777777" w:rsidR="00000000" w:rsidRDefault="00AE403E">
            <w:pPr>
              <w:pStyle w:val="a6"/>
              <w:jc w:val="center"/>
            </w:pPr>
            <w:r>
              <w:t>фуросемид</w:t>
            </w:r>
          </w:p>
        </w:tc>
      </w:tr>
      <w:tr w:rsidR="00000000" w14:paraId="3C842F2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480" w14:textId="77777777" w:rsidR="00000000" w:rsidRDefault="00AE403E">
            <w:pPr>
              <w:pStyle w:val="a6"/>
              <w:jc w:val="center"/>
            </w:pPr>
            <w:r>
              <w:t>C03D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78B" w14:textId="77777777" w:rsidR="00000000" w:rsidRDefault="00AE403E">
            <w:pPr>
              <w:pStyle w:val="a7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32F8E" w14:textId="77777777" w:rsidR="00000000" w:rsidRDefault="00AE403E">
            <w:pPr>
              <w:pStyle w:val="a6"/>
            </w:pPr>
          </w:p>
        </w:tc>
      </w:tr>
      <w:tr w:rsidR="00000000" w14:paraId="658012D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D453" w14:textId="77777777" w:rsidR="00000000" w:rsidRDefault="00AE403E">
            <w:pPr>
              <w:pStyle w:val="a6"/>
              <w:jc w:val="center"/>
            </w:pPr>
            <w:r>
              <w:t>C03DA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B1D" w14:textId="77777777" w:rsidR="00000000" w:rsidRDefault="00AE403E">
            <w:pPr>
              <w:pStyle w:val="a7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07B89" w14:textId="77777777" w:rsidR="00000000" w:rsidRDefault="00AE403E">
            <w:pPr>
              <w:pStyle w:val="a6"/>
              <w:jc w:val="center"/>
            </w:pPr>
            <w:r>
              <w:t>спиронолактон</w:t>
            </w:r>
          </w:p>
        </w:tc>
      </w:tr>
      <w:tr w:rsidR="00000000" w14:paraId="4CECBF1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3E76" w14:textId="77777777" w:rsidR="00000000" w:rsidRDefault="00AE403E">
            <w:pPr>
              <w:pStyle w:val="a6"/>
              <w:jc w:val="center"/>
            </w:pPr>
            <w:r>
              <w:t>C07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C13" w14:textId="77777777" w:rsidR="00000000" w:rsidRDefault="00AE403E">
            <w:pPr>
              <w:pStyle w:val="a7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CD4CE" w14:textId="77777777" w:rsidR="00000000" w:rsidRDefault="00AE403E">
            <w:pPr>
              <w:pStyle w:val="a6"/>
            </w:pPr>
          </w:p>
        </w:tc>
      </w:tr>
      <w:tr w:rsidR="00000000" w14:paraId="25BEDEB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662" w14:textId="77777777" w:rsidR="00000000" w:rsidRDefault="00AE403E">
            <w:pPr>
              <w:pStyle w:val="a6"/>
              <w:jc w:val="center"/>
            </w:pPr>
            <w:r>
              <w:t>C07AA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A634" w14:textId="77777777" w:rsidR="00000000" w:rsidRDefault="00AE403E">
            <w:pPr>
              <w:pStyle w:val="a7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51977" w14:textId="77777777" w:rsidR="00000000" w:rsidRDefault="00AE403E">
            <w:pPr>
              <w:pStyle w:val="a6"/>
              <w:jc w:val="center"/>
            </w:pPr>
            <w:r>
              <w:t>пропранолол</w:t>
            </w:r>
          </w:p>
        </w:tc>
      </w:tr>
      <w:tr w:rsidR="00000000" w14:paraId="24E11EC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2C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0A15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AA823" w14:textId="77777777" w:rsidR="00000000" w:rsidRDefault="00AE403E">
            <w:pPr>
              <w:pStyle w:val="a6"/>
              <w:jc w:val="center"/>
            </w:pPr>
            <w:r>
              <w:t>соталол</w:t>
            </w:r>
          </w:p>
        </w:tc>
      </w:tr>
      <w:tr w:rsidR="00000000" w14:paraId="59E7B3A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C5C" w14:textId="77777777" w:rsidR="00000000" w:rsidRDefault="00AE403E">
            <w:pPr>
              <w:pStyle w:val="a6"/>
              <w:jc w:val="center"/>
            </w:pPr>
            <w:r>
              <w:t>C07AB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4FE" w14:textId="77777777" w:rsidR="00000000" w:rsidRDefault="00AE403E">
            <w:pPr>
              <w:pStyle w:val="a7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44996" w14:textId="77777777" w:rsidR="00000000" w:rsidRDefault="00AE403E">
            <w:pPr>
              <w:pStyle w:val="a6"/>
              <w:jc w:val="center"/>
            </w:pPr>
            <w:r>
              <w:t>атенолол</w:t>
            </w:r>
          </w:p>
        </w:tc>
      </w:tr>
      <w:tr w:rsidR="00000000" w14:paraId="1626C57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49A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29C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C4C44" w14:textId="77777777" w:rsidR="00000000" w:rsidRDefault="00AE403E">
            <w:pPr>
              <w:pStyle w:val="a6"/>
              <w:jc w:val="center"/>
            </w:pPr>
            <w:r>
              <w:t>бисопролол</w:t>
            </w:r>
          </w:p>
        </w:tc>
      </w:tr>
      <w:tr w:rsidR="00000000" w14:paraId="133FA69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EC1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3DB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97810" w14:textId="77777777" w:rsidR="00000000" w:rsidRDefault="00AE403E">
            <w:pPr>
              <w:pStyle w:val="a6"/>
              <w:jc w:val="center"/>
            </w:pPr>
            <w:r>
              <w:t>метопролол</w:t>
            </w:r>
          </w:p>
        </w:tc>
      </w:tr>
      <w:tr w:rsidR="00000000" w14:paraId="0210845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80D" w14:textId="77777777" w:rsidR="00000000" w:rsidRDefault="00AE403E">
            <w:pPr>
              <w:pStyle w:val="a6"/>
              <w:jc w:val="center"/>
            </w:pPr>
            <w:r>
              <w:t>C07AG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3B9D" w14:textId="77777777" w:rsidR="00000000" w:rsidRDefault="00AE403E">
            <w:pPr>
              <w:pStyle w:val="a7"/>
            </w:pPr>
            <w:r>
              <w:t>альфа- и бета-адреноблокаторы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AB50D" w14:textId="77777777" w:rsidR="00000000" w:rsidRDefault="00AE403E">
            <w:pPr>
              <w:pStyle w:val="a6"/>
              <w:jc w:val="center"/>
            </w:pPr>
            <w:r>
              <w:t>карведилол</w:t>
            </w:r>
          </w:p>
        </w:tc>
      </w:tr>
      <w:tr w:rsidR="00000000" w14:paraId="46F7CF2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0EE4" w14:textId="77777777" w:rsidR="00000000" w:rsidRDefault="00AE403E">
            <w:pPr>
              <w:pStyle w:val="a6"/>
              <w:jc w:val="center"/>
            </w:pPr>
            <w:r>
              <w:t>C08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264" w14:textId="77777777" w:rsidR="00000000" w:rsidRDefault="00AE403E">
            <w:pPr>
              <w:pStyle w:val="a7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E0D7A" w14:textId="77777777" w:rsidR="00000000" w:rsidRDefault="00AE403E">
            <w:pPr>
              <w:pStyle w:val="a6"/>
            </w:pPr>
          </w:p>
        </w:tc>
      </w:tr>
      <w:tr w:rsidR="00000000" w14:paraId="76F51F2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A43" w14:textId="77777777" w:rsidR="00000000" w:rsidRDefault="00AE403E">
            <w:pPr>
              <w:pStyle w:val="a6"/>
              <w:jc w:val="center"/>
            </w:pPr>
            <w:r>
              <w:t>C08C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68E" w14:textId="77777777" w:rsidR="00000000" w:rsidRDefault="00AE403E">
            <w:pPr>
              <w:pStyle w:val="a7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56AF5" w14:textId="77777777" w:rsidR="00000000" w:rsidRDefault="00AE403E">
            <w:pPr>
              <w:pStyle w:val="a6"/>
            </w:pPr>
          </w:p>
        </w:tc>
      </w:tr>
      <w:tr w:rsidR="00000000" w14:paraId="7B94655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24EF" w14:textId="77777777" w:rsidR="00000000" w:rsidRDefault="00AE403E">
            <w:pPr>
              <w:pStyle w:val="a6"/>
              <w:jc w:val="center"/>
            </w:pPr>
            <w:r>
              <w:t>C08CA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6B0" w14:textId="77777777" w:rsidR="00000000" w:rsidRDefault="00AE403E">
            <w:pPr>
              <w:pStyle w:val="a7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07AD0" w14:textId="77777777" w:rsidR="00000000" w:rsidRDefault="00AE403E">
            <w:pPr>
              <w:pStyle w:val="a6"/>
              <w:jc w:val="center"/>
            </w:pPr>
            <w:r>
              <w:t>амлодипин</w:t>
            </w:r>
          </w:p>
        </w:tc>
      </w:tr>
      <w:tr w:rsidR="00000000" w14:paraId="4CD6956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840A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2769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2AE53" w14:textId="77777777" w:rsidR="00000000" w:rsidRDefault="00AE403E">
            <w:pPr>
              <w:pStyle w:val="a6"/>
              <w:jc w:val="center"/>
            </w:pPr>
            <w:r>
              <w:t>нимодипин</w:t>
            </w:r>
          </w:p>
        </w:tc>
      </w:tr>
      <w:tr w:rsidR="00000000" w14:paraId="5F629A9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FF5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DE09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7C58C" w14:textId="77777777" w:rsidR="00000000" w:rsidRDefault="00AE403E">
            <w:pPr>
              <w:pStyle w:val="a6"/>
              <w:jc w:val="center"/>
            </w:pPr>
            <w:r>
              <w:t>нифедипин</w:t>
            </w:r>
          </w:p>
        </w:tc>
      </w:tr>
      <w:tr w:rsidR="00000000" w14:paraId="39529D8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BA78" w14:textId="77777777" w:rsidR="00000000" w:rsidRDefault="00AE403E">
            <w:pPr>
              <w:pStyle w:val="a6"/>
              <w:jc w:val="center"/>
            </w:pPr>
            <w:r>
              <w:t>C08D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418" w14:textId="77777777" w:rsidR="00000000" w:rsidRDefault="00AE403E">
            <w:pPr>
              <w:pStyle w:val="a7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1A924" w14:textId="77777777" w:rsidR="00000000" w:rsidRDefault="00AE403E">
            <w:pPr>
              <w:pStyle w:val="a6"/>
            </w:pPr>
          </w:p>
        </w:tc>
      </w:tr>
      <w:tr w:rsidR="00000000" w14:paraId="74382C3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B09" w14:textId="77777777" w:rsidR="00000000" w:rsidRDefault="00AE403E">
            <w:pPr>
              <w:pStyle w:val="a6"/>
              <w:jc w:val="center"/>
            </w:pPr>
            <w:r>
              <w:t>C08DA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6AE" w14:textId="77777777" w:rsidR="00000000" w:rsidRDefault="00AE403E">
            <w:pPr>
              <w:pStyle w:val="a7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465F5" w14:textId="77777777" w:rsidR="00000000" w:rsidRDefault="00AE403E">
            <w:pPr>
              <w:pStyle w:val="a6"/>
              <w:jc w:val="center"/>
            </w:pPr>
            <w:r>
              <w:t>верапамил</w:t>
            </w:r>
          </w:p>
        </w:tc>
      </w:tr>
      <w:tr w:rsidR="00000000" w14:paraId="7E73404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1284" w14:textId="77777777" w:rsidR="00000000" w:rsidRDefault="00AE403E">
            <w:pPr>
              <w:pStyle w:val="a6"/>
              <w:jc w:val="center"/>
            </w:pPr>
            <w:r>
              <w:t>C09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2D23" w14:textId="77777777" w:rsidR="00000000" w:rsidRDefault="00AE403E">
            <w:pPr>
              <w:pStyle w:val="a7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B9A17" w14:textId="77777777" w:rsidR="00000000" w:rsidRDefault="00AE403E">
            <w:pPr>
              <w:pStyle w:val="a6"/>
            </w:pPr>
          </w:p>
        </w:tc>
      </w:tr>
      <w:tr w:rsidR="00000000" w14:paraId="5FD495A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5237" w14:textId="77777777" w:rsidR="00000000" w:rsidRDefault="00AE403E">
            <w:pPr>
              <w:pStyle w:val="a6"/>
              <w:jc w:val="center"/>
            </w:pPr>
            <w:r>
              <w:t>C09A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E139" w14:textId="77777777" w:rsidR="00000000" w:rsidRDefault="00AE403E">
            <w:pPr>
              <w:pStyle w:val="a7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907FF" w14:textId="77777777" w:rsidR="00000000" w:rsidRDefault="00AE403E">
            <w:pPr>
              <w:pStyle w:val="a6"/>
            </w:pPr>
          </w:p>
        </w:tc>
      </w:tr>
      <w:tr w:rsidR="00000000" w14:paraId="7EB6946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314" w14:textId="77777777" w:rsidR="00000000" w:rsidRDefault="00AE403E">
            <w:pPr>
              <w:pStyle w:val="a6"/>
              <w:jc w:val="center"/>
            </w:pPr>
            <w:r>
              <w:t>C09AA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E31" w14:textId="77777777" w:rsidR="00000000" w:rsidRDefault="00AE403E">
            <w:pPr>
              <w:pStyle w:val="a7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9253E" w14:textId="77777777" w:rsidR="00000000" w:rsidRDefault="00AE403E">
            <w:pPr>
              <w:pStyle w:val="a6"/>
              <w:jc w:val="center"/>
            </w:pPr>
            <w:r>
              <w:t>каптоприл</w:t>
            </w:r>
          </w:p>
        </w:tc>
      </w:tr>
      <w:tr w:rsidR="00000000" w14:paraId="33B824B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424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B64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89BA7" w14:textId="77777777" w:rsidR="00000000" w:rsidRDefault="00AE403E">
            <w:pPr>
              <w:pStyle w:val="a6"/>
              <w:jc w:val="center"/>
            </w:pPr>
            <w:r>
              <w:t>лизиноприл</w:t>
            </w:r>
          </w:p>
        </w:tc>
      </w:tr>
      <w:tr w:rsidR="00000000" w14:paraId="1B9740B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286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43B0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C9BF1" w14:textId="77777777" w:rsidR="00000000" w:rsidRDefault="00AE403E">
            <w:pPr>
              <w:pStyle w:val="a6"/>
              <w:jc w:val="center"/>
            </w:pPr>
            <w:r>
              <w:t>периндоприл</w:t>
            </w:r>
          </w:p>
        </w:tc>
      </w:tr>
      <w:tr w:rsidR="00000000" w14:paraId="6AE7124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5D5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5B2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3EC25" w14:textId="77777777" w:rsidR="00000000" w:rsidRDefault="00AE403E">
            <w:pPr>
              <w:pStyle w:val="a6"/>
              <w:jc w:val="center"/>
            </w:pPr>
            <w:r>
              <w:t>эналаприл</w:t>
            </w:r>
          </w:p>
        </w:tc>
      </w:tr>
      <w:tr w:rsidR="00000000" w14:paraId="214F049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2B2" w14:textId="77777777" w:rsidR="00000000" w:rsidRDefault="00AE403E">
            <w:pPr>
              <w:pStyle w:val="a6"/>
              <w:jc w:val="center"/>
            </w:pPr>
            <w:r>
              <w:t>C09C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C6B" w14:textId="77777777" w:rsidR="00000000" w:rsidRDefault="00AE403E">
            <w:pPr>
              <w:pStyle w:val="a7"/>
            </w:pPr>
            <w:r>
              <w:t>антагонисты ангиотензина 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03932" w14:textId="77777777" w:rsidR="00000000" w:rsidRDefault="00AE403E">
            <w:pPr>
              <w:pStyle w:val="a6"/>
            </w:pPr>
          </w:p>
        </w:tc>
      </w:tr>
      <w:tr w:rsidR="00000000" w14:paraId="725DFA0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F84" w14:textId="77777777" w:rsidR="00000000" w:rsidRDefault="00AE403E">
            <w:pPr>
              <w:pStyle w:val="a6"/>
              <w:jc w:val="center"/>
            </w:pPr>
            <w:r>
              <w:t>C09CA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BE7" w14:textId="77777777" w:rsidR="00000000" w:rsidRDefault="00AE403E">
            <w:pPr>
              <w:pStyle w:val="a7"/>
            </w:pPr>
            <w:r>
              <w:t>антагонисты ангиотензина 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12DFD" w14:textId="77777777" w:rsidR="00000000" w:rsidRDefault="00AE403E">
            <w:pPr>
              <w:pStyle w:val="a6"/>
              <w:jc w:val="center"/>
            </w:pPr>
            <w:r>
              <w:t>лозартан</w:t>
            </w:r>
          </w:p>
        </w:tc>
      </w:tr>
      <w:tr w:rsidR="00000000" w14:paraId="461BED7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F4D" w14:textId="77777777" w:rsidR="00000000" w:rsidRDefault="00AE403E">
            <w:pPr>
              <w:pStyle w:val="a6"/>
              <w:jc w:val="center"/>
            </w:pPr>
            <w:r>
              <w:t>C10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C52" w14:textId="77777777" w:rsidR="00000000" w:rsidRDefault="00AE403E">
            <w:pPr>
              <w:pStyle w:val="a7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79D57" w14:textId="77777777" w:rsidR="00000000" w:rsidRDefault="00AE403E">
            <w:pPr>
              <w:pStyle w:val="a6"/>
            </w:pPr>
          </w:p>
        </w:tc>
      </w:tr>
      <w:tr w:rsidR="00000000" w14:paraId="6D4DFCE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E147" w14:textId="77777777" w:rsidR="00000000" w:rsidRDefault="00AE403E">
            <w:pPr>
              <w:pStyle w:val="a6"/>
              <w:jc w:val="center"/>
            </w:pPr>
            <w:r>
              <w:t>C10A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26DA" w14:textId="77777777" w:rsidR="00000000" w:rsidRDefault="00AE403E">
            <w:pPr>
              <w:pStyle w:val="a7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44CAA" w14:textId="77777777" w:rsidR="00000000" w:rsidRDefault="00AE403E">
            <w:pPr>
              <w:pStyle w:val="a6"/>
            </w:pPr>
          </w:p>
        </w:tc>
      </w:tr>
      <w:tr w:rsidR="00000000" w14:paraId="5D63F36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3B4F" w14:textId="77777777" w:rsidR="00000000" w:rsidRDefault="00AE403E">
            <w:pPr>
              <w:pStyle w:val="a6"/>
              <w:jc w:val="center"/>
            </w:pPr>
            <w:r>
              <w:t>C10AA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17D" w14:textId="77777777" w:rsidR="00000000" w:rsidRDefault="00AE403E">
            <w:pPr>
              <w:pStyle w:val="a7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67F71" w14:textId="77777777" w:rsidR="00000000" w:rsidRDefault="00AE403E">
            <w:pPr>
              <w:pStyle w:val="a6"/>
              <w:jc w:val="center"/>
            </w:pPr>
            <w:r>
              <w:t>аторвастатин</w:t>
            </w:r>
          </w:p>
        </w:tc>
      </w:tr>
      <w:tr w:rsidR="00000000" w14:paraId="7824C0B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E91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3F4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4B55" w14:textId="77777777" w:rsidR="00000000" w:rsidRDefault="00AE403E">
            <w:pPr>
              <w:pStyle w:val="a6"/>
              <w:jc w:val="center"/>
            </w:pPr>
            <w:r>
              <w:t>симвастатин</w:t>
            </w:r>
          </w:p>
        </w:tc>
      </w:tr>
      <w:tr w:rsidR="00000000" w14:paraId="7805166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E9BA" w14:textId="77777777" w:rsidR="00000000" w:rsidRDefault="00AE403E">
            <w:pPr>
              <w:pStyle w:val="a6"/>
              <w:jc w:val="center"/>
            </w:pPr>
            <w:r>
              <w:t>C10AB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11B" w14:textId="77777777" w:rsidR="00000000" w:rsidRDefault="00AE403E">
            <w:pPr>
              <w:pStyle w:val="a7"/>
            </w:pPr>
            <w:r>
              <w:t>фибраты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32F2A" w14:textId="77777777" w:rsidR="00000000" w:rsidRDefault="00AE403E">
            <w:pPr>
              <w:pStyle w:val="a6"/>
              <w:jc w:val="center"/>
            </w:pPr>
            <w:r>
              <w:t>фенофибрат</w:t>
            </w:r>
          </w:p>
        </w:tc>
      </w:tr>
      <w:tr w:rsidR="00000000" w14:paraId="7711760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62F3" w14:textId="77777777" w:rsidR="00000000" w:rsidRDefault="00AE403E">
            <w:pPr>
              <w:pStyle w:val="a6"/>
              <w:jc w:val="center"/>
            </w:pPr>
            <w:r>
              <w:t>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AB4" w14:textId="77777777" w:rsidR="00000000" w:rsidRDefault="00AE403E">
            <w:pPr>
              <w:pStyle w:val="a7"/>
            </w:pPr>
            <w:r>
              <w:t>дерматологические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0E0EB" w14:textId="77777777" w:rsidR="00000000" w:rsidRDefault="00AE403E">
            <w:pPr>
              <w:pStyle w:val="a6"/>
            </w:pPr>
          </w:p>
        </w:tc>
      </w:tr>
      <w:tr w:rsidR="00000000" w14:paraId="30A4010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E02" w14:textId="77777777" w:rsidR="00000000" w:rsidRDefault="00AE403E">
            <w:pPr>
              <w:pStyle w:val="a6"/>
              <w:jc w:val="center"/>
            </w:pPr>
            <w:r>
              <w:t>D01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C76D" w14:textId="77777777" w:rsidR="00000000" w:rsidRDefault="00AE403E">
            <w:pPr>
              <w:pStyle w:val="a7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26E72" w14:textId="77777777" w:rsidR="00000000" w:rsidRDefault="00AE403E">
            <w:pPr>
              <w:pStyle w:val="a6"/>
            </w:pPr>
          </w:p>
        </w:tc>
      </w:tr>
      <w:tr w:rsidR="00000000" w14:paraId="49B05E1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3075" w14:textId="77777777" w:rsidR="00000000" w:rsidRDefault="00AE403E">
            <w:pPr>
              <w:pStyle w:val="a6"/>
              <w:jc w:val="center"/>
            </w:pPr>
            <w:r>
              <w:t>D01A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F17" w14:textId="77777777" w:rsidR="00000000" w:rsidRDefault="00AE403E">
            <w:pPr>
              <w:pStyle w:val="a7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38CE0" w14:textId="77777777" w:rsidR="00000000" w:rsidRDefault="00AE403E">
            <w:pPr>
              <w:pStyle w:val="a6"/>
            </w:pPr>
          </w:p>
        </w:tc>
      </w:tr>
      <w:tr w:rsidR="00000000" w14:paraId="45E62B3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336" w14:textId="77777777" w:rsidR="00000000" w:rsidRDefault="00AE403E">
            <w:pPr>
              <w:pStyle w:val="a6"/>
              <w:jc w:val="center"/>
            </w:pPr>
            <w:r>
              <w:t>D01AE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AB5" w14:textId="77777777" w:rsidR="00000000" w:rsidRDefault="00AE403E">
            <w:pPr>
              <w:pStyle w:val="a7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22585" w14:textId="77777777" w:rsidR="00000000" w:rsidRDefault="00AE403E">
            <w:pPr>
              <w:pStyle w:val="a6"/>
              <w:jc w:val="center"/>
            </w:pPr>
            <w:r>
              <w:t>салициловая кислота</w:t>
            </w:r>
          </w:p>
        </w:tc>
      </w:tr>
      <w:tr w:rsidR="00000000" w14:paraId="7A6B95D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D42" w14:textId="77777777" w:rsidR="00000000" w:rsidRDefault="00AE403E">
            <w:pPr>
              <w:pStyle w:val="a6"/>
              <w:jc w:val="center"/>
            </w:pPr>
            <w:r>
              <w:t>D06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59D" w14:textId="77777777" w:rsidR="00000000" w:rsidRDefault="00AE403E">
            <w:pPr>
              <w:pStyle w:val="a7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953AB" w14:textId="77777777" w:rsidR="00000000" w:rsidRDefault="00AE403E">
            <w:pPr>
              <w:pStyle w:val="a6"/>
            </w:pPr>
          </w:p>
        </w:tc>
      </w:tr>
      <w:tr w:rsidR="00000000" w14:paraId="114602B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22F" w14:textId="77777777" w:rsidR="00000000" w:rsidRDefault="00AE403E">
            <w:pPr>
              <w:pStyle w:val="a6"/>
              <w:jc w:val="center"/>
            </w:pPr>
            <w:r>
              <w:t>D06C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45B" w14:textId="77777777" w:rsidR="00000000" w:rsidRDefault="00AE403E">
            <w:pPr>
              <w:pStyle w:val="a7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0F224" w14:textId="77777777" w:rsidR="00000000" w:rsidRDefault="00AE403E">
            <w:pPr>
              <w:pStyle w:val="a6"/>
              <w:jc w:val="center"/>
            </w:pPr>
            <w:r>
              <w:t>диоксометилтетрагидропиримидин + сульфадиметоксин + тримекаин + хлорамфеникол</w:t>
            </w:r>
          </w:p>
        </w:tc>
      </w:tr>
      <w:tr w:rsidR="00000000" w14:paraId="5B85355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9300" w14:textId="77777777" w:rsidR="00000000" w:rsidRDefault="00AE403E">
            <w:pPr>
              <w:pStyle w:val="a6"/>
              <w:jc w:val="center"/>
            </w:pPr>
            <w:r>
              <w:t>D07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826" w14:textId="77777777" w:rsidR="00000000" w:rsidRDefault="00AE403E">
            <w:pPr>
              <w:pStyle w:val="a7"/>
            </w:pPr>
            <w: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CD8C8" w14:textId="77777777" w:rsidR="00000000" w:rsidRDefault="00AE403E">
            <w:pPr>
              <w:pStyle w:val="a6"/>
            </w:pPr>
          </w:p>
        </w:tc>
      </w:tr>
      <w:tr w:rsidR="00000000" w14:paraId="2351FB5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048" w14:textId="77777777" w:rsidR="00000000" w:rsidRDefault="00AE403E">
            <w:pPr>
              <w:pStyle w:val="a6"/>
              <w:jc w:val="center"/>
            </w:pPr>
            <w:r>
              <w:t>D07A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286C" w14:textId="77777777" w:rsidR="00000000" w:rsidRDefault="00AE403E">
            <w:pPr>
              <w:pStyle w:val="a7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78EE6" w14:textId="77777777" w:rsidR="00000000" w:rsidRDefault="00AE403E">
            <w:pPr>
              <w:pStyle w:val="a6"/>
            </w:pPr>
          </w:p>
        </w:tc>
      </w:tr>
      <w:tr w:rsidR="00000000" w14:paraId="67D7F38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7D0A" w14:textId="77777777" w:rsidR="00000000" w:rsidRDefault="00AE403E">
            <w:pPr>
              <w:pStyle w:val="a6"/>
              <w:jc w:val="center"/>
            </w:pPr>
            <w:r>
              <w:t>D07AC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B2F6" w14:textId="77777777" w:rsidR="00000000" w:rsidRDefault="00AE403E">
            <w:pPr>
              <w:pStyle w:val="a7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E6866" w14:textId="77777777" w:rsidR="00000000" w:rsidRDefault="00AE403E">
            <w:pPr>
              <w:pStyle w:val="a6"/>
              <w:jc w:val="center"/>
            </w:pPr>
            <w:r>
              <w:t>мометазон</w:t>
            </w:r>
          </w:p>
        </w:tc>
      </w:tr>
      <w:tr w:rsidR="00000000" w14:paraId="087DF61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B5FD" w14:textId="77777777" w:rsidR="00000000" w:rsidRDefault="00AE403E">
            <w:pPr>
              <w:pStyle w:val="a6"/>
              <w:jc w:val="center"/>
            </w:pPr>
            <w:r>
              <w:t>D08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D1B" w14:textId="77777777" w:rsidR="00000000" w:rsidRDefault="00AE403E">
            <w:pPr>
              <w:pStyle w:val="a7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EC164" w14:textId="77777777" w:rsidR="00000000" w:rsidRDefault="00AE403E">
            <w:pPr>
              <w:pStyle w:val="a6"/>
            </w:pPr>
          </w:p>
        </w:tc>
      </w:tr>
      <w:tr w:rsidR="00000000" w14:paraId="415EF13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53F" w14:textId="77777777" w:rsidR="00000000" w:rsidRDefault="00AE403E">
            <w:pPr>
              <w:pStyle w:val="a6"/>
              <w:jc w:val="center"/>
            </w:pPr>
            <w:r>
              <w:t>D08A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A60" w14:textId="77777777" w:rsidR="00000000" w:rsidRDefault="00AE403E">
            <w:pPr>
              <w:pStyle w:val="a7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DCB59" w14:textId="77777777" w:rsidR="00000000" w:rsidRDefault="00AE403E">
            <w:pPr>
              <w:pStyle w:val="a6"/>
            </w:pPr>
          </w:p>
        </w:tc>
      </w:tr>
      <w:tr w:rsidR="00000000" w14:paraId="7F86FC9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929" w14:textId="77777777" w:rsidR="00000000" w:rsidRDefault="00AE403E">
            <w:pPr>
              <w:pStyle w:val="a6"/>
              <w:jc w:val="center"/>
            </w:pPr>
            <w:r>
              <w:t>D08AC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D78" w14:textId="77777777" w:rsidR="00000000" w:rsidRDefault="00AE403E">
            <w:pPr>
              <w:pStyle w:val="a7"/>
            </w:pPr>
            <w:r>
              <w:t>бигуаниды и амидины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2BCEF" w14:textId="77777777" w:rsidR="00000000" w:rsidRDefault="00AE403E">
            <w:pPr>
              <w:pStyle w:val="a6"/>
              <w:jc w:val="center"/>
            </w:pPr>
            <w:r>
              <w:t>хлоргексидин</w:t>
            </w:r>
          </w:p>
        </w:tc>
      </w:tr>
      <w:tr w:rsidR="00000000" w14:paraId="1EEDD57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F36" w14:textId="77777777" w:rsidR="00000000" w:rsidRDefault="00AE403E">
            <w:pPr>
              <w:pStyle w:val="a6"/>
              <w:jc w:val="center"/>
            </w:pPr>
            <w:r>
              <w:t>D08AG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7C9" w14:textId="77777777" w:rsidR="00000000" w:rsidRDefault="00AE403E">
            <w:pPr>
              <w:pStyle w:val="a7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27CE3" w14:textId="77777777" w:rsidR="00000000" w:rsidRDefault="00AE403E">
            <w:pPr>
              <w:pStyle w:val="a6"/>
              <w:jc w:val="center"/>
            </w:pPr>
            <w:r>
              <w:t>повидон-йод</w:t>
            </w:r>
          </w:p>
        </w:tc>
      </w:tr>
      <w:tr w:rsidR="00000000" w14:paraId="27EC19C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67F6" w14:textId="77777777" w:rsidR="00000000" w:rsidRDefault="00AE403E">
            <w:pPr>
              <w:pStyle w:val="a6"/>
              <w:jc w:val="center"/>
            </w:pPr>
            <w:r>
              <w:t>D08AX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1C83" w14:textId="77777777" w:rsidR="00000000" w:rsidRDefault="00AE403E">
            <w:pPr>
              <w:pStyle w:val="a7"/>
            </w:pPr>
            <w:r>
              <w:t>другие антисептики и дезинфицирующие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AA6C2" w14:textId="77777777" w:rsidR="00000000" w:rsidRDefault="00AE403E">
            <w:pPr>
              <w:pStyle w:val="a6"/>
              <w:jc w:val="center"/>
            </w:pPr>
            <w:r>
              <w:t>этанол</w:t>
            </w:r>
          </w:p>
        </w:tc>
      </w:tr>
      <w:tr w:rsidR="00000000" w14:paraId="30D1E1D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F3A" w14:textId="77777777" w:rsidR="00000000" w:rsidRDefault="00AE403E">
            <w:pPr>
              <w:pStyle w:val="a6"/>
              <w:jc w:val="center"/>
            </w:pPr>
            <w:r>
              <w:t>G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A6D" w14:textId="77777777" w:rsidR="00000000" w:rsidRDefault="00AE403E">
            <w:pPr>
              <w:pStyle w:val="a7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5EB54" w14:textId="77777777" w:rsidR="00000000" w:rsidRDefault="00AE403E">
            <w:pPr>
              <w:pStyle w:val="a6"/>
            </w:pPr>
          </w:p>
        </w:tc>
      </w:tr>
      <w:tr w:rsidR="00000000" w14:paraId="72BA615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7EF" w14:textId="77777777" w:rsidR="00000000" w:rsidRDefault="00AE403E">
            <w:pPr>
              <w:pStyle w:val="a6"/>
              <w:jc w:val="center"/>
            </w:pPr>
            <w:r>
              <w:t>G01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750E" w14:textId="77777777" w:rsidR="00000000" w:rsidRDefault="00AE403E">
            <w:pPr>
              <w:pStyle w:val="a7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49664" w14:textId="77777777" w:rsidR="00000000" w:rsidRDefault="00AE403E">
            <w:pPr>
              <w:pStyle w:val="a6"/>
            </w:pPr>
          </w:p>
        </w:tc>
      </w:tr>
      <w:tr w:rsidR="00000000" w14:paraId="6559FDC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B09B" w14:textId="77777777" w:rsidR="00000000" w:rsidRDefault="00AE403E">
            <w:pPr>
              <w:pStyle w:val="a6"/>
              <w:jc w:val="center"/>
            </w:pPr>
            <w:r>
              <w:t>G01A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E56" w14:textId="77777777" w:rsidR="00000000" w:rsidRDefault="00AE403E">
            <w:pPr>
              <w:pStyle w:val="a7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3E5F7" w14:textId="77777777" w:rsidR="00000000" w:rsidRDefault="00AE403E">
            <w:pPr>
              <w:pStyle w:val="a6"/>
            </w:pPr>
          </w:p>
        </w:tc>
      </w:tr>
      <w:tr w:rsidR="00000000" w14:paraId="193A7F3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E5AE" w14:textId="77777777" w:rsidR="00000000" w:rsidRDefault="00AE403E">
            <w:pPr>
              <w:pStyle w:val="a6"/>
              <w:jc w:val="center"/>
            </w:pPr>
            <w:r>
              <w:t>G01AA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2000" w14:textId="77777777" w:rsidR="00000000" w:rsidRDefault="00AE403E">
            <w:pPr>
              <w:pStyle w:val="a7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16709" w14:textId="77777777" w:rsidR="00000000" w:rsidRDefault="00AE403E">
            <w:pPr>
              <w:pStyle w:val="a6"/>
              <w:jc w:val="center"/>
            </w:pPr>
            <w:r>
              <w:t>натамицин</w:t>
            </w:r>
          </w:p>
        </w:tc>
      </w:tr>
      <w:tr w:rsidR="00000000" w14:paraId="1574EB7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F20" w14:textId="77777777" w:rsidR="00000000" w:rsidRDefault="00AE403E">
            <w:pPr>
              <w:pStyle w:val="a6"/>
              <w:jc w:val="center"/>
            </w:pPr>
            <w:r>
              <w:t>G01AF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1E7" w14:textId="77777777" w:rsidR="00000000" w:rsidRDefault="00AE403E">
            <w:pPr>
              <w:pStyle w:val="a7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B1EAE" w14:textId="77777777" w:rsidR="00000000" w:rsidRDefault="00AE403E">
            <w:pPr>
              <w:pStyle w:val="a6"/>
              <w:jc w:val="center"/>
            </w:pPr>
            <w:r>
              <w:t>клотримазол</w:t>
            </w:r>
          </w:p>
        </w:tc>
      </w:tr>
      <w:tr w:rsidR="00000000" w14:paraId="39DD69C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14F" w14:textId="77777777" w:rsidR="00000000" w:rsidRDefault="00AE403E">
            <w:pPr>
              <w:pStyle w:val="a6"/>
              <w:jc w:val="center"/>
            </w:pPr>
            <w:r>
              <w:t>G02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350" w14:textId="77777777" w:rsidR="00000000" w:rsidRDefault="00AE403E">
            <w:pPr>
              <w:pStyle w:val="a7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30ED9" w14:textId="77777777" w:rsidR="00000000" w:rsidRDefault="00AE403E">
            <w:pPr>
              <w:pStyle w:val="a6"/>
            </w:pPr>
          </w:p>
        </w:tc>
      </w:tr>
      <w:tr w:rsidR="00000000" w14:paraId="4277C69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EE8" w14:textId="77777777" w:rsidR="00000000" w:rsidRDefault="00AE403E">
            <w:pPr>
              <w:pStyle w:val="a6"/>
              <w:jc w:val="center"/>
            </w:pPr>
            <w:r>
              <w:t>G02C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9C7" w14:textId="77777777" w:rsidR="00000000" w:rsidRDefault="00AE403E">
            <w:pPr>
              <w:pStyle w:val="a7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1758F" w14:textId="77777777" w:rsidR="00000000" w:rsidRDefault="00AE403E">
            <w:pPr>
              <w:pStyle w:val="a6"/>
            </w:pPr>
          </w:p>
        </w:tc>
      </w:tr>
      <w:tr w:rsidR="00000000" w14:paraId="43F01BE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2CF" w14:textId="77777777" w:rsidR="00000000" w:rsidRDefault="00AE403E">
            <w:pPr>
              <w:pStyle w:val="a6"/>
              <w:jc w:val="center"/>
            </w:pPr>
            <w:r>
              <w:t>G02CA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6A6" w14:textId="77777777" w:rsidR="00000000" w:rsidRDefault="00AE403E">
            <w:pPr>
              <w:pStyle w:val="a7"/>
            </w:pPr>
            <w: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AE1AA" w14:textId="77777777" w:rsidR="00000000" w:rsidRDefault="00AE403E">
            <w:pPr>
              <w:pStyle w:val="a6"/>
              <w:jc w:val="center"/>
            </w:pPr>
            <w:r>
              <w:t>гексопреналин</w:t>
            </w:r>
          </w:p>
        </w:tc>
      </w:tr>
      <w:tr w:rsidR="00000000" w14:paraId="4E7E735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BB9" w14:textId="77777777" w:rsidR="00000000" w:rsidRDefault="00AE403E">
            <w:pPr>
              <w:pStyle w:val="a6"/>
              <w:jc w:val="center"/>
            </w:pPr>
            <w:r>
              <w:t>G02CB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F7E" w14:textId="77777777" w:rsidR="00000000" w:rsidRDefault="00AE403E">
            <w:pPr>
              <w:pStyle w:val="a7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36536" w14:textId="77777777" w:rsidR="00000000" w:rsidRDefault="00AE403E">
            <w:pPr>
              <w:pStyle w:val="a6"/>
              <w:jc w:val="center"/>
            </w:pPr>
            <w:r>
              <w:t>бромокриптин</w:t>
            </w:r>
          </w:p>
        </w:tc>
      </w:tr>
      <w:tr w:rsidR="00000000" w14:paraId="1F73D48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2586" w14:textId="77777777" w:rsidR="00000000" w:rsidRDefault="00AE403E">
            <w:pPr>
              <w:pStyle w:val="a6"/>
              <w:jc w:val="center"/>
            </w:pPr>
            <w:r>
              <w:t>G03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584" w14:textId="77777777" w:rsidR="00000000" w:rsidRDefault="00AE403E">
            <w:pPr>
              <w:pStyle w:val="a7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238A5" w14:textId="77777777" w:rsidR="00000000" w:rsidRDefault="00AE403E">
            <w:pPr>
              <w:pStyle w:val="a6"/>
            </w:pPr>
          </w:p>
        </w:tc>
      </w:tr>
      <w:tr w:rsidR="00000000" w14:paraId="4253FFA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CEC" w14:textId="77777777" w:rsidR="00000000" w:rsidRDefault="00AE403E">
            <w:pPr>
              <w:pStyle w:val="a6"/>
              <w:jc w:val="center"/>
            </w:pPr>
            <w:r>
              <w:t>G03D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6F2" w14:textId="77777777" w:rsidR="00000000" w:rsidRDefault="00AE403E">
            <w:pPr>
              <w:pStyle w:val="a7"/>
            </w:pPr>
            <w:r>
              <w:t>гестагены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C75E7" w14:textId="77777777" w:rsidR="00000000" w:rsidRDefault="00AE403E">
            <w:pPr>
              <w:pStyle w:val="a6"/>
            </w:pPr>
          </w:p>
        </w:tc>
      </w:tr>
      <w:tr w:rsidR="00000000" w14:paraId="1B05D90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041" w14:textId="77777777" w:rsidR="00000000" w:rsidRDefault="00AE403E">
            <w:pPr>
              <w:pStyle w:val="a6"/>
              <w:jc w:val="center"/>
            </w:pPr>
            <w:r>
              <w:t>G03DA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2522" w14:textId="77777777" w:rsidR="00000000" w:rsidRDefault="00AE403E">
            <w:pPr>
              <w:pStyle w:val="a6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B7A0C" w14:textId="77777777" w:rsidR="00000000" w:rsidRDefault="00AE403E">
            <w:pPr>
              <w:pStyle w:val="a6"/>
              <w:jc w:val="center"/>
            </w:pPr>
            <w:r>
              <w:t>прогестерон</w:t>
            </w:r>
          </w:p>
        </w:tc>
      </w:tr>
      <w:tr w:rsidR="00000000" w14:paraId="39927BD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C400" w14:textId="77777777" w:rsidR="00000000" w:rsidRDefault="00AE403E">
            <w:pPr>
              <w:pStyle w:val="a6"/>
              <w:jc w:val="center"/>
            </w:pPr>
            <w:r>
              <w:t>G03DB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0166" w14:textId="77777777" w:rsidR="00000000" w:rsidRDefault="00AE403E">
            <w:pPr>
              <w:pStyle w:val="a6"/>
            </w:pPr>
            <w:r>
              <w:t>производные прегнадиена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9983F" w14:textId="77777777" w:rsidR="00000000" w:rsidRDefault="00AE403E">
            <w:pPr>
              <w:pStyle w:val="a6"/>
              <w:jc w:val="center"/>
            </w:pPr>
            <w:r>
              <w:t>дидрогестерон</w:t>
            </w:r>
          </w:p>
        </w:tc>
      </w:tr>
      <w:tr w:rsidR="00000000" w14:paraId="55FC789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724" w14:textId="77777777" w:rsidR="00000000" w:rsidRDefault="00AE403E">
            <w:pPr>
              <w:pStyle w:val="a6"/>
              <w:jc w:val="center"/>
            </w:pPr>
            <w:r>
              <w:t>G03DC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4F9" w14:textId="77777777" w:rsidR="00000000" w:rsidRDefault="00AE403E">
            <w:pPr>
              <w:pStyle w:val="a6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C4694" w14:textId="77777777" w:rsidR="00000000" w:rsidRDefault="00AE403E">
            <w:pPr>
              <w:pStyle w:val="a6"/>
              <w:jc w:val="center"/>
            </w:pPr>
            <w:r>
              <w:t>норэтистерон</w:t>
            </w:r>
          </w:p>
        </w:tc>
      </w:tr>
      <w:tr w:rsidR="00000000" w14:paraId="78C355F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87CF" w14:textId="77777777" w:rsidR="00000000" w:rsidRDefault="00AE403E">
            <w:pPr>
              <w:pStyle w:val="a6"/>
              <w:jc w:val="center"/>
            </w:pPr>
            <w:r>
              <w:t>G03H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DE33" w14:textId="77777777" w:rsidR="00000000" w:rsidRDefault="00AE403E">
            <w:pPr>
              <w:pStyle w:val="a6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A27BC" w14:textId="77777777" w:rsidR="00000000" w:rsidRDefault="00AE403E">
            <w:pPr>
              <w:pStyle w:val="a6"/>
            </w:pPr>
          </w:p>
        </w:tc>
      </w:tr>
      <w:tr w:rsidR="00000000" w14:paraId="6D0804C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DD5" w14:textId="77777777" w:rsidR="00000000" w:rsidRDefault="00AE403E">
            <w:pPr>
              <w:pStyle w:val="a6"/>
              <w:jc w:val="center"/>
            </w:pPr>
            <w:r>
              <w:t>G03HA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A83" w14:textId="77777777" w:rsidR="00000000" w:rsidRDefault="00AE403E">
            <w:pPr>
              <w:pStyle w:val="a6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CF6E2" w14:textId="77777777" w:rsidR="00000000" w:rsidRDefault="00AE403E">
            <w:pPr>
              <w:pStyle w:val="a6"/>
              <w:jc w:val="center"/>
            </w:pPr>
            <w:r>
              <w:t>ципротерон</w:t>
            </w:r>
          </w:p>
        </w:tc>
      </w:tr>
      <w:tr w:rsidR="00000000" w14:paraId="33C7F1D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4DD6" w14:textId="77777777" w:rsidR="00000000" w:rsidRDefault="00AE403E">
            <w:pPr>
              <w:pStyle w:val="a6"/>
              <w:jc w:val="center"/>
            </w:pPr>
            <w:r>
              <w:t>G04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B35" w14:textId="77777777" w:rsidR="00000000" w:rsidRDefault="00AE403E">
            <w:pPr>
              <w:pStyle w:val="a6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C12BF" w14:textId="77777777" w:rsidR="00000000" w:rsidRDefault="00AE403E">
            <w:pPr>
              <w:pStyle w:val="a6"/>
            </w:pPr>
          </w:p>
        </w:tc>
      </w:tr>
      <w:tr w:rsidR="00000000" w14:paraId="5268197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7C0" w14:textId="77777777" w:rsidR="00000000" w:rsidRDefault="00AE403E">
            <w:pPr>
              <w:pStyle w:val="a6"/>
              <w:jc w:val="center"/>
            </w:pPr>
            <w:r>
              <w:t>G04C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F0C7" w14:textId="77777777" w:rsidR="00000000" w:rsidRDefault="00AE403E">
            <w:pPr>
              <w:pStyle w:val="a6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FECB0" w14:textId="77777777" w:rsidR="00000000" w:rsidRDefault="00AE403E">
            <w:pPr>
              <w:pStyle w:val="a6"/>
            </w:pPr>
          </w:p>
        </w:tc>
      </w:tr>
      <w:tr w:rsidR="00000000" w14:paraId="55D98AB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77A" w14:textId="77777777" w:rsidR="00000000" w:rsidRDefault="00AE403E">
            <w:pPr>
              <w:pStyle w:val="a6"/>
              <w:jc w:val="center"/>
            </w:pPr>
            <w:r>
              <w:t>G04CA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4F3" w14:textId="77777777" w:rsidR="00000000" w:rsidRDefault="00AE403E">
            <w:pPr>
              <w:pStyle w:val="a6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90B0C" w14:textId="77777777" w:rsidR="00000000" w:rsidRDefault="00AE403E">
            <w:pPr>
              <w:pStyle w:val="a6"/>
              <w:jc w:val="center"/>
            </w:pPr>
            <w:r>
              <w:t>алфузозин</w:t>
            </w:r>
          </w:p>
        </w:tc>
      </w:tr>
      <w:tr w:rsidR="00000000" w14:paraId="2C92B91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4DB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E584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BB606" w14:textId="77777777" w:rsidR="00000000" w:rsidRDefault="00AE403E">
            <w:pPr>
              <w:pStyle w:val="a6"/>
              <w:jc w:val="center"/>
            </w:pPr>
            <w:r>
              <w:t>доксазозин</w:t>
            </w:r>
          </w:p>
        </w:tc>
      </w:tr>
      <w:tr w:rsidR="00000000" w14:paraId="12F0D2D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1740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3B4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805BC" w14:textId="77777777" w:rsidR="00000000" w:rsidRDefault="00AE403E">
            <w:pPr>
              <w:pStyle w:val="a6"/>
              <w:jc w:val="center"/>
            </w:pPr>
            <w:r>
              <w:t>тамсулозин</w:t>
            </w:r>
          </w:p>
        </w:tc>
      </w:tr>
      <w:tr w:rsidR="00000000" w14:paraId="4193133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2C2" w14:textId="77777777" w:rsidR="00000000" w:rsidRDefault="00AE403E">
            <w:pPr>
              <w:pStyle w:val="a6"/>
              <w:jc w:val="center"/>
            </w:pPr>
            <w:r>
              <w:t>H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BA97" w14:textId="77777777" w:rsidR="00000000" w:rsidRDefault="00AE403E">
            <w:pPr>
              <w:pStyle w:val="a6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FEBBB" w14:textId="77777777" w:rsidR="00000000" w:rsidRDefault="00AE403E">
            <w:pPr>
              <w:pStyle w:val="a6"/>
            </w:pPr>
          </w:p>
        </w:tc>
      </w:tr>
      <w:tr w:rsidR="00000000" w14:paraId="28836F0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EEBD" w14:textId="77777777" w:rsidR="00000000" w:rsidRDefault="00AE403E">
            <w:pPr>
              <w:pStyle w:val="a6"/>
              <w:jc w:val="center"/>
            </w:pPr>
            <w:r>
              <w:t>H01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1DB" w14:textId="77777777" w:rsidR="00000000" w:rsidRDefault="00AE403E">
            <w:pPr>
              <w:pStyle w:val="a6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81FA9" w14:textId="77777777" w:rsidR="00000000" w:rsidRDefault="00AE403E">
            <w:pPr>
              <w:pStyle w:val="a6"/>
            </w:pPr>
          </w:p>
        </w:tc>
      </w:tr>
      <w:tr w:rsidR="00000000" w14:paraId="713D9DC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8189" w14:textId="77777777" w:rsidR="00000000" w:rsidRDefault="00AE403E">
            <w:pPr>
              <w:pStyle w:val="a6"/>
              <w:jc w:val="center"/>
            </w:pPr>
            <w:r>
              <w:t>H01A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59BC" w14:textId="77777777" w:rsidR="00000000" w:rsidRDefault="00AE403E">
            <w:pPr>
              <w:pStyle w:val="a6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C4986" w14:textId="77777777" w:rsidR="00000000" w:rsidRDefault="00AE403E">
            <w:pPr>
              <w:pStyle w:val="a6"/>
            </w:pPr>
          </w:p>
        </w:tc>
      </w:tr>
      <w:tr w:rsidR="00000000" w14:paraId="0407577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E1F" w14:textId="77777777" w:rsidR="00000000" w:rsidRDefault="00AE403E">
            <w:pPr>
              <w:pStyle w:val="a6"/>
              <w:jc w:val="center"/>
            </w:pPr>
            <w:r>
              <w:t>H01AC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9B94" w14:textId="77777777" w:rsidR="00000000" w:rsidRDefault="00AE403E">
            <w:pPr>
              <w:pStyle w:val="a6"/>
            </w:pPr>
            <w:r>
              <w:t>соматропин и его агонисты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96152" w14:textId="77777777" w:rsidR="00000000" w:rsidRDefault="00AE403E">
            <w:pPr>
              <w:pStyle w:val="a6"/>
              <w:jc w:val="center"/>
            </w:pPr>
            <w:r>
              <w:t>соматропин</w:t>
            </w:r>
          </w:p>
        </w:tc>
      </w:tr>
      <w:tr w:rsidR="00000000" w14:paraId="3634561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1F1" w14:textId="77777777" w:rsidR="00000000" w:rsidRDefault="00AE403E">
            <w:pPr>
              <w:pStyle w:val="a6"/>
              <w:jc w:val="center"/>
            </w:pPr>
            <w:r>
              <w:t>H01B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1A0" w14:textId="77777777" w:rsidR="00000000" w:rsidRDefault="00AE403E">
            <w:pPr>
              <w:pStyle w:val="a6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4AE02" w14:textId="77777777" w:rsidR="00000000" w:rsidRDefault="00AE403E">
            <w:pPr>
              <w:pStyle w:val="a6"/>
            </w:pPr>
          </w:p>
        </w:tc>
      </w:tr>
      <w:tr w:rsidR="00000000" w14:paraId="2AE9DE5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379" w14:textId="77777777" w:rsidR="00000000" w:rsidRDefault="00AE403E">
            <w:pPr>
              <w:pStyle w:val="a6"/>
              <w:jc w:val="center"/>
            </w:pPr>
            <w:r>
              <w:t>H01BA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51F" w14:textId="77777777" w:rsidR="00000000" w:rsidRDefault="00AE403E">
            <w:pPr>
              <w:pStyle w:val="a6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460FE" w14:textId="77777777" w:rsidR="00000000" w:rsidRDefault="00AE403E">
            <w:pPr>
              <w:pStyle w:val="a6"/>
              <w:jc w:val="center"/>
            </w:pPr>
            <w:r>
              <w:t>десмопрессин</w:t>
            </w:r>
          </w:p>
        </w:tc>
      </w:tr>
      <w:tr w:rsidR="00000000" w14:paraId="4147210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A949" w14:textId="77777777" w:rsidR="00000000" w:rsidRDefault="00AE403E">
            <w:pPr>
              <w:pStyle w:val="a6"/>
              <w:jc w:val="center"/>
            </w:pPr>
            <w:r>
              <w:t>H02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551F" w14:textId="77777777" w:rsidR="00000000" w:rsidRDefault="00AE403E">
            <w:pPr>
              <w:pStyle w:val="a6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86CEA" w14:textId="77777777" w:rsidR="00000000" w:rsidRDefault="00AE403E">
            <w:pPr>
              <w:pStyle w:val="a6"/>
            </w:pPr>
          </w:p>
        </w:tc>
      </w:tr>
      <w:tr w:rsidR="00000000" w14:paraId="26AAB61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E97" w14:textId="77777777" w:rsidR="00000000" w:rsidRDefault="00AE403E">
            <w:pPr>
              <w:pStyle w:val="a6"/>
              <w:jc w:val="center"/>
            </w:pPr>
            <w:r>
              <w:t>H02A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EC8" w14:textId="77777777" w:rsidR="00000000" w:rsidRDefault="00AE403E">
            <w:pPr>
              <w:pStyle w:val="a6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51605" w14:textId="77777777" w:rsidR="00000000" w:rsidRDefault="00AE403E">
            <w:pPr>
              <w:pStyle w:val="a6"/>
            </w:pPr>
          </w:p>
        </w:tc>
      </w:tr>
      <w:tr w:rsidR="00000000" w14:paraId="60B7269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531" w14:textId="77777777" w:rsidR="00000000" w:rsidRDefault="00AE403E">
            <w:pPr>
              <w:pStyle w:val="a6"/>
              <w:jc w:val="center"/>
            </w:pPr>
            <w:r>
              <w:t>H02AA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9763" w14:textId="77777777" w:rsidR="00000000" w:rsidRDefault="00AE403E">
            <w:pPr>
              <w:pStyle w:val="a6"/>
            </w:pPr>
            <w:r>
              <w:t>минералокортикоиды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CA447" w14:textId="77777777" w:rsidR="00000000" w:rsidRDefault="00AE403E">
            <w:pPr>
              <w:pStyle w:val="a6"/>
              <w:jc w:val="center"/>
            </w:pPr>
            <w:r>
              <w:t>флудрокортизон</w:t>
            </w:r>
          </w:p>
        </w:tc>
      </w:tr>
      <w:tr w:rsidR="00000000" w14:paraId="365F813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2162" w14:textId="77777777" w:rsidR="00000000" w:rsidRDefault="00AE403E">
            <w:pPr>
              <w:pStyle w:val="a6"/>
              <w:jc w:val="center"/>
            </w:pPr>
            <w:r>
              <w:t>H02AB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053" w14:textId="77777777" w:rsidR="00000000" w:rsidRDefault="00AE403E">
            <w:pPr>
              <w:pStyle w:val="a6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B4694" w14:textId="77777777" w:rsidR="00000000" w:rsidRDefault="00AE403E">
            <w:pPr>
              <w:pStyle w:val="a6"/>
              <w:jc w:val="center"/>
            </w:pPr>
            <w:r>
              <w:t>бетаметазон</w:t>
            </w:r>
          </w:p>
        </w:tc>
      </w:tr>
      <w:tr w:rsidR="00000000" w14:paraId="78D7156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8F0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FA1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12F0F" w14:textId="77777777" w:rsidR="00000000" w:rsidRDefault="00AE403E">
            <w:pPr>
              <w:pStyle w:val="a6"/>
              <w:jc w:val="center"/>
            </w:pPr>
            <w:r>
              <w:t>гидрокортизон</w:t>
            </w:r>
          </w:p>
        </w:tc>
      </w:tr>
      <w:tr w:rsidR="00000000" w14:paraId="01B9EF5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BFF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CC66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03B25" w14:textId="77777777" w:rsidR="00000000" w:rsidRDefault="00AE403E">
            <w:pPr>
              <w:pStyle w:val="a6"/>
              <w:jc w:val="center"/>
            </w:pPr>
            <w:r>
              <w:t>дексаметазон</w:t>
            </w:r>
          </w:p>
        </w:tc>
      </w:tr>
      <w:tr w:rsidR="00000000" w14:paraId="16B5C1F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124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3F0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BD136" w14:textId="77777777" w:rsidR="00000000" w:rsidRDefault="00AE403E">
            <w:pPr>
              <w:pStyle w:val="a6"/>
              <w:jc w:val="center"/>
            </w:pPr>
            <w:r>
              <w:t>метилпреднизолон</w:t>
            </w:r>
          </w:p>
        </w:tc>
      </w:tr>
      <w:tr w:rsidR="00000000" w14:paraId="01B04F0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152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94A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DEED5" w14:textId="77777777" w:rsidR="00000000" w:rsidRDefault="00AE403E">
            <w:pPr>
              <w:pStyle w:val="a6"/>
              <w:jc w:val="center"/>
            </w:pPr>
            <w:r>
              <w:t>преднизолон</w:t>
            </w:r>
          </w:p>
        </w:tc>
      </w:tr>
      <w:tr w:rsidR="00000000" w14:paraId="7DF4B02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E56" w14:textId="77777777" w:rsidR="00000000" w:rsidRDefault="00AE403E">
            <w:pPr>
              <w:pStyle w:val="a6"/>
              <w:jc w:val="center"/>
            </w:pPr>
            <w:r>
              <w:t>H03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331" w14:textId="77777777" w:rsidR="00000000" w:rsidRDefault="00AE403E">
            <w:pPr>
              <w:pStyle w:val="a6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23980" w14:textId="77777777" w:rsidR="00000000" w:rsidRDefault="00AE403E">
            <w:pPr>
              <w:pStyle w:val="a6"/>
            </w:pPr>
          </w:p>
        </w:tc>
      </w:tr>
      <w:tr w:rsidR="00000000" w14:paraId="39A9A69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9B0A" w14:textId="77777777" w:rsidR="00000000" w:rsidRDefault="00AE403E">
            <w:pPr>
              <w:pStyle w:val="a6"/>
              <w:jc w:val="center"/>
            </w:pPr>
            <w:r>
              <w:t>H03A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494" w14:textId="77777777" w:rsidR="00000000" w:rsidRDefault="00AE403E">
            <w:pPr>
              <w:pStyle w:val="a6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4825A" w14:textId="77777777" w:rsidR="00000000" w:rsidRDefault="00AE403E">
            <w:pPr>
              <w:pStyle w:val="a6"/>
            </w:pPr>
          </w:p>
        </w:tc>
      </w:tr>
      <w:tr w:rsidR="00000000" w14:paraId="3741C42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C36C" w14:textId="77777777" w:rsidR="00000000" w:rsidRDefault="00AE403E">
            <w:pPr>
              <w:pStyle w:val="a6"/>
              <w:jc w:val="center"/>
            </w:pPr>
            <w:r>
              <w:t>H03AA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94B" w14:textId="77777777" w:rsidR="00000000" w:rsidRDefault="00AE403E">
            <w:pPr>
              <w:pStyle w:val="a7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731E4" w14:textId="77777777" w:rsidR="00000000" w:rsidRDefault="00AE403E">
            <w:pPr>
              <w:pStyle w:val="a6"/>
              <w:jc w:val="center"/>
            </w:pPr>
            <w:r>
              <w:t>левотироксин натрия</w:t>
            </w:r>
          </w:p>
        </w:tc>
      </w:tr>
      <w:tr w:rsidR="00000000" w14:paraId="2237B9C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612" w14:textId="77777777" w:rsidR="00000000" w:rsidRDefault="00AE403E">
            <w:pPr>
              <w:pStyle w:val="a6"/>
              <w:jc w:val="center"/>
            </w:pPr>
            <w:r>
              <w:t>H03B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6D2" w14:textId="77777777" w:rsidR="00000000" w:rsidRDefault="00AE403E">
            <w:pPr>
              <w:pStyle w:val="a7"/>
            </w:pPr>
            <w:r>
              <w:t>антитиреоидные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C8784" w14:textId="77777777" w:rsidR="00000000" w:rsidRDefault="00AE403E">
            <w:pPr>
              <w:pStyle w:val="a6"/>
            </w:pPr>
          </w:p>
        </w:tc>
      </w:tr>
      <w:tr w:rsidR="00000000" w14:paraId="77DF984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030B" w14:textId="77777777" w:rsidR="00000000" w:rsidRDefault="00AE403E">
            <w:pPr>
              <w:pStyle w:val="a6"/>
              <w:jc w:val="center"/>
            </w:pPr>
            <w:r>
              <w:t>H03BB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659" w14:textId="77777777" w:rsidR="00000000" w:rsidRDefault="00AE403E">
            <w:pPr>
              <w:pStyle w:val="a7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566A5" w14:textId="77777777" w:rsidR="00000000" w:rsidRDefault="00AE403E">
            <w:pPr>
              <w:pStyle w:val="a6"/>
              <w:jc w:val="center"/>
            </w:pPr>
            <w:r>
              <w:t>тиамазол</w:t>
            </w:r>
          </w:p>
        </w:tc>
      </w:tr>
      <w:tr w:rsidR="00000000" w14:paraId="797A6D2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37C0" w14:textId="77777777" w:rsidR="00000000" w:rsidRDefault="00AE403E">
            <w:pPr>
              <w:pStyle w:val="a6"/>
              <w:jc w:val="center"/>
            </w:pPr>
            <w:r>
              <w:t>H03C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2DD" w14:textId="77777777" w:rsidR="00000000" w:rsidRDefault="00AE403E">
            <w:pPr>
              <w:pStyle w:val="a7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EBA9F" w14:textId="77777777" w:rsidR="00000000" w:rsidRDefault="00AE403E">
            <w:pPr>
              <w:pStyle w:val="a6"/>
            </w:pPr>
          </w:p>
        </w:tc>
      </w:tr>
      <w:tr w:rsidR="00000000" w14:paraId="5C8B6BD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7A0F" w14:textId="77777777" w:rsidR="00000000" w:rsidRDefault="00AE403E">
            <w:pPr>
              <w:pStyle w:val="a6"/>
              <w:jc w:val="center"/>
            </w:pPr>
            <w:r>
              <w:t>H03CA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C41" w14:textId="77777777" w:rsidR="00000000" w:rsidRDefault="00AE403E">
            <w:pPr>
              <w:pStyle w:val="a7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68EA7" w14:textId="77777777" w:rsidR="00000000" w:rsidRDefault="00AE403E">
            <w:pPr>
              <w:pStyle w:val="a6"/>
              <w:jc w:val="center"/>
            </w:pPr>
            <w:r>
              <w:t>калия йодид</w:t>
            </w:r>
          </w:p>
        </w:tc>
      </w:tr>
      <w:tr w:rsidR="00000000" w14:paraId="5EE9C64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D43" w14:textId="77777777" w:rsidR="00000000" w:rsidRDefault="00AE403E">
            <w:pPr>
              <w:pStyle w:val="a6"/>
              <w:jc w:val="center"/>
            </w:pPr>
            <w:r>
              <w:t>J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D678" w14:textId="77777777" w:rsidR="00000000" w:rsidRDefault="00AE403E">
            <w:pPr>
              <w:pStyle w:val="a7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D9F6D" w14:textId="77777777" w:rsidR="00000000" w:rsidRDefault="00AE403E">
            <w:pPr>
              <w:pStyle w:val="a6"/>
            </w:pPr>
          </w:p>
        </w:tc>
      </w:tr>
      <w:tr w:rsidR="00000000" w14:paraId="03CEC7E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088" w14:textId="77777777" w:rsidR="00000000" w:rsidRDefault="00AE403E">
            <w:pPr>
              <w:pStyle w:val="a6"/>
              <w:jc w:val="center"/>
            </w:pPr>
            <w:r>
              <w:t>J01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535" w14:textId="77777777" w:rsidR="00000000" w:rsidRDefault="00AE403E">
            <w:pPr>
              <w:pStyle w:val="a7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1F05B" w14:textId="77777777" w:rsidR="00000000" w:rsidRDefault="00AE403E">
            <w:pPr>
              <w:pStyle w:val="a6"/>
            </w:pPr>
          </w:p>
        </w:tc>
      </w:tr>
      <w:tr w:rsidR="00000000" w14:paraId="58DB2D9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6BF" w14:textId="77777777" w:rsidR="00000000" w:rsidRDefault="00AE403E">
            <w:pPr>
              <w:pStyle w:val="a6"/>
              <w:jc w:val="center"/>
            </w:pPr>
            <w:r>
              <w:t>J01A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E3F7" w14:textId="77777777" w:rsidR="00000000" w:rsidRDefault="00AE403E">
            <w:pPr>
              <w:pStyle w:val="a7"/>
            </w:pPr>
            <w:r>
              <w:t>тетрациклины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7EFB" w14:textId="77777777" w:rsidR="00000000" w:rsidRDefault="00AE403E">
            <w:pPr>
              <w:pStyle w:val="a6"/>
            </w:pPr>
          </w:p>
        </w:tc>
      </w:tr>
      <w:tr w:rsidR="00000000" w14:paraId="3F341C7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BB7E" w14:textId="77777777" w:rsidR="00000000" w:rsidRDefault="00AE403E">
            <w:pPr>
              <w:pStyle w:val="a6"/>
              <w:jc w:val="center"/>
            </w:pPr>
            <w:r>
              <w:t>J01AA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AF1B" w14:textId="77777777" w:rsidR="00000000" w:rsidRDefault="00AE403E">
            <w:pPr>
              <w:pStyle w:val="a7"/>
            </w:pPr>
            <w:r>
              <w:t>тетрациклины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B9306" w14:textId="77777777" w:rsidR="00000000" w:rsidRDefault="00AE403E">
            <w:pPr>
              <w:pStyle w:val="a6"/>
              <w:jc w:val="center"/>
            </w:pPr>
            <w:r>
              <w:t>доксициклин</w:t>
            </w:r>
          </w:p>
        </w:tc>
      </w:tr>
      <w:tr w:rsidR="00000000" w14:paraId="6A248DD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EB9" w14:textId="77777777" w:rsidR="00000000" w:rsidRDefault="00AE403E">
            <w:pPr>
              <w:pStyle w:val="a6"/>
              <w:jc w:val="center"/>
            </w:pPr>
            <w:r>
              <w:t>J01B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8E37" w14:textId="77777777" w:rsidR="00000000" w:rsidRDefault="00AE403E">
            <w:pPr>
              <w:pStyle w:val="a7"/>
            </w:pPr>
            <w:r>
              <w:t>амфениколы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4BA1B" w14:textId="77777777" w:rsidR="00000000" w:rsidRDefault="00AE403E">
            <w:pPr>
              <w:pStyle w:val="a6"/>
            </w:pPr>
          </w:p>
        </w:tc>
      </w:tr>
      <w:tr w:rsidR="00000000" w14:paraId="75F6CC7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6B3" w14:textId="77777777" w:rsidR="00000000" w:rsidRDefault="00AE403E">
            <w:pPr>
              <w:pStyle w:val="a6"/>
              <w:jc w:val="center"/>
            </w:pPr>
            <w:r>
              <w:t>J01BA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BD9" w14:textId="77777777" w:rsidR="00000000" w:rsidRDefault="00AE403E">
            <w:pPr>
              <w:pStyle w:val="a7"/>
            </w:pPr>
            <w:r>
              <w:t>амфениколы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BFDDD" w14:textId="77777777" w:rsidR="00000000" w:rsidRDefault="00AE403E">
            <w:pPr>
              <w:pStyle w:val="a6"/>
              <w:jc w:val="center"/>
            </w:pPr>
            <w:r>
              <w:t>хлорамфеникол</w:t>
            </w:r>
          </w:p>
        </w:tc>
      </w:tr>
      <w:tr w:rsidR="00000000" w14:paraId="2E9A9BE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DFE" w14:textId="77777777" w:rsidR="00000000" w:rsidRDefault="00AE403E">
            <w:pPr>
              <w:pStyle w:val="a6"/>
              <w:jc w:val="center"/>
            </w:pPr>
            <w:r>
              <w:t>J01C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553" w14:textId="77777777" w:rsidR="00000000" w:rsidRDefault="00AE403E">
            <w:pPr>
              <w:pStyle w:val="a7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FE902" w14:textId="77777777" w:rsidR="00000000" w:rsidRDefault="00AE403E">
            <w:pPr>
              <w:pStyle w:val="a6"/>
            </w:pPr>
          </w:p>
        </w:tc>
      </w:tr>
      <w:tr w:rsidR="00000000" w14:paraId="0E15C4E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D99" w14:textId="77777777" w:rsidR="00000000" w:rsidRDefault="00AE403E">
            <w:pPr>
              <w:pStyle w:val="a6"/>
              <w:jc w:val="center"/>
            </w:pPr>
            <w:r>
              <w:t>J01CA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343" w14:textId="77777777" w:rsidR="00000000" w:rsidRDefault="00AE403E">
            <w:pPr>
              <w:pStyle w:val="a7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AB4C6" w14:textId="77777777" w:rsidR="00000000" w:rsidRDefault="00AE403E">
            <w:pPr>
              <w:pStyle w:val="a6"/>
              <w:jc w:val="center"/>
            </w:pPr>
            <w:r>
              <w:t>амоксициллин</w:t>
            </w:r>
          </w:p>
        </w:tc>
      </w:tr>
      <w:tr w:rsidR="00000000" w14:paraId="474B61D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BDD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757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190C3" w14:textId="77777777" w:rsidR="00000000" w:rsidRDefault="00AE403E">
            <w:pPr>
              <w:pStyle w:val="a6"/>
              <w:jc w:val="center"/>
            </w:pPr>
            <w:r>
              <w:t>ампициллин</w:t>
            </w:r>
          </w:p>
        </w:tc>
      </w:tr>
      <w:tr w:rsidR="00000000" w14:paraId="5D6A9FB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E04E" w14:textId="77777777" w:rsidR="00000000" w:rsidRDefault="00AE403E">
            <w:pPr>
              <w:pStyle w:val="a6"/>
              <w:jc w:val="center"/>
            </w:pPr>
            <w:r>
              <w:t>J01CF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0B2" w14:textId="77777777" w:rsidR="00000000" w:rsidRDefault="00AE403E">
            <w:pPr>
              <w:pStyle w:val="a7"/>
            </w:pPr>
            <w: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0A6C4" w14:textId="77777777" w:rsidR="00000000" w:rsidRDefault="00AE403E">
            <w:pPr>
              <w:pStyle w:val="a6"/>
              <w:jc w:val="center"/>
            </w:pPr>
            <w:r>
              <w:t>оксациллин</w:t>
            </w:r>
          </w:p>
        </w:tc>
      </w:tr>
      <w:tr w:rsidR="00000000" w14:paraId="3436C41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381E" w14:textId="77777777" w:rsidR="00000000" w:rsidRDefault="00AE403E">
            <w:pPr>
              <w:pStyle w:val="a6"/>
              <w:jc w:val="center"/>
            </w:pPr>
            <w:r>
              <w:t>J01CR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98B" w14:textId="77777777" w:rsidR="00000000" w:rsidRDefault="00AE403E">
            <w:pPr>
              <w:pStyle w:val="a7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68986" w14:textId="77777777" w:rsidR="00000000" w:rsidRDefault="00AE403E">
            <w:pPr>
              <w:pStyle w:val="a6"/>
              <w:jc w:val="center"/>
            </w:pPr>
            <w:r>
              <w:t>амоксициллин + клавулановая кислота</w:t>
            </w:r>
          </w:p>
        </w:tc>
      </w:tr>
      <w:tr w:rsidR="00000000" w14:paraId="27314DE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0A69" w14:textId="77777777" w:rsidR="00000000" w:rsidRDefault="00AE403E">
            <w:pPr>
              <w:pStyle w:val="a6"/>
              <w:jc w:val="center"/>
            </w:pPr>
            <w:r>
              <w:t>J01D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1B22" w14:textId="77777777" w:rsidR="00000000" w:rsidRDefault="00AE403E">
            <w:pPr>
              <w:pStyle w:val="a7"/>
            </w:pPr>
            <w: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EE203" w14:textId="77777777" w:rsidR="00000000" w:rsidRDefault="00AE403E">
            <w:pPr>
              <w:pStyle w:val="a6"/>
            </w:pPr>
          </w:p>
        </w:tc>
      </w:tr>
      <w:tr w:rsidR="00000000" w14:paraId="7EFA1BC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554" w14:textId="77777777" w:rsidR="00000000" w:rsidRDefault="00AE403E">
            <w:pPr>
              <w:pStyle w:val="a6"/>
              <w:jc w:val="center"/>
            </w:pPr>
            <w:r>
              <w:t>J01DB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C43" w14:textId="77777777" w:rsidR="00000000" w:rsidRDefault="00AE403E">
            <w:pPr>
              <w:pStyle w:val="a7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78A86" w14:textId="77777777" w:rsidR="00000000" w:rsidRDefault="00AE403E">
            <w:pPr>
              <w:pStyle w:val="a6"/>
              <w:jc w:val="center"/>
            </w:pPr>
            <w:r>
              <w:t>цефалексин</w:t>
            </w:r>
          </w:p>
        </w:tc>
      </w:tr>
      <w:tr w:rsidR="00000000" w14:paraId="147F7FA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C97" w14:textId="77777777" w:rsidR="00000000" w:rsidRDefault="00AE403E">
            <w:pPr>
              <w:pStyle w:val="a6"/>
              <w:jc w:val="center"/>
            </w:pPr>
            <w:r>
              <w:t>J01DC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1E7" w14:textId="77777777" w:rsidR="00000000" w:rsidRDefault="00AE403E">
            <w:pPr>
              <w:pStyle w:val="a7"/>
            </w:pPr>
            <w:r>
              <w:t>цефалоспорины 2-го поколения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D749C" w14:textId="77777777" w:rsidR="00000000" w:rsidRDefault="00AE403E">
            <w:pPr>
              <w:pStyle w:val="a6"/>
              <w:jc w:val="center"/>
            </w:pPr>
            <w:r>
              <w:t>цефурок</w:t>
            </w:r>
            <w:r>
              <w:t>сим</w:t>
            </w:r>
          </w:p>
        </w:tc>
      </w:tr>
      <w:tr w:rsidR="00000000" w14:paraId="6A37560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02C" w14:textId="77777777" w:rsidR="00000000" w:rsidRDefault="00AE403E">
            <w:pPr>
              <w:pStyle w:val="a6"/>
              <w:jc w:val="center"/>
            </w:pPr>
            <w:r>
              <w:t>J01E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C45" w14:textId="77777777" w:rsidR="00000000" w:rsidRDefault="00AE403E">
            <w:pPr>
              <w:pStyle w:val="a7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24FAC" w14:textId="77777777" w:rsidR="00000000" w:rsidRDefault="00AE403E">
            <w:pPr>
              <w:pStyle w:val="a6"/>
            </w:pPr>
          </w:p>
        </w:tc>
      </w:tr>
      <w:tr w:rsidR="00000000" w14:paraId="648403B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42B" w14:textId="77777777" w:rsidR="00000000" w:rsidRDefault="00AE403E">
            <w:pPr>
              <w:pStyle w:val="a6"/>
              <w:jc w:val="center"/>
            </w:pPr>
            <w:r>
              <w:t>J01EE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41B" w14:textId="77777777" w:rsidR="00000000" w:rsidRDefault="00AE403E">
            <w:pPr>
              <w:pStyle w:val="a7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EFB86" w14:textId="77777777" w:rsidR="00000000" w:rsidRDefault="00AE403E">
            <w:pPr>
              <w:pStyle w:val="a6"/>
              <w:jc w:val="center"/>
            </w:pPr>
            <w:r>
              <w:t>ко-тримоксазол</w:t>
            </w:r>
          </w:p>
        </w:tc>
      </w:tr>
      <w:tr w:rsidR="00000000" w14:paraId="5B0F845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757A" w14:textId="77777777" w:rsidR="00000000" w:rsidRDefault="00AE403E">
            <w:pPr>
              <w:pStyle w:val="a6"/>
              <w:jc w:val="center"/>
            </w:pPr>
            <w:r>
              <w:t>J01F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0E9" w14:textId="77777777" w:rsidR="00000000" w:rsidRDefault="00AE403E">
            <w:pPr>
              <w:pStyle w:val="a7"/>
            </w:pPr>
            <w: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4F173" w14:textId="77777777" w:rsidR="00000000" w:rsidRDefault="00AE403E">
            <w:pPr>
              <w:pStyle w:val="a6"/>
            </w:pPr>
          </w:p>
        </w:tc>
      </w:tr>
      <w:tr w:rsidR="00000000" w14:paraId="3F74A27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D51" w14:textId="77777777" w:rsidR="00000000" w:rsidRDefault="00AE403E">
            <w:pPr>
              <w:pStyle w:val="a6"/>
              <w:jc w:val="center"/>
            </w:pPr>
            <w:r>
              <w:t>J01FA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51A" w14:textId="77777777" w:rsidR="00000000" w:rsidRDefault="00AE403E">
            <w:pPr>
              <w:pStyle w:val="a7"/>
            </w:pPr>
            <w:r>
              <w:t>макролиды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246D9" w14:textId="77777777" w:rsidR="00000000" w:rsidRDefault="00AE403E">
            <w:pPr>
              <w:pStyle w:val="a6"/>
              <w:jc w:val="center"/>
            </w:pPr>
            <w:r>
              <w:t>азитромицин</w:t>
            </w:r>
          </w:p>
        </w:tc>
      </w:tr>
      <w:tr w:rsidR="00000000" w14:paraId="64D4B63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5CF7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B7A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B38F3" w14:textId="77777777" w:rsidR="00000000" w:rsidRDefault="00AE403E">
            <w:pPr>
              <w:pStyle w:val="a6"/>
              <w:jc w:val="center"/>
            </w:pPr>
            <w:r>
              <w:t>джозамицин</w:t>
            </w:r>
          </w:p>
        </w:tc>
      </w:tr>
      <w:tr w:rsidR="00000000" w14:paraId="621C999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F90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3860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2BEBF" w14:textId="77777777" w:rsidR="00000000" w:rsidRDefault="00AE403E">
            <w:pPr>
              <w:pStyle w:val="a6"/>
              <w:jc w:val="center"/>
            </w:pPr>
            <w:r>
              <w:t>кларитромицин</w:t>
            </w:r>
          </w:p>
        </w:tc>
      </w:tr>
      <w:tr w:rsidR="00000000" w14:paraId="4582B4E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784A" w14:textId="77777777" w:rsidR="00000000" w:rsidRDefault="00AE403E">
            <w:pPr>
              <w:pStyle w:val="a6"/>
              <w:jc w:val="center"/>
            </w:pPr>
            <w:r>
              <w:t>J01IFF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BCCD" w14:textId="77777777" w:rsidR="00000000" w:rsidRDefault="00AE403E">
            <w:pPr>
              <w:pStyle w:val="a7"/>
            </w:pPr>
            <w:r>
              <w:t>линкозамиды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3B927" w14:textId="77777777" w:rsidR="00000000" w:rsidRDefault="00AE403E">
            <w:pPr>
              <w:pStyle w:val="a6"/>
              <w:jc w:val="center"/>
            </w:pPr>
            <w:r>
              <w:t>клиндамицин</w:t>
            </w:r>
          </w:p>
        </w:tc>
      </w:tr>
      <w:tr w:rsidR="00000000" w14:paraId="4A11E37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FEB" w14:textId="77777777" w:rsidR="00000000" w:rsidRDefault="00AE403E">
            <w:pPr>
              <w:pStyle w:val="a6"/>
              <w:jc w:val="center"/>
            </w:pPr>
            <w:r>
              <w:t>J01G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E97" w14:textId="77777777" w:rsidR="00000000" w:rsidRDefault="00AE403E">
            <w:pPr>
              <w:pStyle w:val="a7"/>
            </w:pPr>
            <w:r>
              <w:t>аминогликозиды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DB6FD" w14:textId="77777777" w:rsidR="00000000" w:rsidRDefault="00AE403E">
            <w:pPr>
              <w:pStyle w:val="a6"/>
            </w:pPr>
          </w:p>
        </w:tc>
      </w:tr>
      <w:tr w:rsidR="00000000" w14:paraId="7B3535E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7173" w14:textId="77777777" w:rsidR="00000000" w:rsidRDefault="00AE403E">
            <w:pPr>
              <w:pStyle w:val="a6"/>
              <w:jc w:val="center"/>
            </w:pPr>
            <w:r>
              <w:t>J01GB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101C" w14:textId="77777777" w:rsidR="00000000" w:rsidRDefault="00AE403E">
            <w:pPr>
              <w:pStyle w:val="a7"/>
            </w:pPr>
            <w:r>
              <w:t>другие аминогликозиды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FD904" w14:textId="77777777" w:rsidR="00000000" w:rsidRDefault="00AE403E">
            <w:pPr>
              <w:pStyle w:val="a6"/>
              <w:jc w:val="center"/>
            </w:pPr>
            <w:r>
              <w:t>гентамицин</w:t>
            </w:r>
          </w:p>
        </w:tc>
      </w:tr>
      <w:tr w:rsidR="00000000" w14:paraId="7422CD6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F69A" w14:textId="77777777" w:rsidR="00000000" w:rsidRDefault="00AE403E">
            <w:pPr>
              <w:pStyle w:val="a6"/>
              <w:jc w:val="center"/>
            </w:pPr>
            <w:r>
              <w:t>J01M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79F" w14:textId="77777777" w:rsidR="00000000" w:rsidRDefault="00AE403E">
            <w:pPr>
              <w:pStyle w:val="a7"/>
            </w:pPr>
            <w: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D5B42" w14:textId="77777777" w:rsidR="00000000" w:rsidRDefault="00AE403E">
            <w:pPr>
              <w:pStyle w:val="a6"/>
            </w:pPr>
          </w:p>
        </w:tc>
      </w:tr>
      <w:tr w:rsidR="00000000" w14:paraId="1D5C0AE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E8F" w14:textId="77777777" w:rsidR="00000000" w:rsidRDefault="00AE403E">
            <w:pPr>
              <w:pStyle w:val="a6"/>
              <w:jc w:val="center"/>
            </w:pPr>
            <w:r>
              <w:t>J01MA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940" w14:textId="77777777" w:rsidR="00000000" w:rsidRDefault="00AE403E">
            <w:pPr>
              <w:pStyle w:val="a7"/>
            </w:pPr>
            <w:r>
              <w:t>фторхинолоны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9C520" w14:textId="77777777" w:rsidR="00000000" w:rsidRDefault="00AE403E">
            <w:pPr>
              <w:pStyle w:val="a6"/>
              <w:jc w:val="center"/>
            </w:pPr>
            <w:r>
              <w:t>офлоксацин</w:t>
            </w:r>
          </w:p>
        </w:tc>
      </w:tr>
      <w:tr w:rsidR="00000000" w14:paraId="7917CB9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300A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E456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37A4D" w14:textId="77777777" w:rsidR="00000000" w:rsidRDefault="00AE403E">
            <w:pPr>
              <w:pStyle w:val="a6"/>
              <w:jc w:val="center"/>
            </w:pPr>
            <w:r>
              <w:t>ципрофлоксацин</w:t>
            </w:r>
          </w:p>
        </w:tc>
      </w:tr>
      <w:tr w:rsidR="00000000" w14:paraId="268A485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8C1" w14:textId="77777777" w:rsidR="00000000" w:rsidRDefault="00AE403E">
            <w:pPr>
              <w:pStyle w:val="a6"/>
              <w:jc w:val="center"/>
            </w:pPr>
            <w:r>
              <w:t>J02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B2F" w14:textId="77777777" w:rsidR="00000000" w:rsidRDefault="00AE403E">
            <w:pPr>
              <w:pStyle w:val="a7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D2751" w14:textId="77777777" w:rsidR="00000000" w:rsidRDefault="00AE403E">
            <w:pPr>
              <w:pStyle w:val="a6"/>
            </w:pPr>
          </w:p>
        </w:tc>
      </w:tr>
      <w:tr w:rsidR="00000000" w14:paraId="5006EC5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31A" w14:textId="77777777" w:rsidR="00000000" w:rsidRDefault="00AE403E">
            <w:pPr>
              <w:pStyle w:val="a6"/>
              <w:jc w:val="center"/>
            </w:pPr>
            <w:r>
              <w:t>J02A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757" w14:textId="77777777" w:rsidR="00000000" w:rsidRDefault="00AE403E">
            <w:pPr>
              <w:pStyle w:val="a7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A59A" w14:textId="77777777" w:rsidR="00000000" w:rsidRDefault="00AE403E">
            <w:pPr>
              <w:pStyle w:val="a6"/>
            </w:pPr>
          </w:p>
        </w:tc>
      </w:tr>
      <w:tr w:rsidR="00000000" w14:paraId="7EEB559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DF49" w14:textId="77777777" w:rsidR="00000000" w:rsidRDefault="00AE403E">
            <w:pPr>
              <w:pStyle w:val="a6"/>
              <w:jc w:val="center"/>
            </w:pPr>
            <w:r>
              <w:t>J02AA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BBE6" w14:textId="77777777" w:rsidR="00000000" w:rsidRDefault="00AE403E">
            <w:pPr>
              <w:pStyle w:val="a7"/>
            </w:pPr>
            <w:r>
              <w:t>антибиотики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C523B" w14:textId="77777777" w:rsidR="00000000" w:rsidRDefault="00AE403E">
            <w:pPr>
              <w:pStyle w:val="a6"/>
              <w:jc w:val="center"/>
            </w:pPr>
            <w:r>
              <w:t>нистатин</w:t>
            </w:r>
          </w:p>
        </w:tc>
      </w:tr>
      <w:tr w:rsidR="00000000" w14:paraId="012C5C2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1F28" w14:textId="77777777" w:rsidR="00000000" w:rsidRDefault="00AE403E">
            <w:pPr>
              <w:pStyle w:val="a6"/>
              <w:jc w:val="center"/>
            </w:pPr>
            <w:r>
              <w:t>J02AC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5E9" w14:textId="77777777" w:rsidR="00000000" w:rsidRDefault="00AE403E">
            <w:pPr>
              <w:pStyle w:val="a7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9DD9" w14:textId="77777777" w:rsidR="00000000" w:rsidRDefault="00AE403E">
            <w:pPr>
              <w:pStyle w:val="a6"/>
              <w:jc w:val="center"/>
            </w:pPr>
            <w:r>
              <w:t>флуконазол</w:t>
            </w:r>
          </w:p>
        </w:tc>
      </w:tr>
      <w:tr w:rsidR="00000000" w14:paraId="1E04EAA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294" w14:textId="77777777" w:rsidR="00000000" w:rsidRDefault="00AE403E">
            <w:pPr>
              <w:pStyle w:val="a6"/>
              <w:jc w:val="center"/>
            </w:pPr>
            <w:r>
              <w:t>J04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7E8" w14:textId="77777777" w:rsidR="00000000" w:rsidRDefault="00AE403E">
            <w:pPr>
              <w:pStyle w:val="a7"/>
            </w:pPr>
            <w:r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DEC74" w14:textId="77777777" w:rsidR="00000000" w:rsidRDefault="00AE403E">
            <w:pPr>
              <w:pStyle w:val="a6"/>
            </w:pPr>
          </w:p>
        </w:tc>
      </w:tr>
      <w:tr w:rsidR="00000000" w14:paraId="0B32FFF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0E0" w14:textId="77777777" w:rsidR="00000000" w:rsidRDefault="00AE403E">
            <w:pPr>
              <w:pStyle w:val="a6"/>
              <w:jc w:val="center"/>
            </w:pPr>
            <w:r>
              <w:t>J04A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F69" w14:textId="77777777" w:rsidR="00000000" w:rsidRDefault="00AE403E">
            <w:pPr>
              <w:pStyle w:val="a7"/>
            </w:pPr>
            <w:r>
              <w:t>противотуберкулезные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36769" w14:textId="77777777" w:rsidR="00000000" w:rsidRDefault="00AE403E">
            <w:pPr>
              <w:pStyle w:val="a6"/>
            </w:pPr>
          </w:p>
        </w:tc>
      </w:tr>
      <w:tr w:rsidR="00000000" w14:paraId="2B11B94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708" w14:textId="77777777" w:rsidR="00000000" w:rsidRDefault="00AE403E">
            <w:pPr>
              <w:pStyle w:val="a6"/>
              <w:jc w:val="center"/>
            </w:pPr>
            <w:r>
              <w:t>J04AK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443" w14:textId="77777777" w:rsidR="00000000" w:rsidRDefault="00AE403E">
            <w:pPr>
              <w:pStyle w:val="a7"/>
            </w:pPr>
            <w: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8BDAF" w14:textId="77777777" w:rsidR="00000000" w:rsidRDefault="00AE403E">
            <w:pPr>
              <w:pStyle w:val="a6"/>
              <w:jc w:val="center"/>
            </w:pPr>
            <w:r>
              <w:t>пиразинамид</w:t>
            </w:r>
          </w:p>
        </w:tc>
      </w:tr>
      <w:tr w:rsidR="00000000" w14:paraId="087A71B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59C" w14:textId="77777777" w:rsidR="00000000" w:rsidRDefault="00AE403E">
            <w:pPr>
              <w:pStyle w:val="a6"/>
              <w:jc w:val="center"/>
            </w:pPr>
            <w:r>
              <w:t>J05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5EB1" w14:textId="77777777" w:rsidR="00000000" w:rsidRDefault="00AE403E">
            <w:pPr>
              <w:pStyle w:val="a7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19128" w14:textId="77777777" w:rsidR="00000000" w:rsidRDefault="00AE403E">
            <w:pPr>
              <w:pStyle w:val="a6"/>
            </w:pPr>
          </w:p>
        </w:tc>
      </w:tr>
      <w:tr w:rsidR="00000000" w14:paraId="52C7FFB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4111" w14:textId="77777777" w:rsidR="00000000" w:rsidRDefault="00AE403E">
            <w:pPr>
              <w:pStyle w:val="a6"/>
              <w:jc w:val="center"/>
            </w:pPr>
            <w:r>
              <w:t>J05A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81B" w14:textId="77777777" w:rsidR="00000000" w:rsidRDefault="00AE403E">
            <w:pPr>
              <w:pStyle w:val="a7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6F955" w14:textId="77777777" w:rsidR="00000000" w:rsidRDefault="00AE403E">
            <w:pPr>
              <w:pStyle w:val="a6"/>
            </w:pPr>
          </w:p>
        </w:tc>
      </w:tr>
      <w:tr w:rsidR="00000000" w14:paraId="20D64CE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7835" w14:textId="77777777" w:rsidR="00000000" w:rsidRDefault="00AE403E">
            <w:pPr>
              <w:pStyle w:val="a6"/>
              <w:jc w:val="center"/>
            </w:pPr>
            <w:r>
              <w:t>J05AB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9D5" w14:textId="77777777" w:rsidR="00000000" w:rsidRDefault="00AE403E">
            <w:pPr>
              <w:pStyle w:val="a7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315C0" w14:textId="77777777" w:rsidR="00000000" w:rsidRDefault="00AE403E">
            <w:pPr>
              <w:pStyle w:val="a6"/>
              <w:jc w:val="center"/>
            </w:pPr>
            <w:r>
              <w:t>ацикловир</w:t>
            </w:r>
          </w:p>
        </w:tc>
      </w:tr>
      <w:tr w:rsidR="00000000" w14:paraId="6BF213B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D64" w14:textId="77777777" w:rsidR="00000000" w:rsidRDefault="00AE403E">
            <w:pPr>
              <w:pStyle w:val="a6"/>
              <w:jc w:val="center"/>
            </w:pPr>
            <w:r>
              <w:t>J05AH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460" w14:textId="77777777" w:rsidR="00000000" w:rsidRDefault="00AE403E">
            <w:pPr>
              <w:pStyle w:val="a7"/>
            </w:pPr>
            <w:r>
              <w:t>ингибиторы нейроаминидазы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141B2" w14:textId="77777777" w:rsidR="00000000" w:rsidRDefault="00AE403E">
            <w:pPr>
              <w:pStyle w:val="a6"/>
              <w:jc w:val="center"/>
            </w:pPr>
            <w:r>
              <w:t>осельтамивир</w:t>
            </w:r>
          </w:p>
        </w:tc>
      </w:tr>
      <w:tr w:rsidR="00000000" w14:paraId="6DA1193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58D3" w14:textId="77777777" w:rsidR="00000000" w:rsidRDefault="00AE403E">
            <w:pPr>
              <w:pStyle w:val="a6"/>
              <w:jc w:val="center"/>
            </w:pPr>
            <w:r>
              <w:t>J05AX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34D" w14:textId="77777777" w:rsidR="00000000" w:rsidRDefault="00AE403E">
            <w:pPr>
              <w:pStyle w:val="a7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47A35" w14:textId="77777777" w:rsidR="00000000" w:rsidRDefault="00AE403E">
            <w:pPr>
              <w:pStyle w:val="a6"/>
              <w:jc w:val="center"/>
            </w:pPr>
            <w:r>
              <w:t>имидазолилэтанамид пентандиовой кислоты</w:t>
            </w:r>
          </w:p>
        </w:tc>
      </w:tr>
      <w:tr w:rsidR="00000000" w14:paraId="6672CBE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A1D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A8E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B0244" w14:textId="77777777" w:rsidR="00000000" w:rsidRDefault="00AE403E">
            <w:pPr>
              <w:pStyle w:val="a6"/>
              <w:jc w:val="center"/>
            </w:pPr>
            <w:r>
              <w:t>кагоцел</w:t>
            </w:r>
          </w:p>
        </w:tc>
      </w:tr>
      <w:tr w:rsidR="00000000" w14:paraId="598D235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8D7E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64C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F5E30" w14:textId="77777777" w:rsidR="00000000" w:rsidRDefault="00AE403E">
            <w:pPr>
              <w:pStyle w:val="a6"/>
              <w:jc w:val="center"/>
            </w:pPr>
            <w:r>
              <w:t>умифеновир</w:t>
            </w:r>
          </w:p>
        </w:tc>
      </w:tr>
      <w:tr w:rsidR="00000000" w14:paraId="2EF0A02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A86" w14:textId="77777777" w:rsidR="00000000" w:rsidRDefault="00AE403E">
            <w:pPr>
              <w:pStyle w:val="a6"/>
              <w:jc w:val="center"/>
            </w:pPr>
            <w:r>
              <w:t>L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B8F4" w14:textId="77777777" w:rsidR="00000000" w:rsidRDefault="00AE403E">
            <w:pPr>
              <w:pStyle w:val="a7"/>
            </w:pPr>
            <w: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16445" w14:textId="77777777" w:rsidR="00000000" w:rsidRDefault="00AE403E">
            <w:pPr>
              <w:pStyle w:val="a6"/>
            </w:pPr>
          </w:p>
        </w:tc>
      </w:tr>
      <w:tr w:rsidR="00000000" w14:paraId="7928B29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DAF4" w14:textId="77777777" w:rsidR="00000000" w:rsidRDefault="00AE403E">
            <w:pPr>
              <w:pStyle w:val="a6"/>
              <w:jc w:val="center"/>
            </w:pPr>
            <w:r>
              <w:t>L01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9F1A" w14:textId="77777777" w:rsidR="00000000" w:rsidRDefault="00AE403E">
            <w:pPr>
              <w:pStyle w:val="a7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587D5" w14:textId="77777777" w:rsidR="00000000" w:rsidRDefault="00AE403E">
            <w:pPr>
              <w:pStyle w:val="a6"/>
            </w:pPr>
          </w:p>
        </w:tc>
      </w:tr>
      <w:tr w:rsidR="00000000" w14:paraId="0D86EF8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591A" w14:textId="77777777" w:rsidR="00000000" w:rsidRDefault="00AE403E">
            <w:pPr>
              <w:pStyle w:val="a6"/>
              <w:jc w:val="center"/>
            </w:pPr>
            <w:r>
              <w:t>L01A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FE1B" w14:textId="77777777" w:rsidR="00000000" w:rsidRDefault="00AE403E">
            <w:pPr>
              <w:pStyle w:val="a7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02C79" w14:textId="77777777" w:rsidR="00000000" w:rsidRDefault="00AE403E">
            <w:pPr>
              <w:pStyle w:val="a6"/>
            </w:pPr>
          </w:p>
        </w:tc>
      </w:tr>
      <w:tr w:rsidR="00000000" w14:paraId="1F9B25A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ED03" w14:textId="77777777" w:rsidR="00000000" w:rsidRDefault="00AE403E">
            <w:pPr>
              <w:pStyle w:val="a6"/>
              <w:jc w:val="center"/>
            </w:pPr>
            <w:r>
              <w:t>L01AA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813" w14:textId="77777777" w:rsidR="00000000" w:rsidRDefault="00AE403E">
            <w:pPr>
              <w:pStyle w:val="a7"/>
            </w:pPr>
            <w:r>
              <w:t>аналоги азотистого иприта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0FC47" w14:textId="77777777" w:rsidR="00000000" w:rsidRDefault="00AE403E">
            <w:pPr>
              <w:pStyle w:val="a6"/>
              <w:jc w:val="center"/>
            </w:pPr>
            <w:r>
              <w:t>мелфалан</w:t>
            </w:r>
          </w:p>
        </w:tc>
      </w:tr>
      <w:tr w:rsidR="00000000" w14:paraId="364E4E2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D3C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4A0D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4917D" w14:textId="77777777" w:rsidR="00000000" w:rsidRDefault="00AE403E">
            <w:pPr>
              <w:pStyle w:val="a6"/>
              <w:jc w:val="center"/>
            </w:pPr>
            <w:r>
              <w:t>хлорамбуцил</w:t>
            </w:r>
          </w:p>
        </w:tc>
      </w:tr>
      <w:tr w:rsidR="00000000" w14:paraId="78C5E8B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E5B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95BD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C5717" w14:textId="77777777" w:rsidR="00000000" w:rsidRDefault="00AE403E">
            <w:pPr>
              <w:pStyle w:val="a6"/>
              <w:jc w:val="center"/>
            </w:pPr>
            <w:r>
              <w:t>циклофосфамид</w:t>
            </w:r>
          </w:p>
        </w:tc>
      </w:tr>
      <w:tr w:rsidR="00000000" w14:paraId="6A48D3A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840" w14:textId="77777777" w:rsidR="00000000" w:rsidRDefault="00AE403E">
            <w:pPr>
              <w:pStyle w:val="a6"/>
              <w:jc w:val="center"/>
            </w:pPr>
            <w:r>
              <w:t>L01AD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318" w14:textId="77777777" w:rsidR="00000000" w:rsidRDefault="00AE403E">
            <w:pPr>
              <w:pStyle w:val="a7"/>
            </w:pPr>
            <w:r>
              <w:t>производные нитрозомочевины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BD35F" w14:textId="77777777" w:rsidR="00000000" w:rsidRDefault="00AE403E">
            <w:pPr>
              <w:pStyle w:val="a6"/>
              <w:jc w:val="center"/>
            </w:pPr>
            <w:r>
              <w:t>ломустин</w:t>
            </w:r>
          </w:p>
        </w:tc>
      </w:tr>
      <w:tr w:rsidR="00000000" w14:paraId="2CAD1F5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0E8" w14:textId="77777777" w:rsidR="00000000" w:rsidRDefault="00AE403E">
            <w:pPr>
              <w:pStyle w:val="a6"/>
              <w:jc w:val="center"/>
            </w:pPr>
            <w:r>
              <w:t>L01B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DD3" w14:textId="77777777" w:rsidR="00000000" w:rsidRDefault="00AE403E">
            <w:pPr>
              <w:pStyle w:val="a7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104AC" w14:textId="77777777" w:rsidR="00000000" w:rsidRDefault="00AE403E">
            <w:pPr>
              <w:pStyle w:val="a6"/>
            </w:pPr>
          </w:p>
        </w:tc>
      </w:tr>
      <w:tr w:rsidR="00000000" w14:paraId="070AF6B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2D1" w14:textId="77777777" w:rsidR="00000000" w:rsidRDefault="00AE403E">
            <w:pPr>
              <w:pStyle w:val="a6"/>
              <w:jc w:val="center"/>
            </w:pPr>
            <w:r>
              <w:t>L01BA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6F8" w14:textId="77777777" w:rsidR="00000000" w:rsidRDefault="00AE403E">
            <w:pPr>
              <w:pStyle w:val="a7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A8706" w14:textId="77777777" w:rsidR="00000000" w:rsidRDefault="00AE403E">
            <w:pPr>
              <w:pStyle w:val="a6"/>
              <w:jc w:val="center"/>
            </w:pPr>
            <w:r>
              <w:t>метотрексат</w:t>
            </w:r>
          </w:p>
        </w:tc>
      </w:tr>
      <w:tr w:rsidR="00000000" w14:paraId="31D6295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53E" w14:textId="77777777" w:rsidR="00000000" w:rsidRDefault="00AE403E">
            <w:pPr>
              <w:pStyle w:val="a6"/>
              <w:jc w:val="center"/>
            </w:pPr>
            <w:r>
              <w:t>L01BB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ACD" w14:textId="77777777" w:rsidR="00000000" w:rsidRDefault="00AE403E">
            <w:pPr>
              <w:pStyle w:val="a7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594B1" w14:textId="77777777" w:rsidR="00000000" w:rsidRDefault="00AE403E">
            <w:pPr>
              <w:pStyle w:val="a6"/>
              <w:jc w:val="center"/>
            </w:pPr>
            <w:r>
              <w:t>меркаптопурин</w:t>
            </w:r>
          </w:p>
        </w:tc>
      </w:tr>
      <w:tr w:rsidR="00000000" w14:paraId="3892185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1D3" w14:textId="77777777" w:rsidR="00000000" w:rsidRDefault="00AE403E">
            <w:pPr>
              <w:pStyle w:val="a6"/>
              <w:jc w:val="center"/>
            </w:pPr>
            <w:r>
              <w:t>L01C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B98" w14:textId="77777777" w:rsidR="00000000" w:rsidRDefault="00AE403E">
            <w:pPr>
              <w:pStyle w:val="a7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5AE71" w14:textId="77777777" w:rsidR="00000000" w:rsidRDefault="00AE403E">
            <w:pPr>
              <w:pStyle w:val="a6"/>
            </w:pPr>
          </w:p>
        </w:tc>
      </w:tr>
      <w:tr w:rsidR="00000000" w14:paraId="0C7D7C8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69A" w14:textId="77777777" w:rsidR="00000000" w:rsidRDefault="00AE403E">
            <w:pPr>
              <w:pStyle w:val="a6"/>
              <w:jc w:val="center"/>
            </w:pPr>
            <w:r>
              <w:t>L01CB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497" w14:textId="77777777" w:rsidR="00000000" w:rsidRDefault="00AE403E">
            <w:pPr>
              <w:pStyle w:val="a7"/>
            </w:pPr>
            <w:r>
              <w:t>производные подофиллотоксина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644E3" w14:textId="77777777" w:rsidR="00000000" w:rsidRDefault="00AE403E">
            <w:pPr>
              <w:pStyle w:val="a6"/>
              <w:jc w:val="center"/>
            </w:pPr>
            <w:r>
              <w:t>этопозид</w:t>
            </w:r>
          </w:p>
        </w:tc>
      </w:tr>
      <w:tr w:rsidR="00000000" w14:paraId="10A1520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11A4" w14:textId="77777777" w:rsidR="00000000" w:rsidRDefault="00AE403E">
            <w:pPr>
              <w:pStyle w:val="a6"/>
              <w:jc w:val="center"/>
            </w:pPr>
            <w:r>
              <w:t>L01X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3EF" w14:textId="77777777" w:rsidR="00000000" w:rsidRDefault="00AE403E">
            <w:pPr>
              <w:pStyle w:val="a7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8DC1F" w14:textId="77777777" w:rsidR="00000000" w:rsidRDefault="00AE403E">
            <w:pPr>
              <w:pStyle w:val="a6"/>
            </w:pPr>
          </w:p>
        </w:tc>
      </w:tr>
      <w:tr w:rsidR="00000000" w14:paraId="59FA604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172" w14:textId="77777777" w:rsidR="00000000" w:rsidRDefault="00AE403E">
            <w:pPr>
              <w:pStyle w:val="a6"/>
              <w:jc w:val="center"/>
            </w:pPr>
            <w:r>
              <w:t>L01XX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4EB" w14:textId="77777777" w:rsidR="00000000" w:rsidRDefault="00AE403E">
            <w:pPr>
              <w:pStyle w:val="a7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1AF2E" w14:textId="77777777" w:rsidR="00000000" w:rsidRDefault="00AE403E">
            <w:pPr>
              <w:pStyle w:val="a6"/>
              <w:jc w:val="center"/>
            </w:pPr>
            <w:r>
              <w:t>гидроксикарбамид</w:t>
            </w:r>
          </w:p>
        </w:tc>
      </w:tr>
      <w:tr w:rsidR="00000000" w14:paraId="166C193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66A" w14:textId="77777777" w:rsidR="00000000" w:rsidRDefault="00AE403E">
            <w:pPr>
              <w:pStyle w:val="a6"/>
              <w:jc w:val="center"/>
            </w:pPr>
            <w:r>
              <w:t>L02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A0B" w14:textId="77777777" w:rsidR="00000000" w:rsidRDefault="00AE403E">
            <w:pPr>
              <w:pStyle w:val="a7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7B374" w14:textId="77777777" w:rsidR="00000000" w:rsidRDefault="00AE403E">
            <w:pPr>
              <w:pStyle w:val="a6"/>
            </w:pPr>
          </w:p>
        </w:tc>
      </w:tr>
      <w:tr w:rsidR="00000000" w14:paraId="7695621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0E4" w14:textId="77777777" w:rsidR="00000000" w:rsidRDefault="00AE403E">
            <w:pPr>
              <w:pStyle w:val="a6"/>
              <w:jc w:val="center"/>
            </w:pPr>
            <w:r>
              <w:t>L02A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DD9" w14:textId="77777777" w:rsidR="00000000" w:rsidRDefault="00AE403E">
            <w:pPr>
              <w:pStyle w:val="a7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52190" w14:textId="77777777" w:rsidR="00000000" w:rsidRDefault="00AE403E">
            <w:pPr>
              <w:pStyle w:val="a6"/>
            </w:pPr>
          </w:p>
        </w:tc>
      </w:tr>
      <w:tr w:rsidR="00000000" w14:paraId="7B0E18C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B87D" w14:textId="77777777" w:rsidR="00000000" w:rsidRDefault="00AE403E">
            <w:pPr>
              <w:pStyle w:val="a6"/>
              <w:jc w:val="center"/>
            </w:pPr>
            <w:r>
              <w:t>L02AB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6CCC" w14:textId="77777777" w:rsidR="00000000" w:rsidRDefault="00AE403E">
            <w:pPr>
              <w:pStyle w:val="a7"/>
            </w:pPr>
            <w:r>
              <w:t>гестагены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4C2B2" w14:textId="77777777" w:rsidR="00000000" w:rsidRDefault="00AE403E">
            <w:pPr>
              <w:pStyle w:val="a6"/>
              <w:jc w:val="center"/>
            </w:pPr>
            <w:r>
              <w:t>медроксипрогестерон</w:t>
            </w:r>
          </w:p>
        </w:tc>
      </w:tr>
      <w:tr w:rsidR="00000000" w14:paraId="76B9ECA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CB5" w14:textId="77777777" w:rsidR="00000000" w:rsidRDefault="00AE403E">
            <w:pPr>
              <w:pStyle w:val="a6"/>
              <w:jc w:val="center"/>
            </w:pPr>
            <w:r>
              <w:t>L02B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3AE" w14:textId="77777777" w:rsidR="00000000" w:rsidRDefault="00AE403E">
            <w:pPr>
              <w:pStyle w:val="a7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9D194" w14:textId="77777777" w:rsidR="00000000" w:rsidRDefault="00AE403E">
            <w:pPr>
              <w:pStyle w:val="a6"/>
            </w:pPr>
          </w:p>
        </w:tc>
      </w:tr>
      <w:tr w:rsidR="00000000" w14:paraId="09D6312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DB0" w14:textId="77777777" w:rsidR="00000000" w:rsidRDefault="00AE403E">
            <w:pPr>
              <w:pStyle w:val="a6"/>
              <w:jc w:val="center"/>
            </w:pPr>
            <w:r>
              <w:t>L02BA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12A" w14:textId="77777777" w:rsidR="00000000" w:rsidRDefault="00AE403E">
            <w:pPr>
              <w:pStyle w:val="a7"/>
            </w:pPr>
            <w:r>
              <w:t>антиэстрогены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FE522" w14:textId="77777777" w:rsidR="00000000" w:rsidRDefault="00AE403E">
            <w:pPr>
              <w:pStyle w:val="a6"/>
              <w:jc w:val="center"/>
            </w:pPr>
            <w:r>
              <w:t>тамоксифен</w:t>
            </w:r>
          </w:p>
        </w:tc>
      </w:tr>
      <w:tr w:rsidR="00000000" w14:paraId="3B188B9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87D" w14:textId="77777777" w:rsidR="00000000" w:rsidRDefault="00AE403E">
            <w:pPr>
              <w:pStyle w:val="a6"/>
              <w:jc w:val="center"/>
            </w:pPr>
            <w:r>
              <w:t>L02BB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AE1" w14:textId="77777777" w:rsidR="00000000" w:rsidRDefault="00AE403E">
            <w:pPr>
              <w:pStyle w:val="a7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5E329" w14:textId="77777777" w:rsidR="00000000" w:rsidRDefault="00AE403E">
            <w:pPr>
              <w:pStyle w:val="a6"/>
              <w:jc w:val="center"/>
            </w:pPr>
            <w:r>
              <w:t>флутамид</w:t>
            </w:r>
          </w:p>
        </w:tc>
      </w:tr>
      <w:tr w:rsidR="00000000" w14:paraId="7EED092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948" w14:textId="77777777" w:rsidR="00000000" w:rsidRDefault="00AE403E">
            <w:pPr>
              <w:pStyle w:val="a6"/>
              <w:jc w:val="center"/>
            </w:pPr>
            <w:r>
              <w:t>L02BG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16E" w14:textId="77777777" w:rsidR="00000000" w:rsidRDefault="00AE403E">
            <w:pPr>
              <w:pStyle w:val="a7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84D5F" w14:textId="77777777" w:rsidR="00000000" w:rsidRDefault="00AE403E">
            <w:pPr>
              <w:pStyle w:val="a6"/>
              <w:jc w:val="center"/>
            </w:pPr>
            <w:r>
              <w:t>анастрозол</w:t>
            </w:r>
          </w:p>
        </w:tc>
      </w:tr>
      <w:tr w:rsidR="00000000" w14:paraId="716BA39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2C19" w14:textId="77777777" w:rsidR="00000000" w:rsidRDefault="00AE403E">
            <w:pPr>
              <w:pStyle w:val="a6"/>
              <w:jc w:val="center"/>
            </w:pPr>
            <w:r>
              <w:t>L03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7AF" w14:textId="77777777" w:rsidR="00000000" w:rsidRDefault="00AE403E">
            <w:pPr>
              <w:pStyle w:val="a7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FB766" w14:textId="77777777" w:rsidR="00000000" w:rsidRDefault="00AE403E">
            <w:pPr>
              <w:pStyle w:val="a6"/>
            </w:pPr>
          </w:p>
        </w:tc>
      </w:tr>
      <w:tr w:rsidR="00000000" w14:paraId="01241D7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209" w14:textId="77777777" w:rsidR="00000000" w:rsidRDefault="00AE403E">
            <w:pPr>
              <w:pStyle w:val="a6"/>
              <w:jc w:val="center"/>
            </w:pPr>
            <w:r>
              <w:t>L03A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683" w14:textId="77777777" w:rsidR="00000000" w:rsidRDefault="00AE403E">
            <w:pPr>
              <w:pStyle w:val="a7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EC839" w14:textId="77777777" w:rsidR="00000000" w:rsidRDefault="00AE403E">
            <w:pPr>
              <w:pStyle w:val="a6"/>
            </w:pPr>
          </w:p>
        </w:tc>
      </w:tr>
      <w:tr w:rsidR="00000000" w14:paraId="66511EC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B60" w14:textId="77777777" w:rsidR="00000000" w:rsidRDefault="00AE403E">
            <w:pPr>
              <w:pStyle w:val="a6"/>
              <w:jc w:val="center"/>
            </w:pPr>
            <w:r>
              <w:t>L03AB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DF5" w14:textId="77777777" w:rsidR="00000000" w:rsidRDefault="00AE403E">
            <w:pPr>
              <w:pStyle w:val="a7"/>
            </w:pPr>
            <w:r>
              <w:t>интерфероны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81D84" w14:textId="77777777" w:rsidR="00000000" w:rsidRDefault="00AE403E">
            <w:pPr>
              <w:pStyle w:val="a6"/>
              <w:jc w:val="center"/>
            </w:pPr>
            <w:r>
              <w:t>интерферон альфа</w:t>
            </w:r>
          </w:p>
        </w:tc>
      </w:tr>
      <w:tr w:rsidR="00000000" w14:paraId="7329506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41C" w14:textId="77777777" w:rsidR="00000000" w:rsidRDefault="00AE403E">
            <w:pPr>
              <w:pStyle w:val="a6"/>
              <w:jc w:val="center"/>
            </w:pPr>
            <w:r>
              <w:t>L04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D6C2" w14:textId="77777777" w:rsidR="00000000" w:rsidRDefault="00AE403E">
            <w:pPr>
              <w:pStyle w:val="a7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0891F" w14:textId="77777777" w:rsidR="00000000" w:rsidRDefault="00AE403E">
            <w:pPr>
              <w:pStyle w:val="a6"/>
            </w:pPr>
          </w:p>
        </w:tc>
      </w:tr>
      <w:tr w:rsidR="00000000" w14:paraId="7048108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D5FC" w14:textId="77777777" w:rsidR="00000000" w:rsidRDefault="00AE403E">
            <w:pPr>
              <w:pStyle w:val="a6"/>
              <w:jc w:val="center"/>
            </w:pPr>
            <w:r>
              <w:t>L04A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ED4E" w14:textId="77777777" w:rsidR="00000000" w:rsidRDefault="00AE403E">
            <w:pPr>
              <w:pStyle w:val="a7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A8B20" w14:textId="77777777" w:rsidR="00000000" w:rsidRDefault="00AE403E">
            <w:pPr>
              <w:pStyle w:val="a6"/>
            </w:pPr>
          </w:p>
        </w:tc>
      </w:tr>
      <w:tr w:rsidR="00000000" w14:paraId="61262CB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D4E" w14:textId="77777777" w:rsidR="00000000" w:rsidRDefault="00AE403E">
            <w:pPr>
              <w:pStyle w:val="a6"/>
              <w:jc w:val="center"/>
            </w:pPr>
            <w:r>
              <w:t>L04AX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264" w14:textId="77777777" w:rsidR="00000000" w:rsidRDefault="00AE403E">
            <w:pPr>
              <w:pStyle w:val="a7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C93FE" w14:textId="77777777" w:rsidR="00000000" w:rsidRDefault="00AE403E">
            <w:pPr>
              <w:pStyle w:val="a6"/>
              <w:jc w:val="center"/>
            </w:pPr>
            <w:r>
              <w:t>азатиоприн</w:t>
            </w:r>
          </w:p>
        </w:tc>
      </w:tr>
      <w:tr w:rsidR="00000000" w14:paraId="3006550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610" w14:textId="77777777" w:rsidR="00000000" w:rsidRDefault="00AE403E">
            <w:pPr>
              <w:pStyle w:val="a6"/>
              <w:jc w:val="center"/>
            </w:pPr>
            <w:r>
              <w:t>M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9EC8" w14:textId="77777777" w:rsidR="00000000" w:rsidRDefault="00AE403E">
            <w:pPr>
              <w:pStyle w:val="a7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236A0" w14:textId="77777777" w:rsidR="00000000" w:rsidRDefault="00AE403E">
            <w:pPr>
              <w:pStyle w:val="a6"/>
            </w:pPr>
          </w:p>
        </w:tc>
      </w:tr>
      <w:tr w:rsidR="00000000" w14:paraId="514FDDC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5452" w14:textId="77777777" w:rsidR="00000000" w:rsidRDefault="00AE403E">
            <w:pPr>
              <w:pStyle w:val="a6"/>
              <w:jc w:val="center"/>
            </w:pPr>
            <w:r>
              <w:t>M01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902" w14:textId="77777777" w:rsidR="00000000" w:rsidRDefault="00AE403E">
            <w:pPr>
              <w:pStyle w:val="a7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A7F3B" w14:textId="77777777" w:rsidR="00000000" w:rsidRDefault="00AE403E">
            <w:pPr>
              <w:pStyle w:val="a6"/>
            </w:pPr>
          </w:p>
        </w:tc>
      </w:tr>
      <w:tr w:rsidR="00000000" w14:paraId="26739DB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62AC" w14:textId="77777777" w:rsidR="00000000" w:rsidRDefault="00AE403E">
            <w:pPr>
              <w:pStyle w:val="a6"/>
              <w:jc w:val="center"/>
            </w:pPr>
            <w:r>
              <w:t>M01A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6DF4" w14:textId="77777777" w:rsidR="00000000" w:rsidRDefault="00AE403E">
            <w:pPr>
              <w:pStyle w:val="a7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0DAB8" w14:textId="77777777" w:rsidR="00000000" w:rsidRDefault="00AE403E">
            <w:pPr>
              <w:pStyle w:val="a6"/>
            </w:pPr>
          </w:p>
        </w:tc>
      </w:tr>
      <w:tr w:rsidR="00000000" w14:paraId="48C654C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12EE" w14:textId="77777777" w:rsidR="00000000" w:rsidRDefault="00AE403E">
            <w:pPr>
              <w:pStyle w:val="a6"/>
              <w:jc w:val="center"/>
            </w:pPr>
            <w:r>
              <w:t>M01AB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6B3" w14:textId="77777777" w:rsidR="00000000" w:rsidRDefault="00AE403E">
            <w:pPr>
              <w:pStyle w:val="a7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4FA62" w14:textId="77777777" w:rsidR="00000000" w:rsidRDefault="00AE403E">
            <w:pPr>
              <w:pStyle w:val="a6"/>
              <w:jc w:val="center"/>
            </w:pPr>
            <w:r>
              <w:t>диклофенак</w:t>
            </w:r>
          </w:p>
        </w:tc>
      </w:tr>
      <w:tr w:rsidR="00000000" w14:paraId="49C48D1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FB3B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555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86AC3" w14:textId="77777777" w:rsidR="00000000" w:rsidRDefault="00AE403E">
            <w:pPr>
              <w:pStyle w:val="a6"/>
              <w:jc w:val="center"/>
            </w:pPr>
            <w:r>
              <w:t>кеторолак</w:t>
            </w:r>
          </w:p>
        </w:tc>
      </w:tr>
      <w:tr w:rsidR="00000000" w14:paraId="0572E8B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CF3" w14:textId="77777777" w:rsidR="00000000" w:rsidRDefault="00AE403E">
            <w:pPr>
              <w:pStyle w:val="a6"/>
              <w:jc w:val="center"/>
            </w:pPr>
            <w:r>
              <w:t>M01AE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0D5" w14:textId="77777777" w:rsidR="00000000" w:rsidRDefault="00AE403E">
            <w:pPr>
              <w:pStyle w:val="a7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B6AF3" w14:textId="77777777" w:rsidR="00000000" w:rsidRDefault="00AE403E">
            <w:pPr>
              <w:pStyle w:val="a6"/>
              <w:jc w:val="center"/>
            </w:pPr>
            <w:r>
              <w:t>ибупрофен</w:t>
            </w:r>
          </w:p>
        </w:tc>
      </w:tr>
      <w:tr w:rsidR="00000000" w14:paraId="5D0F1BD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2E6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9C9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BB1C2" w14:textId="77777777" w:rsidR="00000000" w:rsidRDefault="00AE403E">
            <w:pPr>
              <w:pStyle w:val="a6"/>
              <w:jc w:val="center"/>
            </w:pPr>
            <w:r>
              <w:t>кетопрофен</w:t>
            </w:r>
          </w:p>
        </w:tc>
      </w:tr>
      <w:tr w:rsidR="00000000" w14:paraId="778710C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CED" w14:textId="77777777" w:rsidR="00000000" w:rsidRDefault="00AE403E">
            <w:pPr>
              <w:pStyle w:val="a6"/>
              <w:jc w:val="center"/>
            </w:pPr>
            <w:r>
              <w:t>M01C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B71" w14:textId="77777777" w:rsidR="00000000" w:rsidRDefault="00AE403E">
            <w:pPr>
              <w:pStyle w:val="a7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C8280" w14:textId="77777777" w:rsidR="00000000" w:rsidRDefault="00AE403E">
            <w:pPr>
              <w:pStyle w:val="a6"/>
            </w:pPr>
          </w:p>
        </w:tc>
      </w:tr>
      <w:tr w:rsidR="00000000" w14:paraId="10CCCBB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CAC4" w14:textId="77777777" w:rsidR="00000000" w:rsidRDefault="00AE403E">
            <w:pPr>
              <w:pStyle w:val="a6"/>
              <w:jc w:val="center"/>
            </w:pPr>
            <w:r>
              <w:t>M01CC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488" w14:textId="77777777" w:rsidR="00000000" w:rsidRDefault="00AE403E">
            <w:pPr>
              <w:pStyle w:val="a7"/>
            </w:pPr>
            <w:r>
              <w:t>пеницилламин и подобные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24925" w14:textId="77777777" w:rsidR="00000000" w:rsidRDefault="00AE403E">
            <w:pPr>
              <w:pStyle w:val="a6"/>
              <w:jc w:val="center"/>
            </w:pPr>
            <w:r>
              <w:t>пеницилламин</w:t>
            </w:r>
          </w:p>
        </w:tc>
      </w:tr>
      <w:tr w:rsidR="00000000" w14:paraId="20CD640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E19" w14:textId="77777777" w:rsidR="00000000" w:rsidRDefault="00AE403E">
            <w:pPr>
              <w:pStyle w:val="a6"/>
              <w:jc w:val="center"/>
            </w:pPr>
            <w:r>
              <w:t>M03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202A" w14:textId="77777777" w:rsidR="00000000" w:rsidRDefault="00AE403E">
            <w:pPr>
              <w:pStyle w:val="a7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6BA7F" w14:textId="77777777" w:rsidR="00000000" w:rsidRDefault="00AE403E">
            <w:pPr>
              <w:pStyle w:val="a6"/>
            </w:pPr>
          </w:p>
        </w:tc>
      </w:tr>
      <w:tr w:rsidR="00000000" w14:paraId="7A26793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B0B" w14:textId="77777777" w:rsidR="00000000" w:rsidRDefault="00AE403E">
            <w:pPr>
              <w:pStyle w:val="a6"/>
              <w:jc w:val="center"/>
            </w:pPr>
            <w:r>
              <w:t>M03B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373" w14:textId="77777777" w:rsidR="00000000" w:rsidRDefault="00AE403E">
            <w:pPr>
              <w:pStyle w:val="a7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B144D" w14:textId="77777777" w:rsidR="00000000" w:rsidRDefault="00AE403E">
            <w:pPr>
              <w:pStyle w:val="a6"/>
            </w:pPr>
          </w:p>
        </w:tc>
      </w:tr>
      <w:tr w:rsidR="00000000" w14:paraId="2E9CB7F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B8AD" w14:textId="77777777" w:rsidR="00000000" w:rsidRDefault="00AE403E">
            <w:pPr>
              <w:pStyle w:val="a6"/>
              <w:jc w:val="center"/>
            </w:pPr>
            <w:r>
              <w:t>M03BX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9732" w14:textId="77777777" w:rsidR="00000000" w:rsidRDefault="00AE403E">
            <w:pPr>
              <w:pStyle w:val="a7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E248A" w14:textId="77777777" w:rsidR="00000000" w:rsidRDefault="00AE403E">
            <w:pPr>
              <w:pStyle w:val="a6"/>
              <w:jc w:val="center"/>
            </w:pPr>
            <w:r>
              <w:t>тизанидин</w:t>
            </w:r>
          </w:p>
        </w:tc>
      </w:tr>
      <w:tr w:rsidR="00000000" w14:paraId="36D7C83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80D6" w14:textId="77777777" w:rsidR="00000000" w:rsidRDefault="00AE403E">
            <w:pPr>
              <w:pStyle w:val="a6"/>
              <w:jc w:val="center"/>
            </w:pPr>
            <w:r>
              <w:t>M04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B5B" w14:textId="77777777" w:rsidR="00000000" w:rsidRDefault="00AE403E">
            <w:pPr>
              <w:pStyle w:val="a7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56531" w14:textId="77777777" w:rsidR="00000000" w:rsidRDefault="00AE403E">
            <w:pPr>
              <w:pStyle w:val="a6"/>
            </w:pPr>
          </w:p>
        </w:tc>
      </w:tr>
      <w:tr w:rsidR="00000000" w14:paraId="257B595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CE8" w14:textId="77777777" w:rsidR="00000000" w:rsidRDefault="00AE403E">
            <w:pPr>
              <w:pStyle w:val="a6"/>
              <w:jc w:val="center"/>
            </w:pPr>
            <w:r>
              <w:t>M04A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03D" w14:textId="77777777" w:rsidR="00000000" w:rsidRDefault="00AE403E">
            <w:pPr>
              <w:pStyle w:val="a7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6313B" w14:textId="77777777" w:rsidR="00000000" w:rsidRDefault="00AE403E">
            <w:pPr>
              <w:pStyle w:val="a6"/>
            </w:pPr>
          </w:p>
        </w:tc>
      </w:tr>
      <w:tr w:rsidR="00000000" w14:paraId="6066CB5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4DE" w14:textId="77777777" w:rsidR="00000000" w:rsidRDefault="00AE403E">
            <w:pPr>
              <w:pStyle w:val="a6"/>
              <w:jc w:val="center"/>
            </w:pPr>
            <w:r>
              <w:t>M04AA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8ABE" w14:textId="77777777" w:rsidR="00000000" w:rsidRDefault="00AE403E">
            <w:pPr>
              <w:pStyle w:val="a7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B674E" w14:textId="77777777" w:rsidR="00000000" w:rsidRDefault="00AE403E">
            <w:pPr>
              <w:pStyle w:val="a6"/>
              <w:jc w:val="center"/>
            </w:pPr>
            <w:r>
              <w:t>аллопуринол</w:t>
            </w:r>
          </w:p>
        </w:tc>
      </w:tr>
      <w:tr w:rsidR="00000000" w14:paraId="429223B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992E" w14:textId="77777777" w:rsidR="00000000" w:rsidRDefault="00AE403E">
            <w:pPr>
              <w:pStyle w:val="a6"/>
              <w:jc w:val="center"/>
            </w:pPr>
            <w:r>
              <w:t>N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736" w14:textId="77777777" w:rsidR="00000000" w:rsidRDefault="00AE403E">
            <w:pPr>
              <w:pStyle w:val="a7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B5C56" w14:textId="77777777" w:rsidR="00000000" w:rsidRDefault="00AE403E">
            <w:pPr>
              <w:pStyle w:val="a6"/>
            </w:pPr>
          </w:p>
        </w:tc>
      </w:tr>
      <w:tr w:rsidR="00000000" w14:paraId="1015992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59C" w14:textId="77777777" w:rsidR="00000000" w:rsidRDefault="00AE403E">
            <w:pPr>
              <w:pStyle w:val="a6"/>
              <w:jc w:val="center"/>
            </w:pPr>
            <w:r>
              <w:t>N01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73D" w14:textId="77777777" w:rsidR="00000000" w:rsidRDefault="00AE403E">
            <w:pPr>
              <w:pStyle w:val="a7"/>
            </w:pPr>
            <w:r>
              <w:t>анестетики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8E27D" w14:textId="77777777" w:rsidR="00000000" w:rsidRDefault="00AE403E">
            <w:pPr>
              <w:pStyle w:val="a6"/>
            </w:pPr>
          </w:p>
        </w:tc>
      </w:tr>
      <w:tr w:rsidR="00000000" w14:paraId="6032F41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213" w14:textId="77777777" w:rsidR="00000000" w:rsidRDefault="00AE403E">
            <w:pPr>
              <w:pStyle w:val="a6"/>
              <w:jc w:val="center"/>
            </w:pPr>
            <w:r>
              <w:t>N01A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6060" w14:textId="77777777" w:rsidR="00000000" w:rsidRDefault="00AE403E">
            <w:pPr>
              <w:pStyle w:val="a7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33C09" w14:textId="77777777" w:rsidR="00000000" w:rsidRDefault="00AE403E">
            <w:pPr>
              <w:pStyle w:val="a6"/>
            </w:pPr>
          </w:p>
        </w:tc>
      </w:tr>
      <w:tr w:rsidR="00000000" w14:paraId="71BF2D5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9DB" w14:textId="77777777" w:rsidR="00000000" w:rsidRDefault="00AE403E">
            <w:pPr>
              <w:pStyle w:val="a6"/>
              <w:jc w:val="center"/>
            </w:pPr>
            <w:r>
              <w:t>N01AH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7EF" w14:textId="77777777" w:rsidR="00000000" w:rsidRDefault="00AE403E">
            <w:pPr>
              <w:pStyle w:val="a7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C0957" w14:textId="77777777" w:rsidR="00000000" w:rsidRDefault="00AE403E">
            <w:pPr>
              <w:pStyle w:val="a6"/>
              <w:jc w:val="center"/>
            </w:pPr>
            <w:r>
              <w:t>тримеперидин</w:t>
            </w:r>
          </w:p>
        </w:tc>
      </w:tr>
      <w:tr w:rsidR="00000000" w14:paraId="7B074AA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6AE" w14:textId="77777777" w:rsidR="00000000" w:rsidRDefault="00AE403E">
            <w:pPr>
              <w:pStyle w:val="a6"/>
              <w:jc w:val="center"/>
            </w:pPr>
            <w:r>
              <w:t>N02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B5A" w14:textId="77777777" w:rsidR="00000000" w:rsidRDefault="00AE403E">
            <w:pPr>
              <w:pStyle w:val="a7"/>
            </w:pPr>
            <w:r>
              <w:t>анальгетики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B52E0" w14:textId="77777777" w:rsidR="00000000" w:rsidRDefault="00AE403E">
            <w:pPr>
              <w:pStyle w:val="a6"/>
            </w:pPr>
          </w:p>
        </w:tc>
      </w:tr>
      <w:tr w:rsidR="00000000" w14:paraId="3B43373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6BBD" w14:textId="77777777" w:rsidR="00000000" w:rsidRDefault="00AE403E">
            <w:pPr>
              <w:pStyle w:val="a6"/>
              <w:jc w:val="center"/>
            </w:pPr>
            <w:r>
              <w:t>N02A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CBC" w14:textId="77777777" w:rsidR="00000000" w:rsidRDefault="00AE403E">
            <w:pPr>
              <w:pStyle w:val="a7"/>
            </w:pPr>
            <w:r>
              <w:t>опиоиды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4216D" w14:textId="77777777" w:rsidR="00000000" w:rsidRDefault="00AE403E">
            <w:pPr>
              <w:pStyle w:val="a6"/>
            </w:pPr>
          </w:p>
        </w:tc>
      </w:tr>
      <w:tr w:rsidR="00000000" w14:paraId="0CD21B7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3D0" w14:textId="77777777" w:rsidR="00000000" w:rsidRDefault="00AE403E">
            <w:pPr>
              <w:pStyle w:val="a6"/>
              <w:jc w:val="center"/>
            </w:pPr>
            <w:r>
              <w:t>N02AA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90F0" w14:textId="77777777" w:rsidR="00000000" w:rsidRDefault="00AE403E">
            <w:pPr>
              <w:pStyle w:val="a7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820E1" w14:textId="77777777" w:rsidR="00000000" w:rsidRDefault="00AE403E">
            <w:pPr>
              <w:pStyle w:val="a6"/>
              <w:jc w:val="center"/>
            </w:pPr>
            <w:r>
              <w:t>морфин</w:t>
            </w:r>
          </w:p>
        </w:tc>
      </w:tr>
      <w:tr w:rsidR="00000000" w14:paraId="630EE66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D296" w14:textId="77777777" w:rsidR="00000000" w:rsidRDefault="00AE403E">
            <w:pPr>
              <w:pStyle w:val="a6"/>
              <w:jc w:val="center"/>
            </w:pPr>
            <w:r>
              <w:t>N02AB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854" w14:textId="77777777" w:rsidR="00000000" w:rsidRDefault="00AE403E">
            <w:pPr>
              <w:pStyle w:val="a7"/>
            </w:pPr>
            <w:r>
              <w:t>производные фенилпиперидина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F67D3" w14:textId="77777777" w:rsidR="00000000" w:rsidRDefault="00AE403E">
            <w:pPr>
              <w:pStyle w:val="a6"/>
              <w:jc w:val="center"/>
            </w:pPr>
            <w:r>
              <w:t>фентанил</w:t>
            </w:r>
          </w:p>
        </w:tc>
      </w:tr>
      <w:tr w:rsidR="00000000" w14:paraId="7E4489F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567" w14:textId="77777777" w:rsidR="00000000" w:rsidRDefault="00AE403E">
            <w:pPr>
              <w:pStyle w:val="a6"/>
              <w:jc w:val="center"/>
            </w:pPr>
            <w:r>
              <w:t>N02AX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528B" w14:textId="77777777" w:rsidR="00000000" w:rsidRDefault="00AE403E">
            <w:pPr>
              <w:pStyle w:val="a7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C54F8" w14:textId="77777777" w:rsidR="00000000" w:rsidRDefault="00AE403E">
            <w:pPr>
              <w:pStyle w:val="a6"/>
              <w:jc w:val="center"/>
            </w:pPr>
            <w:r>
              <w:t>пропионилфенилэтоксиэтил-пиперидин</w:t>
            </w:r>
          </w:p>
        </w:tc>
      </w:tr>
      <w:tr w:rsidR="00000000" w14:paraId="479592A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4A02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E5A6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2F09C" w14:textId="77777777" w:rsidR="00000000" w:rsidRDefault="00AE403E">
            <w:pPr>
              <w:pStyle w:val="a6"/>
              <w:jc w:val="center"/>
            </w:pPr>
            <w:r>
              <w:t>трамадол</w:t>
            </w:r>
          </w:p>
        </w:tc>
      </w:tr>
      <w:tr w:rsidR="00000000" w14:paraId="6D1A36A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B004" w14:textId="77777777" w:rsidR="00000000" w:rsidRDefault="00AE403E">
            <w:pPr>
              <w:pStyle w:val="a6"/>
              <w:jc w:val="center"/>
            </w:pPr>
            <w:r>
              <w:t>N02B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9FF" w14:textId="77777777" w:rsidR="00000000" w:rsidRDefault="00AE403E">
            <w:pPr>
              <w:pStyle w:val="a7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5FEBC" w14:textId="77777777" w:rsidR="00000000" w:rsidRDefault="00AE403E">
            <w:pPr>
              <w:pStyle w:val="a6"/>
            </w:pPr>
          </w:p>
        </w:tc>
      </w:tr>
      <w:tr w:rsidR="00000000" w14:paraId="2543834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B181" w14:textId="77777777" w:rsidR="00000000" w:rsidRDefault="00AE403E">
            <w:pPr>
              <w:pStyle w:val="a6"/>
              <w:jc w:val="center"/>
            </w:pPr>
            <w:r>
              <w:t>N02BA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4CF" w14:textId="77777777" w:rsidR="00000000" w:rsidRDefault="00AE403E">
            <w:pPr>
              <w:pStyle w:val="a7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A05F6" w14:textId="77777777" w:rsidR="00000000" w:rsidRDefault="00AE403E">
            <w:pPr>
              <w:pStyle w:val="a6"/>
              <w:jc w:val="center"/>
            </w:pPr>
            <w:r>
              <w:t>ацетилсалициловая кислота</w:t>
            </w:r>
          </w:p>
        </w:tc>
      </w:tr>
      <w:tr w:rsidR="00000000" w14:paraId="1BEC4E9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7377" w14:textId="77777777" w:rsidR="00000000" w:rsidRDefault="00AE403E">
            <w:pPr>
              <w:pStyle w:val="a6"/>
              <w:jc w:val="center"/>
            </w:pPr>
            <w:r>
              <w:t>N02BE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2B4" w14:textId="77777777" w:rsidR="00000000" w:rsidRDefault="00AE403E">
            <w:pPr>
              <w:pStyle w:val="a7"/>
            </w:pPr>
            <w:r>
              <w:t>анилиды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A9F41" w14:textId="77777777" w:rsidR="00000000" w:rsidRDefault="00AE403E">
            <w:pPr>
              <w:pStyle w:val="a6"/>
              <w:jc w:val="center"/>
            </w:pPr>
            <w:r>
              <w:t>парацетамол</w:t>
            </w:r>
          </w:p>
        </w:tc>
      </w:tr>
      <w:tr w:rsidR="00000000" w14:paraId="55E9E74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A3F" w14:textId="77777777" w:rsidR="00000000" w:rsidRDefault="00AE403E">
            <w:pPr>
              <w:pStyle w:val="a6"/>
              <w:jc w:val="center"/>
            </w:pPr>
            <w:r>
              <w:t>N03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B39" w14:textId="77777777" w:rsidR="00000000" w:rsidRDefault="00AE403E">
            <w:pPr>
              <w:pStyle w:val="a7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81FD3" w14:textId="77777777" w:rsidR="00000000" w:rsidRDefault="00AE403E">
            <w:pPr>
              <w:pStyle w:val="a6"/>
            </w:pPr>
          </w:p>
        </w:tc>
      </w:tr>
      <w:tr w:rsidR="00000000" w14:paraId="6F8DB24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6FF" w14:textId="77777777" w:rsidR="00000000" w:rsidRDefault="00AE403E">
            <w:pPr>
              <w:pStyle w:val="a6"/>
              <w:jc w:val="center"/>
            </w:pPr>
            <w:r>
              <w:t>N03A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8D2" w14:textId="77777777" w:rsidR="00000000" w:rsidRDefault="00AE403E">
            <w:pPr>
              <w:pStyle w:val="a7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FB55F" w14:textId="77777777" w:rsidR="00000000" w:rsidRDefault="00AE403E">
            <w:pPr>
              <w:pStyle w:val="a6"/>
            </w:pPr>
          </w:p>
        </w:tc>
      </w:tr>
      <w:tr w:rsidR="00000000" w14:paraId="6A4C4F6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8963" w14:textId="77777777" w:rsidR="00000000" w:rsidRDefault="00AE403E">
            <w:pPr>
              <w:pStyle w:val="a6"/>
              <w:jc w:val="center"/>
            </w:pPr>
            <w:r>
              <w:t>N03AA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4BC" w14:textId="77777777" w:rsidR="00000000" w:rsidRDefault="00AE403E">
            <w:pPr>
              <w:pStyle w:val="a7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28BDC" w14:textId="77777777" w:rsidR="00000000" w:rsidRDefault="00AE403E">
            <w:pPr>
              <w:pStyle w:val="a6"/>
              <w:jc w:val="center"/>
            </w:pPr>
            <w:r>
              <w:t>бензобарбитал</w:t>
            </w:r>
          </w:p>
        </w:tc>
      </w:tr>
      <w:tr w:rsidR="00000000" w14:paraId="67B18E6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CD8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AF2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E83C3" w14:textId="77777777" w:rsidR="00000000" w:rsidRDefault="00AE403E">
            <w:pPr>
              <w:pStyle w:val="a6"/>
              <w:jc w:val="center"/>
            </w:pPr>
            <w:r>
              <w:t>фенобарбитал</w:t>
            </w:r>
          </w:p>
        </w:tc>
      </w:tr>
      <w:tr w:rsidR="00000000" w14:paraId="722399D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8F6" w14:textId="77777777" w:rsidR="00000000" w:rsidRDefault="00AE403E">
            <w:pPr>
              <w:pStyle w:val="a6"/>
              <w:jc w:val="center"/>
            </w:pPr>
            <w:r>
              <w:t>N03AB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34C" w14:textId="77777777" w:rsidR="00000000" w:rsidRDefault="00AE403E">
            <w:pPr>
              <w:pStyle w:val="a7"/>
            </w:pPr>
            <w:r>
              <w:t>производные гидантоина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EA7C" w14:textId="77777777" w:rsidR="00000000" w:rsidRDefault="00AE403E">
            <w:pPr>
              <w:pStyle w:val="a6"/>
              <w:jc w:val="center"/>
            </w:pPr>
            <w:r>
              <w:t>фенитоин</w:t>
            </w:r>
          </w:p>
        </w:tc>
      </w:tr>
      <w:tr w:rsidR="00000000" w14:paraId="061A062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DF8B" w14:textId="77777777" w:rsidR="00000000" w:rsidRDefault="00AE403E">
            <w:pPr>
              <w:pStyle w:val="a6"/>
              <w:jc w:val="center"/>
            </w:pPr>
            <w:r>
              <w:t>N03AD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81C" w14:textId="77777777" w:rsidR="00000000" w:rsidRDefault="00AE403E">
            <w:pPr>
              <w:pStyle w:val="a7"/>
            </w:pPr>
            <w:r>
              <w:t>производные сукцинимида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7DA99" w14:textId="77777777" w:rsidR="00000000" w:rsidRDefault="00AE403E">
            <w:pPr>
              <w:pStyle w:val="a6"/>
              <w:jc w:val="center"/>
            </w:pPr>
            <w:r>
              <w:t>этосуксимид</w:t>
            </w:r>
          </w:p>
        </w:tc>
      </w:tr>
      <w:tr w:rsidR="00000000" w14:paraId="7932689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FEC" w14:textId="77777777" w:rsidR="00000000" w:rsidRDefault="00AE403E">
            <w:pPr>
              <w:pStyle w:val="a6"/>
              <w:jc w:val="center"/>
            </w:pPr>
            <w:r>
              <w:t>N03AE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016" w14:textId="77777777" w:rsidR="00000000" w:rsidRDefault="00AE403E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CBD2F" w14:textId="77777777" w:rsidR="00000000" w:rsidRDefault="00AE403E">
            <w:pPr>
              <w:pStyle w:val="a6"/>
              <w:jc w:val="center"/>
            </w:pPr>
            <w:r>
              <w:t>клоназепам</w:t>
            </w:r>
          </w:p>
        </w:tc>
      </w:tr>
      <w:tr w:rsidR="00000000" w14:paraId="27105AF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9C16" w14:textId="77777777" w:rsidR="00000000" w:rsidRDefault="00AE403E">
            <w:pPr>
              <w:pStyle w:val="a6"/>
              <w:jc w:val="center"/>
            </w:pPr>
            <w:r>
              <w:t>N03AF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BE0D" w14:textId="77777777" w:rsidR="00000000" w:rsidRDefault="00AE403E">
            <w:pPr>
              <w:pStyle w:val="a7"/>
            </w:pPr>
            <w:r>
              <w:t>производные карбоксамида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2CC32" w14:textId="77777777" w:rsidR="00000000" w:rsidRDefault="00AE403E">
            <w:pPr>
              <w:pStyle w:val="a6"/>
              <w:jc w:val="center"/>
            </w:pPr>
            <w:r>
              <w:t>карбамазепин</w:t>
            </w:r>
          </w:p>
        </w:tc>
      </w:tr>
      <w:tr w:rsidR="00000000" w14:paraId="16366D4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073B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72D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2A3E5" w14:textId="77777777" w:rsidR="00000000" w:rsidRDefault="00AE403E">
            <w:pPr>
              <w:pStyle w:val="a6"/>
              <w:jc w:val="center"/>
            </w:pPr>
            <w:r>
              <w:t>окскарбазепин</w:t>
            </w:r>
          </w:p>
        </w:tc>
      </w:tr>
      <w:tr w:rsidR="00000000" w14:paraId="0B69C09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CB2E" w14:textId="77777777" w:rsidR="00000000" w:rsidRDefault="00AE403E">
            <w:pPr>
              <w:pStyle w:val="a6"/>
              <w:jc w:val="center"/>
            </w:pPr>
            <w:r>
              <w:t>N03AG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8C1" w14:textId="77777777" w:rsidR="00000000" w:rsidRDefault="00AE403E">
            <w:pPr>
              <w:pStyle w:val="a7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2642B" w14:textId="77777777" w:rsidR="00000000" w:rsidRDefault="00AE403E">
            <w:pPr>
              <w:pStyle w:val="a6"/>
              <w:jc w:val="center"/>
            </w:pPr>
            <w:r>
              <w:t>вальпроевая кислота</w:t>
            </w:r>
          </w:p>
        </w:tc>
      </w:tr>
      <w:tr w:rsidR="00000000" w14:paraId="1C2EB11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A60" w14:textId="77777777" w:rsidR="00000000" w:rsidRDefault="00AE403E">
            <w:pPr>
              <w:pStyle w:val="a6"/>
              <w:jc w:val="center"/>
            </w:pPr>
            <w:r>
              <w:t>N03AX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B231" w14:textId="77777777" w:rsidR="00000000" w:rsidRDefault="00AE403E">
            <w:pPr>
              <w:pStyle w:val="a7"/>
            </w:pPr>
            <w: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6029A" w14:textId="77777777" w:rsidR="00000000" w:rsidRDefault="00AE403E">
            <w:pPr>
              <w:pStyle w:val="a6"/>
              <w:jc w:val="center"/>
            </w:pPr>
            <w:r>
              <w:t>леветирацетам</w:t>
            </w:r>
          </w:p>
        </w:tc>
      </w:tr>
      <w:tr w:rsidR="00000000" w14:paraId="53757A8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BA8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921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D63AC" w14:textId="77777777" w:rsidR="00000000" w:rsidRDefault="00AE403E">
            <w:pPr>
              <w:pStyle w:val="a6"/>
              <w:jc w:val="center"/>
            </w:pPr>
            <w:r>
              <w:t>топирамат</w:t>
            </w:r>
          </w:p>
        </w:tc>
      </w:tr>
      <w:tr w:rsidR="00000000" w14:paraId="7DD430C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E7C" w14:textId="77777777" w:rsidR="00000000" w:rsidRDefault="00AE403E">
            <w:pPr>
              <w:pStyle w:val="a6"/>
              <w:jc w:val="center"/>
            </w:pPr>
            <w:r>
              <w:t>N04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CE07" w14:textId="77777777" w:rsidR="00000000" w:rsidRDefault="00AE403E">
            <w:pPr>
              <w:pStyle w:val="a7"/>
            </w:pPr>
            <w:r>
              <w:t>противопаркинсонические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2BA5D" w14:textId="77777777" w:rsidR="00000000" w:rsidRDefault="00AE403E">
            <w:pPr>
              <w:pStyle w:val="a6"/>
            </w:pPr>
          </w:p>
        </w:tc>
      </w:tr>
      <w:tr w:rsidR="00000000" w14:paraId="168AF86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4C6" w14:textId="77777777" w:rsidR="00000000" w:rsidRDefault="00AE403E">
            <w:pPr>
              <w:pStyle w:val="a6"/>
              <w:jc w:val="center"/>
            </w:pPr>
            <w:r>
              <w:t>N04A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F95" w14:textId="77777777" w:rsidR="00000000" w:rsidRDefault="00AE403E">
            <w:pPr>
              <w:pStyle w:val="a7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F7DD3" w14:textId="77777777" w:rsidR="00000000" w:rsidRDefault="00AE403E">
            <w:pPr>
              <w:pStyle w:val="a6"/>
            </w:pPr>
          </w:p>
        </w:tc>
      </w:tr>
      <w:tr w:rsidR="00000000" w14:paraId="0CB08E4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741" w14:textId="77777777" w:rsidR="00000000" w:rsidRDefault="00AE403E">
            <w:pPr>
              <w:pStyle w:val="a6"/>
              <w:jc w:val="center"/>
            </w:pPr>
            <w:r>
              <w:t>N04AA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885" w14:textId="77777777" w:rsidR="00000000" w:rsidRDefault="00AE403E">
            <w:pPr>
              <w:pStyle w:val="a7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F5C31" w14:textId="77777777" w:rsidR="00000000" w:rsidRDefault="00AE403E">
            <w:pPr>
              <w:pStyle w:val="a6"/>
              <w:jc w:val="center"/>
            </w:pPr>
            <w:r>
              <w:t>бипериден</w:t>
            </w:r>
          </w:p>
        </w:tc>
      </w:tr>
      <w:tr w:rsidR="00000000" w14:paraId="23A586F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28C2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9B0E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63D" w14:textId="77777777" w:rsidR="00000000" w:rsidRDefault="00AE403E">
            <w:pPr>
              <w:pStyle w:val="a6"/>
              <w:jc w:val="center"/>
            </w:pPr>
            <w:r>
              <w:t>тригексифенидил</w:t>
            </w:r>
          </w:p>
        </w:tc>
      </w:tr>
      <w:tr w:rsidR="00000000" w14:paraId="15C0441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204" w14:textId="77777777" w:rsidR="00000000" w:rsidRDefault="00AE403E">
            <w:pPr>
              <w:pStyle w:val="a6"/>
              <w:jc w:val="center"/>
            </w:pPr>
            <w:r>
              <w:t>N04B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D98" w14:textId="77777777" w:rsidR="00000000" w:rsidRDefault="00AE403E">
            <w:pPr>
              <w:pStyle w:val="a7"/>
            </w:pPr>
            <w:r>
              <w:t>дофаминергические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53E9F" w14:textId="77777777" w:rsidR="00000000" w:rsidRDefault="00AE403E">
            <w:pPr>
              <w:pStyle w:val="a6"/>
            </w:pPr>
          </w:p>
        </w:tc>
      </w:tr>
      <w:tr w:rsidR="00000000" w14:paraId="197A7A9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02B" w14:textId="77777777" w:rsidR="00000000" w:rsidRDefault="00AE403E">
            <w:pPr>
              <w:pStyle w:val="a6"/>
              <w:jc w:val="center"/>
            </w:pPr>
            <w:r>
              <w:t>N04BA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2BD" w14:textId="77777777" w:rsidR="00000000" w:rsidRDefault="00AE403E">
            <w:pPr>
              <w:pStyle w:val="a7"/>
            </w:pPr>
            <w:r>
              <w:t>допа и ее производные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17A39" w14:textId="77777777" w:rsidR="00000000" w:rsidRDefault="00AE403E">
            <w:pPr>
              <w:pStyle w:val="a6"/>
              <w:jc w:val="center"/>
            </w:pPr>
            <w:r>
              <w:t>леводопа + бенсеразид</w:t>
            </w:r>
          </w:p>
        </w:tc>
      </w:tr>
      <w:tr w:rsidR="00000000" w14:paraId="6D0D21F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1FF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5FC4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2C644" w14:textId="77777777" w:rsidR="00000000" w:rsidRDefault="00AE403E">
            <w:pPr>
              <w:pStyle w:val="a6"/>
              <w:jc w:val="center"/>
            </w:pPr>
            <w:r>
              <w:t>леводопа + карбидопа</w:t>
            </w:r>
          </w:p>
        </w:tc>
      </w:tr>
      <w:tr w:rsidR="00000000" w14:paraId="7E82CA1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6A7" w14:textId="77777777" w:rsidR="00000000" w:rsidRDefault="00AE403E">
            <w:pPr>
              <w:pStyle w:val="a6"/>
              <w:jc w:val="center"/>
            </w:pPr>
            <w:r>
              <w:t>N04BB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E9F" w14:textId="77777777" w:rsidR="00000000" w:rsidRDefault="00AE403E">
            <w:pPr>
              <w:pStyle w:val="a7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7CE51" w14:textId="77777777" w:rsidR="00000000" w:rsidRDefault="00AE403E">
            <w:pPr>
              <w:pStyle w:val="a6"/>
              <w:jc w:val="center"/>
            </w:pPr>
            <w:r>
              <w:t>амантадин</w:t>
            </w:r>
          </w:p>
        </w:tc>
      </w:tr>
      <w:tr w:rsidR="00000000" w14:paraId="4DFF621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926" w14:textId="77777777" w:rsidR="00000000" w:rsidRDefault="00AE403E">
            <w:pPr>
              <w:pStyle w:val="a6"/>
              <w:jc w:val="center"/>
            </w:pPr>
            <w:r>
              <w:t>N04BC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A9B" w14:textId="77777777" w:rsidR="00000000" w:rsidRDefault="00AE403E">
            <w:pPr>
              <w:pStyle w:val="a7"/>
            </w:pPr>
            <w:r>
              <w:t>агонисты дофаминовых рецепторов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64344" w14:textId="77777777" w:rsidR="00000000" w:rsidRDefault="00AE403E">
            <w:pPr>
              <w:pStyle w:val="a6"/>
              <w:jc w:val="center"/>
            </w:pPr>
            <w:r>
              <w:t>пирибедил</w:t>
            </w:r>
          </w:p>
        </w:tc>
      </w:tr>
      <w:tr w:rsidR="00000000" w14:paraId="3B57C1C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243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73F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5ECBC" w14:textId="77777777" w:rsidR="00000000" w:rsidRDefault="00AE403E">
            <w:pPr>
              <w:pStyle w:val="a6"/>
              <w:jc w:val="center"/>
            </w:pPr>
            <w:r>
              <w:t>прамипексол</w:t>
            </w:r>
          </w:p>
        </w:tc>
      </w:tr>
      <w:tr w:rsidR="00000000" w14:paraId="5ED1AD6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B09" w14:textId="77777777" w:rsidR="00000000" w:rsidRDefault="00AE403E">
            <w:pPr>
              <w:pStyle w:val="a6"/>
              <w:jc w:val="center"/>
            </w:pPr>
            <w:r>
              <w:t>N05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FE7" w14:textId="77777777" w:rsidR="00000000" w:rsidRDefault="00AE403E">
            <w:pPr>
              <w:pStyle w:val="a7"/>
            </w:pPr>
            <w:r>
              <w:t>психотропные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ACD46" w14:textId="77777777" w:rsidR="00000000" w:rsidRDefault="00AE403E">
            <w:pPr>
              <w:pStyle w:val="a6"/>
            </w:pPr>
          </w:p>
        </w:tc>
      </w:tr>
      <w:tr w:rsidR="00000000" w14:paraId="0D63E77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4E0" w14:textId="77777777" w:rsidR="00000000" w:rsidRDefault="00AE403E">
            <w:pPr>
              <w:pStyle w:val="a6"/>
              <w:jc w:val="center"/>
            </w:pPr>
            <w:r>
              <w:t>N05A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CE5" w14:textId="77777777" w:rsidR="00000000" w:rsidRDefault="00AE403E">
            <w:pPr>
              <w:pStyle w:val="a7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D86AA" w14:textId="77777777" w:rsidR="00000000" w:rsidRDefault="00AE403E">
            <w:pPr>
              <w:pStyle w:val="a6"/>
            </w:pPr>
          </w:p>
        </w:tc>
      </w:tr>
      <w:tr w:rsidR="00000000" w14:paraId="58698C4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964" w14:textId="77777777" w:rsidR="00000000" w:rsidRDefault="00AE403E">
            <w:pPr>
              <w:pStyle w:val="a6"/>
              <w:jc w:val="center"/>
            </w:pPr>
            <w:r>
              <w:t>N05AA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E2B" w14:textId="77777777" w:rsidR="00000000" w:rsidRDefault="00AE403E">
            <w:pPr>
              <w:pStyle w:val="a7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ED1F" w14:textId="77777777" w:rsidR="00000000" w:rsidRDefault="00AE403E">
            <w:pPr>
              <w:pStyle w:val="a6"/>
              <w:jc w:val="center"/>
            </w:pPr>
            <w:r>
              <w:t>левомепромазин</w:t>
            </w:r>
          </w:p>
        </w:tc>
      </w:tr>
      <w:tr w:rsidR="00000000" w14:paraId="33B705A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38C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091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60413" w14:textId="77777777" w:rsidR="00000000" w:rsidRDefault="00AE403E">
            <w:pPr>
              <w:pStyle w:val="a6"/>
              <w:jc w:val="center"/>
            </w:pPr>
            <w:r>
              <w:t>хлорпромазин</w:t>
            </w:r>
          </w:p>
        </w:tc>
      </w:tr>
      <w:tr w:rsidR="00000000" w14:paraId="1E7D88B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1DC" w14:textId="77777777" w:rsidR="00000000" w:rsidRDefault="00AE403E">
            <w:pPr>
              <w:pStyle w:val="a6"/>
              <w:jc w:val="center"/>
            </w:pPr>
            <w:r>
              <w:t>N05AB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6A61" w14:textId="77777777" w:rsidR="00000000" w:rsidRDefault="00AE403E">
            <w:pPr>
              <w:pStyle w:val="a7"/>
            </w:pPr>
            <w: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CF3B1" w14:textId="77777777" w:rsidR="00000000" w:rsidRDefault="00AE403E">
            <w:pPr>
              <w:pStyle w:val="a6"/>
              <w:jc w:val="center"/>
            </w:pPr>
            <w:r>
              <w:t>перфеназин</w:t>
            </w:r>
          </w:p>
        </w:tc>
      </w:tr>
      <w:tr w:rsidR="00000000" w14:paraId="6693AF4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D641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C89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A6CFB" w14:textId="77777777" w:rsidR="00000000" w:rsidRDefault="00AE403E">
            <w:pPr>
              <w:pStyle w:val="a6"/>
              <w:jc w:val="center"/>
            </w:pPr>
            <w:r>
              <w:t>трифлуоперазин</w:t>
            </w:r>
          </w:p>
        </w:tc>
      </w:tr>
      <w:tr w:rsidR="00000000" w14:paraId="7446D02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551" w14:textId="77777777" w:rsidR="00000000" w:rsidRDefault="00AE403E">
            <w:pPr>
              <w:pStyle w:val="a6"/>
              <w:jc w:val="center"/>
            </w:pPr>
            <w:r>
              <w:t>N05AC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C0E" w14:textId="77777777" w:rsidR="00000000" w:rsidRDefault="00AE403E">
            <w:pPr>
              <w:pStyle w:val="a7"/>
            </w:pPr>
            <w: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6C094" w14:textId="77777777" w:rsidR="00000000" w:rsidRDefault="00AE403E">
            <w:pPr>
              <w:pStyle w:val="a6"/>
              <w:jc w:val="center"/>
            </w:pPr>
            <w:r>
              <w:t>перициазин</w:t>
            </w:r>
          </w:p>
        </w:tc>
      </w:tr>
      <w:tr w:rsidR="00000000" w14:paraId="367F436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850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C0D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63A82" w14:textId="77777777" w:rsidR="00000000" w:rsidRDefault="00AE403E">
            <w:pPr>
              <w:pStyle w:val="a6"/>
              <w:jc w:val="center"/>
            </w:pPr>
            <w:r>
              <w:t>тиоридазин</w:t>
            </w:r>
          </w:p>
        </w:tc>
      </w:tr>
      <w:tr w:rsidR="00000000" w14:paraId="105ED6F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668" w14:textId="77777777" w:rsidR="00000000" w:rsidRDefault="00AE403E">
            <w:pPr>
              <w:pStyle w:val="a6"/>
              <w:jc w:val="center"/>
            </w:pPr>
            <w:r>
              <w:t>N05AD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2244" w14:textId="77777777" w:rsidR="00000000" w:rsidRDefault="00AE403E">
            <w:pPr>
              <w:pStyle w:val="a7"/>
            </w:pPr>
            <w:r>
              <w:t>производные бутирофенона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D666B" w14:textId="77777777" w:rsidR="00000000" w:rsidRDefault="00AE403E">
            <w:pPr>
              <w:pStyle w:val="a6"/>
              <w:jc w:val="center"/>
            </w:pPr>
            <w:r>
              <w:t>галоперидол</w:t>
            </w:r>
          </w:p>
        </w:tc>
      </w:tr>
      <w:tr w:rsidR="00000000" w14:paraId="4A4EA65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448" w14:textId="77777777" w:rsidR="00000000" w:rsidRDefault="00AE403E">
            <w:pPr>
              <w:pStyle w:val="a6"/>
              <w:jc w:val="center"/>
            </w:pPr>
            <w:r>
              <w:t>N05AF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F62" w14:textId="77777777" w:rsidR="00000000" w:rsidRDefault="00AE403E">
            <w:pPr>
              <w:pStyle w:val="a7"/>
            </w:pPr>
            <w:r>
              <w:t>производные тиоксантена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5967" w14:textId="77777777" w:rsidR="00000000" w:rsidRDefault="00AE403E">
            <w:pPr>
              <w:pStyle w:val="a6"/>
              <w:jc w:val="center"/>
            </w:pPr>
            <w:r>
              <w:t>зуклопентиксол</w:t>
            </w:r>
          </w:p>
        </w:tc>
      </w:tr>
      <w:tr w:rsidR="00000000" w14:paraId="514AEC6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8DAE" w14:textId="77777777" w:rsidR="00000000" w:rsidRDefault="00AE403E">
            <w:pPr>
              <w:pStyle w:val="a6"/>
              <w:jc w:val="center"/>
            </w:pPr>
            <w:r>
              <w:t>N05AH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34E3" w14:textId="77777777" w:rsidR="00000000" w:rsidRDefault="00AE403E">
            <w:pPr>
              <w:pStyle w:val="a7"/>
            </w:pPr>
            <w: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1B8CA" w14:textId="77777777" w:rsidR="00000000" w:rsidRDefault="00AE403E">
            <w:pPr>
              <w:pStyle w:val="a6"/>
              <w:jc w:val="center"/>
            </w:pPr>
            <w:r>
              <w:t>кветиапин</w:t>
            </w:r>
          </w:p>
        </w:tc>
      </w:tr>
      <w:tr w:rsidR="00000000" w14:paraId="4926EE1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A01" w14:textId="77777777" w:rsidR="00000000" w:rsidRDefault="00AE403E">
            <w:pPr>
              <w:pStyle w:val="a6"/>
              <w:jc w:val="center"/>
            </w:pPr>
            <w:r>
              <w:t>N05AL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2D60" w14:textId="77777777" w:rsidR="00000000" w:rsidRDefault="00AE403E">
            <w:pPr>
              <w:pStyle w:val="a7"/>
            </w:pPr>
            <w:r>
              <w:t>бензамиды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67A85" w14:textId="77777777" w:rsidR="00000000" w:rsidRDefault="00AE403E">
            <w:pPr>
              <w:pStyle w:val="a6"/>
              <w:jc w:val="center"/>
            </w:pPr>
            <w:r>
              <w:t>сульпирид</w:t>
            </w:r>
          </w:p>
        </w:tc>
      </w:tr>
      <w:tr w:rsidR="00000000" w14:paraId="745AF44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E3E" w14:textId="77777777" w:rsidR="00000000" w:rsidRDefault="00AE403E">
            <w:pPr>
              <w:pStyle w:val="a6"/>
              <w:jc w:val="center"/>
            </w:pPr>
            <w:r>
              <w:t>N05AX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692" w14:textId="77777777" w:rsidR="00000000" w:rsidRDefault="00AE403E">
            <w:pPr>
              <w:pStyle w:val="a7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FC73B" w14:textId="77777777" w:rsidR="00000000" w:rsidRDefault="00AE403E">
            <w:pPr>
              <w:pStyle w:val="a6"/>
              <w:jc w:val="center"/>
            </w:pPr>
            <w:r>
              <w:t>рисперидон</w:t>
            </w:r>
          </w:p>
        </w:tc>
      </w:tr>
      <w:tr w:rsidR="00000000" w14:paraId="1EE8D34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8F0" w14:textId="77777777" w:rsidR="00000000" w:rsidRDefault="00AE403E">
            <w:pPr>
              <w:pStyle w:val="a6"/>
              <w:jc w:val="center"/>
            </w:pPr>
            <w:r>
              <w:t>N05B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B9B" w14:textId="77777777" w:rsidR="00000000" w:rsidRDefault="00AE403E">
            <w:pPr>
              <w:pStyle w:val="a7"/>
            </w:pPr>
            <w:r>
              <w:t>анксиолитики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A3325" w14:textId="77777777" w:rsidR="00000000" w:rsidRDefault="00AE403E">
            <w:pPr>
              <w:pStyle w:val="a6"/>
            </w:pPr>
          </w:p>
        </w:tc>
      </w:tr>
      <w:tr w:rsidR="00000000" w14:paraId="5AB5303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4305" w14:textId="77777777" w:rsidR="00000000" w:rsidRDefault="00AE403E">
            <w:pPr>
              <w:pStyle w:val="a6"/>
              <w:jc w:val="center"/>
            </w:pPr>
            <w:r>
              <w:t>N05BA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11EC" w14:textId="77777777" w:rsidR="00000000" w:rsidRDefault="00AE403E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97548" w14:textId="77777777" w:rsidR="00000000" w:rsidRDefault="00AE403E">
            <w:pPr>
              <w:pStyle w:val="a6"/>
              <w:jc w:val="center"/>
            </w:pPr>
            <w:r>
              <w:t>бромдигидрохлорфенилбензодиазепин</w:t>
            </w:r>
          </w:p>
        </w:tc>
      </w:tr>
      <w:tr w:rsidR="00000000" w14:paraId="79BB2D2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8E8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7AF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22B13" w14:textId="77777777" w:rsidR="00000000" w:rsidRDefault="00AE403E">
            <w:pPr>
              <w:pStyle w:val="a6"/>
              <w:jc w:val="center"/>
            </w:pPr>
            <w:r>
              <w:t>диазепам</w:t>
            </w:r>
          </w:p>
        </w:tc>
      </w:tr>
      <w:tr w:rsidR="00000000" w14:paraId="7AA6A3E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6CF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1F3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E0D73" w14:textId="77777777" w:rsidR="00000000" w:rsidRDefault="00AE403E">
            <w:pPr>
              <w:pStyle w:val="a6"/>
              <w:jc w:val="center"/>
            </w:pPr>
            <w:r>
              <w:t>лоразепам</w:t>
            </w:r>
          </w:p>
        </w:tc>
      </w:tr>
      <w:tr w:rsidR="00000000" w14:paraId="1045078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EC9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73F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A211B" w14:textId="77777777" w:rsidR="00000000" w:rsidRDefault="00AE403E">
            <w:pPr>
              <w:pStyle w:val="a6"/>
              <w:jc w:val="center"/>
            </w:pPr>
            <w:r>
              <w:t>оксазепам</w:t>
            </w:r>
          </w:p>
        </w:tc>
      </w:tr>
      <w:tr w:rsidR="00000000" w14:paraId="14A00BC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C59" w14:textId="77777777" w:rsidR="00000000" w:rsidRDefault="00AE403E">
            <w:pPr>
              <w:pStyle w:val="a6"/>
              <w:jc w:val="center"/>
            </w:pPr>
            <w:r>
              <w:t>N05BB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16B" w14:textId="77777777" w:rsidR="00000000" w:rsidRDefault="00AE403E">
            <w:pPr>
              <w:pStyle w:val="a7"/>
            </w:pPr>
            <w:r>
              <w:t>производные дифенилметана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37C9A" w14:textId="77777777" w:rsidR="00000000" w:rsidRDefault="00AE403E">
            <w:pPr>
              <w:pStyle w:val="a6"/>
              <w:jc w:val="center"/>
            </w:pPr>
            <w:r>
              <w:t>гидроксизин</w:t>
            </w:r>
          </w:p>
        </w:tc>
      </w:tr>
      <w:tr w:rsidR="00000000" w14:paraId="00D9035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46A7" w14:textId="77777777" w:rsidR="00000000" w:rsidRDefault="00AE403E">
            <w:pPr>
              <w:pStyle w:val="a6"/>
              <w:jc w:val="center"/>
            </w:pPr>
            <w:r>
              <w:t>N05C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673" w14:textId="77777777" w:rsidR="00000000" w:rsidRDefault="00AE403E">
            <w:pPr>
              <w:pStyle w:val="a7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85531" w14:textId="77777777" w:rsidR="00000000" w:rsidRDefault="00AE403E">
            <w:pPr>
              <w:pStyle w:val="a6"/>
            </w:pPr>
          </w:p>
        </w:tc>
      </w:tr>
      <w:tr w:rsidR="00000000" w14:paraId="681A1F7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9A2" w14:textId="77777777" w:rsidR="00000000" w:rsidRDefault="00AE403E">
            <w:pPr>
              <w:pStyle w:val="a6"/>
              <w:jc w:val="center"/>
            </w:pPr>
            <w:r>
              <w:t>N05CD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1F1" w14:textId="77777777" w:rsidR="00000000" w:rsidRDefault="00AE403E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6DAF0" w14:textId="77777777" w:rsidR="00000000" w:rsidRDefault="00AE403E">
            <w:pPr>
              <w:pStyle w:val="a6"/>
              <w:jc w:val="center"/>
            </w:pPr>
            <w:r>
              <w:t>нитразепам</w:t>
            </w:r>
          </w:p>
        </w:tc>
      </w:tr>
      <w:tr w:rsidR="00000000" w14:paraId="77E848A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4412" w14:textId="77777777" w:rsidR="00000000" w:rsidRDefault="00AE403E">
            <w:pPr>
              <w:pStyle w:val="a6"/>
              <w:jc w:val="center"/>
            </w:pPr>
            <w:r>
              <w:t>N05CF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6D2" w14:textId="77777777" w:rsidR="00000000" w:rsidRDefault="00AE403E">
            <w:pPr>
              <w:pStyle w:val="a7"/>
            </w:pPr>
            <w:r>
              <w:t>бензодиазепиноподобные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8CFC9" w14:textId="77777777" w:rsidR="00000000" w:rsidRDefault="00AE403E">
            <w:pPr>
              <w:pStyle w:val="a6"/>
              <w:jc w:val="center"/>
            </w:pPr>
            <w:r>
              <w:t>зопиклон</w:t>
            </w:r>
          </w:p>
        </w:tc>
      </w:tr>
      <w:tr w:rsidR="00000000" w14:paraId="45D582C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36EF" w14:textId="77777777" w:rsidR="00000000" w:rsidRDefault="00AE403E">
            <w:pPr>
              <w:pStyle w:val="a6"/>
              <w:jc w:val="center"/>
            </w:pPr>
            <w:r>
              <w:t>N06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EC6" w14:textId="77777777" w:rsidR="00000000" w:rsidRDefault="00AE403E">
            <w:pPr>
              <w:pStyle w:val="a7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C047F" w14:textId="77777777" w:rsidR="00000000" w:rsidRDefault="00AE403E">
            <w:pPr>
              <w:pStyle w:val="a6"/>
            </w:pPr>
          </w:p>
        </w:tc>
      </w:tr>
      <w:tr w:rsidR="00000000" w14:paraId="245A7CA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C3B" w14:textId="77777777" w:rsidR="00000000" w:rsidRDefault="00AE403E">
            <w:pPr>
              <w:pStyle w:val="a6"/>
              <w:jc w:val="center"/>
            </w:pPr>
            <w:r>
              <w:t>N06A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AA6" w14:textId="77777777" w:rsidR="00000000" w:rsidRDefault="00AE403E">
            <w:pPr>
              <w:pStyle w:val="a7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AFCA1" w14:textId="77777777" w:rsidR="00000000" w:rsidRDefault="00AE403E">
            <w:pPr>
              <w:pStyle w:val="a6"/>
            </w:pPr>
          </w:p>
        </w:tc>
      </w:tr>
      <w:tr w:rsidR="00000000" w14:paraId="37BB3EA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6DF" w14:textId="77777777" w:rsidR="00000000" w:rsidRDefault="00AE403E">
            <w:pPr>
              <w:pStyle w:val="a6"/>
              <w:jc w:val="center"/>
            </w:pPr>
            <w:r>
              <w:t>N06AA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CF0" w14:textId="77777777" w:rsidR="00000000" w:rsidRDefault="00AE403E">
            <w:pPr>
              <w:pStyle w:val="a7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B1116" w14:textId="77777777" w:rsidR="00000000" w:rsidRDefault="00AE403E">
            <w:pPr>
              <w:pStyle w:val="a6"/>
              <w:jc w:val="center"/>
            </w:pPr>
            <w:r>
              <w:t>амитриптилин</w:t>
            </w:r>
          </w:p>
        </w:tc>
      </w:tr>
      <w:tr w:rsidR="00000000" w14:paraId="3D50425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554E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EBC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0447C" w14:textId="77777777" w:rsidR="00000000" w:rsidRDefault="00AE403E">
            <w:pPr>
              <w:pStyle w:val="a6"/>
              <w:jc w:val="center"/>
            </w:pPr>
            <w:r>
              <w:t>имипрамин</w:t>
            </w:r>
          </w:p>
        </w:tc>
      </w:tr>
      <w:tr w:rsidR="00000000" w14:paraId="65D7C63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9E5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220F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24116" w14:textId="77777777" w:rsidR="00000000" w:rsidRDefault="00AE403E">
            <w:pPr>
              <w:pStyle w:val="a6"/>
              <w:jc w:val="center"/>
            </w:pPr>
            <w:r>
              <w:t>кломипрамин</w:t>
            </w:r>
          </w:p>
        </w:tc>
      </w:tr>
      <w:tr w:rsidR="00000000" w14:paraId="7C43ED4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913C" w14:textId="77777777" w:rsidR="00000000" w:rsidRDefault="00AE403E">
            <w:pPr>
              <w:pStyle w:val="a6"/>
              <w:jc w:val="center"/>
            </w:pPr>
            <w:r>
              <w:t>N06AB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430" w14:textId="77777777" w:rsidR="00000000" w:rsidRDefault="00AE403E">
            <w:pPr>
              <w:pStyle w:val="a7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38AE3" w14:textId="77777777" w:rsidR="00000000" w:rsidRDefault="00AE403E">
            <w:pPr>
              <w:pStyle w:val="a6"/>
              <w:jc w:val="center"/>
            </w:pPr>
            <w:r>
              <w:t>пароксетин</w:t>
            </w:r>
          </w:p>
        </w:tc>
      </w:tr>
      <w:tr w:rsidR="00000000" w14:paraId="5D2240C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2DB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FE3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099A0" w14:textId="77777777" w:rsidR="00000000" w:rsidRDefault="00AE403E">
            <w:pPr>
              <w:pStyle w:val="a6"/>
              <w:jc w:val="center"/>
            </w:pPr>
            <w:r>
              <w:t>флуоксетин</w:t>
            </w:r>
          </w:p>
        </w:tc>
      </w:tr>
      <w:tr w:rsidR="00000000" w14:paraId="6344739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E2BA" w14:textId="77777777" w:rsidR="00000000" w:rsidRDefault="00AE403E">
            <w:pPr>
              <w:pStyle w:val="a6"/>
              <w:jc w:val="center"/>
            </w:pPr>
            <w:r>
              <w:t>N06AX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9C6A" w14:textId="77777777" w:rsidR="00000000" w:rsidRDefault="00AE403E">
            <w:pPr>
              <w:pStyle w:val="a7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753BE" w14:textId="77777777" w:rsidR="00000000" w:rsidRDefault="00AE403E">
            <w:pPr>
              <w:pStyle w:val="a6"/>
              <w:jc w:val="center"/>
            </w:pPr>
            <w:r>
              <w:t>пипофезин</w:t>
            </w:r>
          </w:p>
        </w:tc>
      </w:tr>
      <w:tr w:rsidR="00000000" w14:paraId="6D9D0C2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6FD2" w14:textId="77777777" w:rsidR="00000000" w:rsidRDefault="00AE403E">
            <w:pPr>
              <w:pStyle w:val="a6"/>
              <w:jc w:val="center"/>
            </w:pPr>
            <w:r>
              <w:t>N06B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A593" w14:textId="77777777" w:rsidR="00000000" w:rsidRDefault="00AE403E">
            <w:pPr>
              <w:pStyle w:val="a7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F3E1" w14:textId="77777777" w:rsidR="00000000" w:rsidRDefault="00AE403E">
            <w:pPr>
              <w:pStyle w:val="a6"/>
            </w:pPr>
          </w:p>
        </w:tc>
      </w:tr>
      <w:tr w:rsidR="00000000" w14:paraId="36DA337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1E89" w14:textId="77777777" w:rsidR="00000000" w:rsidRDefault="00AE403E">
            <w:pPr>
              <w:pStyle w:val="a6"/>
              <w:jc w:val="center"/>
            </w:pPr>
            <w:r>
              <w:t>N06BX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1CD" w14:textId="77777777" w:rsidR="00000000" w:rsidRDefault="00AE403E">
            <w:pPr>
              <w:pStyle w:val="a7"/>
            </w:pPr>
            <w: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DEBC1" w14:textId="77777777" w:rsidR="00000000" w:rsidRDefault="00AE403E">
            <w:pPr>
              <w:pStyle w:val="a6"/>
              <w:jc w:val="center"/>
            </w:pPr>
            <w:r>
              <w:t>винпоцетин</w:t>
            </w:r>
          </w:p>
        </w:tc>
      </w:tr>
      <w:tr w:rsidR="00000000" w14:paraId="2BB0BB5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1D39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33D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F5BC7" w14:textId="77777777" w:rsidR="00000000" w:rsidRDefault="00AE403E">
            <w:pPr>
              <w:pStyle w:val="a6"/>
              <w:jc w:val="center"/>
            </w:pPr>
            <w:r>
              <w:t>пирацетам</w:t>
            </w:r>
          </w:p>
        </w:tc>
      </w:tr>
      <w:tr w:rsidR="00000000" w14:paraId="200A499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A3" w14:textId="77777777" w:rsidR="00000000" w:rsidRDefault="00AE403E">
            <w:pPr>
              <w:pStyle w:val="a6"/>
              <w:jc w:val="center"/>
            </w:pPr>
            <w:r>
              <w:t>N07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D23E" w14:textId="77777777" w:rsidR="00000000" w:rsidRDefault="00AE403E">
            <w:pPr>
              <w:pStyle w:val="a7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E63E0" w14:textId="77777777" w:rsidR="00000000" w:rsidRDefault="00AE403E">
            <w:pPr>
              <w:pStyle w:val="a6"/>
            </w:pPr>
          </w:p>
        </w:tc>
      </w:tr>
      <w:tr w:rsidR="00000000" w14:paraId="7BFDD63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433" w14:textId="77777777" w:rsidR="00000000" w:rsidRDefault="00AE403E">
            <w:pPr>
              <w:pStyle w:val="a6"/>
              <w:jc w:val="center"/>
            </w:pPr>
            <w:r>
              <w:t>N07A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F07" w14:textId="77777777" w:rsidR="00000000" w:rsidRDefault="00AE403E">
            <w:pPr>
              <w:pStyle w:val="a7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E0BF6" w14:textId="77777777" w:rsidR="00000000" w:rsidRDefault="00AE403E">
            <w:pPr>
              <w:pStyle w:val="a6"/>
            </w:pPr>
          </w:p>
        </w:tc>
      </w:tr>
      <w:tr w:rsidR="00000000" w14:paraId="4473076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9B4" w14:textId="77777777" w:rsidR="00000000" w:rsidRDefault="00AE403E">
            <w:pPr>
              <w:pStyle w:val="a6"/>
              <w:jc w:val="center"/>
            </w:pPr>
            <w:r>
              <w:t>N07AA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5CDF" w14:textId="77777777" w:rsidR="00000000" w:rsidRDefault="00AE403E">
            <w:pPr>
              <w:pStyle w:val="a7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6D917" w14:textId="77777777" w:rsidR="00000000" w:rsidRDefault="00AE403E">
            <w:pPr>
              <w:pStyle w:val="a6"/>
              <w:jc w:val="center"/>
            </w:pPr>
            <w:r>
              <w:t>неостигмина метилсульфат</w:t>
            </w:r>
          </w:p>
        </w:tc>
      </w:tr>
      <w:tr w:rsidR="00000000" w14:paraId="5BCC1F9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7954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CBF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62BD3" w14:textId="77777777" w:rsidR="00000000" w:rsidRDefault="00AE403E">
            <w:pPr>
              <w:pStyle w:val="a6"/>
              <w:jc w:val="center"/>
            </w:pPr>
            <w:r>
              <w:t>пиридостигмина бромид</w:t>
            </w:r>
          </w:p>
        </w:tc>
      </w:tr>
      <w:tr w:rsidR="00000000" w14:paraId="7A020A6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07A" w14:textId="77777777" w:rsidR="00000000" w:rsidRDefault="00AE403E">
            <w:pPr>
              <w:pStyle w:val="a6"/>
              <w:jc w:val="center"/>
            </w:pPr>
            <w:r>
              <w:t>N07C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B0FF" w14:textId="77777777" w:rsidR="00000000" w:rsidRDefault="00AE403E">
            <w:pPr>
              <w:pStyle w:val="a7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FF6F6" w14:textId="77777777" w:rsidR="00000000" w:rsidRDefault="00AE403E">
            <w:pPr>
              <w:pStyle w:val="a6"/>
            </w:pPr>
          </w:p>
        </w:tc>
      </w:tr>
      <w:tr w:rsidR="00000000" w14:paraId="6DC3A0C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768D" w14:textId="77777777" w:rsidR="00000000" w:rsidRDefault="00AE403E">
            <w:pPr>
              <w:pStyle w:val="a6"/>
              <w:jc w:val="center"/>
            </w:pPr>
            <w:r>
              <w:t>N07CA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C461" w14:textId="77777777" w:rsidR="00000000" w:rsidRDefault="00AE403E">
            <w:pPr>
              <w:pStyle w:val="a7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0B02D" w14:textId="77777777" w:rsidR="00000000" w:rsidRDefault="00AE403E">
            <w:pPr>
              <w:pStyle w:val="a6"/>
              <w:jc w:val="center"/>
            </w:pPr>
            <w:r>
              <w:t>бетагистин</w:t>
            </w:r>
          </w:p>
        </w:tc>
      </w:tr>
      <w:tr w:rsidR="00000000" w14:paraId="7668790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0C5" w14:textId="77777777" w:rsidR="00000000" w:rsidRDefault="00AE403E">
            <w:pPr>
              <w:pStyle w:val="a6"/>
              <w:jc w:val="center"/>
            </w:pPr>
            <w:r>
              <w:t>N07X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6A5" w14:textId="77777777" w:rsidR="00000000" w:rsidRDefault="00AE403E">
            <w:pPr>
              <w:pStyle w:val="a7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470CE" w14:textId="77777777" w:rsidR="00000000" w:rsidRDefault="00AE403E">
            <w:pPr>
              <w:pStyle w:val="a6"/>
            </w:pPr>
          </w:p>
        </w:tc>
      </w:tr>
      <w:tr w:rsidR="00000000" w14:paraId="16C6C56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A54" w14:textId="77777777" w:rsidR="00000000" w:rsidRDefault="00AE403E">
            <w:pPr>
              <w:pStyle w:val="a6"/>
              <w:jc w:val="center"/>
            </w:pPr>
            <w:r>
              <w:t>N07XX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1DF" w14:textId="77777777" w:rsidR="00000000" w:rsidRDefault="00AE403E">
            <w:pPr>
              <w:pStyle w:val="a7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1BB2E" w14:textId="77777777" w:rsidR="00000000" w:rsidRDefault="00AE403E">
            <w:pPr>
              <w:pStyle w:val="a6"/>
              <w:jc w:val="center"/>
            </w:pPr>
            <w:r>
              <w:t>инозин + никотинамид + рибофлавин + янтарная кислота</w:t>
            </w:r>
          </w:p>
        </w:tc>
      </w:tr>
      <w:tr w:rsidR="00000000" w14:paraId="1447412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2C4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2D0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767D6" w14:textId="77777777" w:rsidR="00000000" w:rsidRDefault="00AE403E">
            <w:pPr>
              <w:pStyle w:val="a6"/>
              <w:jc w:val="center"/>
            </w:pPr>
            <w:r>
              <w:t>этилметилгидроксипиридина сукцинат</w:t>
            </w:r>
          </w:p>
        </w:tc>
      </w:tr>
      <w:tr w:rsidR="00000000" w14:paraId="0FD755D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48CB" w14:textId="77777777" w:rsidR="00000000" w:rsidRDefault="00AE403E">
            <w:pPr>
              <w:pStyle w:val="a6"/>
              <w:jc w:val="center"/>
            </w:pPr>
            <w:r>
              <w:t>P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3C22" w14:textId="77777777" w:rsidR="00000000" w:rsidRDefault="00AE403E">
            <w:pPr>
              <w:pStyle w:val="a7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3BA85" w14:textId="77777777" w:rsidR="00000000" w:rsidRDefault="00AE403E">
            <w:pPr>
              <w:pStyle w:val="a6"/>
            </w:pPr>
          </w:p>
        </w:tc>
      </w:tr>
      <w:tr w:rsidR="00000000" w14:paraId="4CFA35F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C9B4" w14:textId="77777777" w:rsidR="00000000" w:rsidRDefault="00AE403E">
            <w:pPr>
              <w:pStyle w:val="a6"/>
              <w:jc w:val="center"/>
            </w:pPr>
            <w:r>
              <w:t>P01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09F" w14:textId="77777777" w:rsidR="00000000" w:rsidRDefault="00AE403E">
            <w:pPr>
              <w:pStyle w:val="a7"/>
            </w:pPr>
            <w:r>
              <w:t>противопротозойные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F129F" w14:textId="77777777" w:rsidR="00000000" w:rsidRDefault="00AE403E">
            <w:pPr>
              <w:pStyle w:val="a6"/>
            </w:pPr>
          </w:p>
        </w:tc>
      </w:tr>
      <w:tr w:rsidR="00000000" w14:paraId="4368274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377" w14:textId="77777777" w:rsidR="00000000" w:rsidRDefault="00AE403E">
            <w:pPr>
              <w:pStyle w:val="a6"/>
              <w:jc w:val="center"/>
            </w:pPr>
            <w:r>
              <w:t>P01A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CD32" w14:textId="77777777" w:rsidR="00000000" w:rsidRDefault="00AE403E">
            <w:pPr>
              <w:pStyle w:val="a7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FBD26" w14:textId="77777777" w:rsidR="00000000" w:rsidRDefault="00AE403E">
            <w:pPr>
              <w:pStyle w:val="a6"/>
            </w:pPr>
          </w:p>
        </w:tc>
      </w:tr>
      <w:tr w:rsidR="00000000" w14:paraId="58DFECB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6A3" w14:textId="77777777" w:rsidR="00000000" w:rsidRDefault="00AE403E">
            <w:pPr>
              <w:pStyle w:val="a6"/>
              <w:jc w:val="center"/>
            </w:pPr>
            <w:r>
              <w:t>P01AB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2E4" w14:textId="77777777" w:rsidR="00000000" w:rsidRDefault="00AE403E">
            <w:pPr>
              <w:pStyle w:val="a7"/>
            </w:pPr>
            <w:r>
              <w:t>производные нитроимидазола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666BA" w14:textId="77777777" w:rsidR="00000000" w:rsidRDefault="00AE403E">
            <w:pPr>
              <w:pStyle w:val="a6"/>
              <w:jc w:val="center"/>
            </w:pPr>
            <w:r>
              <w:t>метронидазол</w:t>
            </w:r>
          </w:p>
        </w:tc>
      </w:tr>
      <w:tr w:rsidR="00000000" w14:paraId="16C4502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586A" w14:textId="77777777" w:rsidR="00000000" w:rsidRDefault="00AE403E">
            <w:pPr>
              <w:pStyle w:val="a6"/>
              <w:jc w:val="center"/>
            </w:pPr>
            <w:r>
              <w:t>P01B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0DE" w14:textId="77777777" w:rsidR="00000000" w:rsidRDefault="00AE403E">
            <w:pPr>
              <w:pStyle w:val="a7"/>
            </w:pPr>
            <w:r>
              <w:t>противомалярийные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52DA2" w14:textId="77777777" w:rsidR="00000000" w:rsidRDefault="00AE403E">
            <w:pPr>
              <w:pStyle w:val="a6"/>
            </w:pPr>
          </w:p>
        </w:tc>
      </w:tr>
      <w:tr w:rsidR="00000000" w14:paraId="123FCCC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4A0" w14:textId="77777777" w:rsidR="00000000" w:rsidRDefault="00AE403E">
            <w:pPr>
              <w:pStyle w:val="a6"/>
              <w:jc w:val="center"/>
            </w:pPr>
            <w:r>
              <w:t>P01BA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9E6B" w14:textId="77777777" w:rsidR="00000000" w:rsidRDefault="00AE403E">
            <w:pPr>
              <w:pStyle w:val="a7"/>
            </w:pPr>
            <w:r>
              <w:t>аминохинолины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353BA" w14:textId="77777777" w:rsidR="00000000" w:rsidRDefault="00AE403E">
            <w:pPr>
              <w:pStyle w:val="a6"/>
              <w:jc w:val="center"/>
            </w:pPr>
            <w:r>
              <w:t>гидроксихлорохин</w:t>
            </w:r>
          </w:p>
        </w:tc>
      </w:tr>
      <w:tr w:rsidR="00000000" w14:paraId="0AC858E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CFB3" w14:textId="77777777" w:rsidR="00000000" w:rsidRDefault="00AE403E">
            <w:pPr>
              <w:pStyle w:val="a6"/>
              <w:jc w:val="center"/>
            </w:pPr>
            <w:r>
              <w:t>P02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4F5" w14:textId="77777777" w:rsidR="00000000" w:rsidRDefault="00AE403E">
            <w:pPr>
              <w:pStyle w:val="a7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F9087" w14:textId="77777777" w:rsidR="00000000" w:rsidRDefault="00AE403E">
            <w:pPr>
              <w:pStyle w:val="a6"/>
            </w:pPr>
          </w:p>
        </w:tc>
      </w:tr>
      <w:tr w:rsidR="00000000" w14:paraId="273EFE2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877" w14:textId="77777777" w:rsidR="00000000" w:rsidRDefault="00AE403E">
            <w:pPr>
              <w:pStyle w:val="a6"/>
              <w:jc w:val="center"/>
            </w:pPr>
            <w:r>
              <w:t>P02C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DD1" w14:textId="77777777" w:rsidR="00000000" w:rsidRDefault="00AE403E">
            <w:pPr>
              <w:pStyle w:val="a7"/>
            </w:pPr>
            <w:r>
              <w:t>препараты для лечения нематодоза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BA392" w14:textId="77777777" w:rsidR="00000000" w:rsidRDefault="00AE403E">
            <w:pPr>
              <w:pStyle w:val="a6"/>
            </w:pPr>
          </w:p>
        </w:tc>
      </w:tr>
      <w:tr w:rsidR="00000000" w14:paraId="7637752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834" w14:textId="77777777" w:rsidR="00000000" w:rsidRDefault="00AE403E">
            <w:pPr>
              <w:pStyle w:val="a6"/>
              <w:jc w:val="center"/>
            </w:pPr>
            <w:r>
              <w:t>P02CA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1E7" w14:textId="77777777" w:rsidR="00000000" w:rsidRDefault="00AE403E">
            <w:pPr>
              <w:pStyle w:val="a7"/>
            </w:pPr>
            <w:r>
              <w:t>производные бензимидазола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71AAF" w14:textId="77777777" w:rsidR="00000000" w:rsidRDefault="00AE403E">
            <w:pPr>
              <w:pStyle w:val="a6"/>
              <w:jc w:val="center"/>
            </w:pPr>
            <w:r>
              <w:t>мебендазол</w:t>
            </w:r>
          </w:p>
        </w:tc>
      </w:tr>
      <w:tr w:rsidR="00000000" w14:paraId="1C85BB0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13E" w14:textId="77777777" w:rsidR="00000000" w:rsidRDefault="00AE403E">
            <w:pPr>
              <w:pStyle w:val="a6"/>
              <w:jc w:val="center"/>
            </w:pPr>
            <w:r>
              <w:t>R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CE7" w14:textId="77777777" w:rsidR="00000000" w:rsidRDefault="00AE403E">
            <w:pPr>
              <w:pStyle w:val="a7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E8A8B" w14:textId="77777777" w:rsidR="00000000" w:rsidRDefault="00AE403E">
            <w:pPr>
              <w:pStyle w:val="a6"/>
            </w:pPr>
          </w:p>
        </w:tc>
      </w:tr>
      <w:tr w:rsidR="00000000" w14:paraId="2BB7121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9A4" w14:textId="77777777" w:rsidR="00000000" w:rsidRDefault="00AE403E">
            <w:pPr>
              <w:pStyle w:val="a6"/>
              <w:jc w:val="center"/>
            </w:pPr>
            <w:r>
              <w:t>R01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2573" w14:textId="77777777" w:rsidR="00000000" w:rsidRDefault="00AE403E">
            <w:pPr>
              <w:pStyle w:val="a7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683B3" w14:textId="77777777" w:rsidR="00000000" w:rsidRDefault="00AE403E">
            <w:pPr>
              <w:pStyle w:val="a6"/>
            </w:pPr>
          </w:p>
        </w:tc>
      </w:tr>
      <w:tr w:rsidR="00000000" w14:paraId="16D26BE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332" w14:textId="77777777" w:rsidR="00000000" w:rsidRDefault="00AE403E">
            <w:pPr>
              <w:pStyle w:val="a6"/>
              <w:jc w:val="center"/>
            </w:pPr>
            <w:r>
              <w:t>R01A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14C7" w14:textId="77777777" w:rsidR="00000000" w:rsidRDefault="00AE403E">
            <w:pPr>
              <w:pStyle w:val="a7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0F84D" w14:textId="77777777" w:rsidR="00000000" w:rsidRDefault="00AE403E">
            <w:pPr>
              <w:pStyle w:val="a6"/>
            </w:pPr>
          </w:p>
        </w:tc>
      </w:tr>
      <w:tr w:rsidR="00000000" w14:paraId="56C9B94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47A7" w14:textId="77777777" w:rsidR="00000000" w:rsidRDefault="00AE403E">
            <w:pPr>
              <w:pStyle w:val="a6"/>
              <w:jc w:val="center"/>
            </w:pPr>
            <w:r>
              <w:t>R01AA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25E" w14:textId="77777777" w:rsidR="00000000" w:rsidRDefault="00AE403E">
            <w:pPr>
              <w:pStyle w:val="a7"/>
            </w:pPr>
            <w:r>
              <w:t>адреномиметики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1BBAD" w14:textId="77777777" w:rsidR="00000000" w:rsidRDefault="00AE403E">
            <w:pPr>
              <w:pStyle w:val="a6"/>
              <w:jc w:val="center"/>
            </w:pPr>
            <w:r>
              <w:t>ксилометазолин</w:t>
            </w:r>
          </w:p>
        </w:tc>
      </w:tr>
      <w:tr w:rsidR="00000000" w14:paraId="6F43D51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C68" w14:textId="77777777" w:rsidR="00000000" w:rsidRDefault="00AE403E">
            <w:pPr>
              <w:pStyle w:val="a6"/>
              <w:jc w:val="center"/>
            </w:pPr>
            <w:r>
              <w:t>R03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ED1" w14:textId="77777777" w:rsidR="00000000" w:rsidRDefault="00AE403E">
            <w:pPr>
              <w:pStyle w:val="a7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E51C5" w14:textId="77777777" w:rsidR="00000000" w:rsidRDefault="00AE403E">
            <w:pPr>
              <w:pStyle w:val="a6"/>
            </w:pPr>
          </w:p>
        </w:tc>
      </w:tr>
      <w:tr w:rsidR="00000000" w14:paraId="1C5A723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474" w14:textId="77777777" w:rsidR="00000000" w:rsidRDefault="00AE403E">
            <w:pPr>
              <w:pStyle w:val="a6"/>
              <w:jc w:val="center"/>
            </w:pPr>
            <w:r>
              <w:t>R03A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CDFF" w14:textId="77777777" w:rsidR="00000000" w:rsidRDefault="00AE403E">
            <w:pPr>
              <w:pStyle w:val="a7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390E5" w14:textId="77777777" w:rsidR="00000000" w:rsidRDefault="00AE403E">
            <w:pPr>
              <w:pStyle w:val="a6"/>
            </w:pPr>
          </w:p>
        </w:tc>
      </w:tr>
      <w:tr w:rsidR="00000000" w14:paraId="448FB2B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2D6" w14:textId="77777777" w:rsidR="00000000" w:rsidRDefault="00AE403E">
            <w:pPr>
              <w:pStyle w:val="a6"/>
              <w:jc w:val="center"/>
            </w:pPr>
            <w:r>
              <w:t>R03AC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F10" w14:textId="77777777" w:rsidR="00000000" w:rsidRDefault="00AE403E">
            <w:pPr>
              <w:pStyle w:val="a7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AEAD4" w14:textId="77777777" w:rsidR="00000000" w:rsidRDefault="00AE403E">
            <w:pPr>
              <w:pStyle w:val="a6"/>
              <w:jc w:val="center"/>
            </w:pPr>
            <w:r>
              <w:t>сальбутамол</w:t>
            </w:r>
          </w:p>
        </w:tc>
      </w:tr>
      <w:tr w:rsidR="00000000" w14:paraId="1DB6F85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473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9CE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A0823" w14:textId="77777777" w:rsidR="00000000" w:rsidRDefault="00AE403E">
            <w:pPr>
              <w:pStyle w:val="a6"/>
              <w:jc w:val="center"/>
            </w:pPr>
            <w:r>
              <w:t>формотерол</w:t>
            </w:r>
          </w:p>
        </w:tc>
      </w:tr>
      <w:tr w:rsidR="00000000" w14:paraId="53985A0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77D" w14:textId="77777777" w:rsidR="00000000" w:rsidRDefault="00AE403E">
            <w:pPr>
              <w:pStyle w:val="a6"/>
              <w:jc w:val="center"/>
            </w:pPr>
            <w:r>
              <w:t>R03AK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265" w14:textId="77777777" w:rsidR="00000000" w:rsidRDefault="00AE403E">
            <w:pPr>
              <w:pStyle w:val="a7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EB812" w14:textId="77777777" w:rsidR="00000000" w:rsidRDefault="00AE403E">
            <w:pPr>
              <w:pStyle w:val="a6"/>
              <w:jc w:val="center"/>
            </w:pPr>
            <w:r>
              <w:t>беклометазон + формотерол</w:t>
            </w:r>
          </w:p>
        </w:tc>
      </w:tr>
      <w:tr w:rsidR="00000000" w14:paraId="720D2FF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00C3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51F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2BD84" w14:textId="77777777" w:rsidR="00000000" w:rsidRDefault="00AE403E">
            <w:pPr>
              <w:pStyle w:val="a6"/>
              <w:jc w:val="center"/>
            </w:pPr>
            <w:r>
              <w:t>будесонид + формотерол</w:t>
            </w:r>
          </w:p>
        </w:tc>
      </w:tr>
      <w:tr w:rsidR="00000000" w14:paraId="183BBD3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DB7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1067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7210C" w14:textId="77777777" w:rsidR="00000000" w:rsidRDefault="00AE403E">
            <w:pPr>
              <w:pStyle w:val="a6"/>
              <w:jc w:val="center"/>
            </w:pPr>
            <w:r>
              <w:t>салметерол + флутиказон</w:t>
            </w:r>
          </w:p>
        </w:tc>
      </w:tr>
      <w:tr w:rsidR="00000000" w14:paraId="322A9DC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079" w14:textId="77777777" w:rsidR="00000000" w:rsidRDefault="00AE403E">
            <w:pPr>
              <w:pStyle w:val="a6"/>
              <w:jc w:val="center"/>
            </w:pPr>
            <w:r>
              <w:t>R03AL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EB8" w14:textId="77777777" w:rsidR="00000000" w:rsidRDefault="00AE403E">
            <w:pPr>
              <w:pStyle w:val="a7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DCDBD" w14:textId="77777777" w:rsidR="00000000" w:rsidRDefault="00AE403E">
            <w:pPr>
              <w:pStyle w:val="a6"/>
              <w:jc w:val="center"/>
            </w:pPr>
            <w:r>
              <w:t>ипратропия бромид + фенотерол</w:t>
            </w:r>
          </w:p>
        </w:tc>
      </w:tr>
      <w:tr w:rsidR="00000000" w14:paraId="0305453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E7F" w14:textId="77777777" w:rsidR="00000000" w:rsidRDefault="00AE403E">
            <w:pPr>
              <w:pStyle w:val="a6"/>
              <w:jc w:val="center"/>
            </w:pPr>
            <w:r>
              <w:t>R03B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3A3" w14:textId="77777777" w:rsidR="00000000" w:rsidRDefault="00AE403E">
            <w:pPr>
              <w:pStyle w:val="a7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A3237" w14:textId="77777777" w:rsidR="00000000" w:rsidRDefault="00AE403E">
            <w:pPr>
              <w:pStyle w:val="a6"/>
            </w:pPr>
          </w:p>
        </w:tc>
      </w:tr>
      <w:tr w:rsidR="00000000" w14:paraId="3615BCE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123" w14:textId="77777777" w:rsidR="00000000" w:rsidRDefault="00AE403E">
            <w:pPr>
              <w:pStyle w:val="a6"/>
              <w:jc w:val="center"/>
            </w:pPr>
            <w:r>
              <w:t>R03BA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E1D7" w14:textId="77777777" w:rsidR="00000000" w:rsidRDefault="00AE403E">
            <w:pPr>
              <w:pStyle w:val="a7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C4E8" w14:textId="77777777" w:rsidR="00000000" w:rsidRDefault="00AE403E">
            <w:pPr>
              <w:pStyle w:val="a6"/>
              <w:jc w:val="center"/>
            </w:pPr>
            <w:r>
              <w:t>беклометазон</w:t>
            </w:r>
          </w:p>
        </w:tc>
      </w:tr>
      <w:tr w:rsidR="00000000" w14:paraId="7746FD5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588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B28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2E4F8" w14:textId="77777777" w:rsidR="00000000" w:rsidRDefault="00AE403E">
            <w:pPr>
              <w:pStyle w:val="a6"/>
              <w:jc w:val="center"/>
            </w:pPr>
            <w:r>
              <w:t>будесонид</w:t>
            </w:r>
          </w:p>
        </w:tc>
      </w:tr>
      <w:tr w:rsidR="00000000" w14:paraId="3FD1791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D1C" w14:textId="77777777" w:rsidR="00000000" w:rsidRDefault="00AE403E">
            <w:pPr>
              <w:pStyle w:val="a6"/>
              <w:jc w:val="center"/>
            </w:pPr>
            <w:r>
              <w:t>R03BB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1CA" w14:textId="77777777" w:rsidR="00000000" w:rsidRDefault="00AE403E">
            <w:pPr>
              <w:pStyle w:val="a7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F342C" w14:textId="77777777" w:rsidR="00000000" w:rsidRDefault="00AE403E">
            <w:pPr>
              <w:pStyle w:val="a6"/>
              <w:jc w:val="center"/>
            </w:pPr>
            <w:r>
              <w:t>ипратропия бромид</w:t>
            </w:r>
          </w:p>
        </w:tc>
      </w:tr>
      <w:tr w:rsidR="00000000" w14:paraId="1828242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348F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8CA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E2402" w14:textId="77777777" w:rsidR="00000000" w:rsidRDefault="00AE403E">
            <w:pPr>
              <w:pStyle w:val="a6"/>
              <w:jc w:val="center"/>
            </w:pPr>
            <w:r>
              <w:t>тиотропия бромид</w:t>
            </w:r>
          </w:p>
        </w:tc>
      </w:tr>
      <w:tr w:rsidR="00000000" w14:paraId="7D80EAB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504" w14:textId="77777777" w:rsidR="00000000" w:rsidRDefault="00AE403E">
            <w:pPr>
              <w:pStyle w:val="a6"/>
              <w:jc w:val="center"/>
            </w:pPr>
            <w:r>
              <w:t>R03BC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86A" w14:textId="77777777" w:rsidR="00000000" w:rsidRDefault="00AE403E">
            <w:pPr>
              <w:pStyle w:val="a7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8FBCD" w14:textId="77777777" w:rsidR="00000000" w:rsidRDefault="00AE403E">
            <w:pPr>
              <w:pStyle w:val="a6"/>
              <w:jc w:val="center"/>
            </w:pPr>
            <w:r>
              <w:t>кромоглициевая кислота</w:t>
            </w:r>
          </w:p>
        </w:tc>
      </w:tr>
      <w:tr w:rsidR="00000000" w14:paraId="75F0F61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8437" w14:textId="77777777" w:rsidR="00000000" w:rsidRDefault="00AE403E">
            <w:pPr>
              <w:pStyle w:val="a6"/>
              <w:jc w:val="center"/>
            </w:pPr>
            <w:r>
              <w:t>R03D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24C" w14:textId="77777777" w:rsidR="00000000" w:rsidRDefault="00AE403E">
            <w:pPr>
              <w:pStyle w:val="a7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3A22B" w14:textId="77777777" w:rsidR="00000000" w:rsidRDefault="00AE403E">
            <w:pPr>
              <w:pStyle w:val="a6"/>
            </w:pPr>
          </w:p>
        </w:tc>
      </w:tr>
      <w:tr w:rsidR="00000000" w14:paraId="697F80C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346" w14:textId="77777777" w:rsidR="00000000" w:rsidRDefault="00AE403E">
            <w:pPr>
              <w:pStyle w:val="a6"/>
              <w:jc w:val="center"/>
            </w:pPr>
            <w:r>
              <w:t>R03DA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9C5" w14:textId="77777777" w:rsidR="00000000" w:rsidRDefault="00AE403E">
            <w:pPr>
              <w:pStyle w:val="a7"/>
            </w:pPr>
            <w:r>
              <w:t>ксантины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8E67F" w14:textId="77777777" w:rsidR="00000000" w:rsidRDefault="00AE403E">
            <w:pPr>
              <w:pStyle w:val="a6"/>
              <w:jc w:val="center"/>
            </w:pPr>
            <w:r>
              <w:t>аминофиллин</w:t>
            </w:r>
          </w:p>
        </w:tc>
      </w:tr>
      <w:tr w:rsidR="00000000" w14:paraId="4068C27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E86" w14:textId="77777777" w:rsidR="00000000" w:rsidRDefault="00AE403E">
            <w:pPr>
              <w:pStyle w:val="a6"/>
              <w:jc w:val="center"/>
            </w:pPr>
            <w:r>
              <w:t>R03DX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1AC" w14:textId="77777777" w:rsidR="00000000" w:rsidRDefault="00AE403E">
            <w:pPr>
              <w:pStyle w:val="a7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9E8E7" w14:textId="77777777" w:rsidR="00000000" w:rsidRDefault="00AE403E">
            <w:pPr>
              <w:pStyle w:val="a6"/>
              <w:jc w:val="center"/>
            </w:pPr>
            <w:r>
              <w:t>фенспирид</w:t>
            </w:r>
          </w:p>
        </w:tc>
      </w:tr>
      <w:tr w:rsidR="00000000" w14:paraId="52DE335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C27F" w14:textId="77777777" w:rsidR="00000000" w:rsidRDefault="00AE403E">
            <w:pPr>
              <w:pStyle w:val="a6"/>
              <w:jc w:val="center"/>
            </w:pPr>
            <w:r>
              <w:t>R05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3A43" w14:textId="77777777" w:rsidR="00000000" w:rsidRDefault="00AE403E">
            <w:pPr>
              <w:pStyle w:val="a7"/>
            </w:pPr>
            <w:r>
              <w:t>противокашлевые препа</w:t>
            </w:r>
            <w:r>
              <w:t>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9D1B1" w14:textId="77777777" w:rsidR="00000000" w:rsidRDefault="00AE403E">
            <w:pPr>
              <w:pStyle w:val="a6"/>
            </w:pPr>
          </w:p>
        </w:tc>
      </w:tr>
      <w:tr w:rsidR="00000000" w14:paraId="67395E2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5C3D" w14:textId="77777777" w:rsidR="00000000" w:rsidRDefault="00AE403E">
            <w:pPr>
              <w:pStyle w:val="a6"/>
              <w:jc w:val="center"/>
            </w:pPr>
            <w:r>
              <w:t>R05C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67C1" w14:textId="77777777" w:rsidR="00000000" w:rsidRDefault="00AE403E">
            <w:pPr>
              <w:pStyle w:val="a7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9178C" w14:textId="77777777" w:rsidR="00000000" w:rsidRDefault="00AE403E">
            <w:pPr>
              <w:pStyle w:val="a6"/>
            </w:pPr>
          </w:p>
        </w:tc>
      </w:tr>
      <w:tr w:rsidR="00000000" w14:paraId="10EB2DD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798" w14:textId="77777777" w:rsidR="00000000" w:rsidRDefault="00AE403E">
            <w:pPr>
              <w:pStyle w:val="a6"/>
              <w:jc w:val="center"/>
            </w:pPr>
            <w:r>
              <w:t>R05CB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B80" w14:textId="77777777" w:rsidR="00000000" w:rsidRDefault="00AE403E">
            <w:pPr>
              <w:pStyle w:val="a7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0A9B4" w14:textId="77777777" w:rsidR="00000000" w:rsidRDefault="00AE403E">
            <w:pPr>
              <w:pStyle w:val="a6"/>
              <w:jc w:val="center"/>
            </w:pPr>
            <w:r>
              <w:t>амброксол</w:t>
            </w:r>
          </w:p>
        </w:tc>
      </w:tr>
      <w:tr w:rsidR="00000000" w14:paraId="2788039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7315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366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4E091" w14:textId="77777777" w:rsidR="00000000" w:rsidRDefault="00AE403E">
            <w:pPr>
              <w:pStyle w:val="a6"/>
              <w:jc w:val="center"/>
            </w:pPr>
            <w:r>
              <w:t>ацетилцистеин</w:t>
            </w:r>
          </w:p>
        </w:tc>
      </w:tr>
      <w:tr w:rsidR="00000000" w14:paraId="750151E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1AA3" w14:textId="77777777" w:rsidR="00000000" w:rsidRDefault="00AE403E">
            <w:pPr>
              <w:pStyle w:val="a6"/>
              <w:jc w:val="center"/>
            </w:pPr>
            <w:r>
              <w:t>R06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8D5" w14:textId="77777777" w:rsidR="00000000" w:rsidRDefault="00AE403E">
            <w:pPr>
              <w:pStyle w:val="a7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4175E" w14:textId="77777777" w:rsidR="00000000" w:rsidRDefault="00AE403E">
            <w:pPr>
              <w:pStyle w:val="a6"/>
            </w:pPr>
          </w:p>
        </w:tc>
      </w:tr>
      <w:tr w:rsidR="00000000" w14:paraId="00088BF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11AF" w14:textId="77777777" w:rsidR="00000000" w:rsidRDefault="00AE403E">
            <w:pPr>
              <w:pStyle w:val="a6"/>
              <w:jc w:val="center"/>
            </w:pPr>
            <w:r>
              <w:t>R06A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49C" w14:textId="77777777" w:rsidR="00000000" w:rsidRDefault="00AE403E">
            <w:pPr>
              <w:pStyle w:val="a7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2ECEF" w14:textId="77777777" w:rsidR="00000000" w:rsidRDefault="00AE403E">
            <w:pPr>
              <w:pStyle w:val="a6"/>
            </w:pPr>
          </w:p>
        </w:tc>
      </w:tr>
      <w:tr w:rsidR="00000000" w14:paraId="0CF8F3E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919" w14:textId="77777777" w:rsidR="00000000" w:rsidRDefault="00AE403E">
            <w:pPr>
              <w:pStyle w:val="a6"/>
              <w:jc w:val="center"/>
            </w:pPr>
            <w:r>
              <w:t>R06AA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7C7" w14:textId="77777777" w:rsidR="00000000" w:rsidRDefault="00AE403E">
            <w:pPr>
              <w:pStyle w:val="a7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4896D" w14:textId="77777777" w:rsidR="00000000" w:rsidRDefault="00AE403E">
            <w:pPr>
              <w:pStyle w:val="a6"/>
              <w:jc w:val="center"/>
            </w:pPr>
            <w:r>
              <w:t>дифенгидрамин</w:t>
            </w:r>
          </w:p>
        </w:tc>
      </w:tr>
      <w:tr w:rsidR="00000000" w14:paraId="51C80F7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2CE7" w14:textId="77777777" w:rsidR="00000000" w:rsidRDefault="00AE403E">
            <w:pPr>
              <w:pStyle w:val="a6"/>
              <w:jc w:val="center"/>
            </w:pPr>
            <w:r>
              <w:t>R06AC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6C0A" w14:textId="77777777" w:rsidR="00000000" w:rsidRDefault="00AE403E">
            <w:pPr>
              <w:pStyle w:val="a7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A9879" w14:textId="77777777" w:rsidR="00000000" w:rsidRDefault="00AE403E">
            <w:pPr>
              <w:pStyle w:val="a6"/>
              <w:jc w:val="center"/>
            </w:pPr>
            <w:r>
              <w:t>хлоропирамин</w:t>
            </w:r>
          </w:p>
        </w:tc>
      </w:tr>
      <w:tr w:rsidR="00000000" w14:paraId="6265BD4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C982" w14:textId="77777777" w:rsidR="00000000" w:rsidRDefault="00AE403E">
            <w:pPr>
              <w:pStyle w:val="a6"/>
              <w:jc w:val="center"/>
            </w:pPr>
            <w:r>
              <w:t>R06AE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714" w14:textId="77777777" w:rsidR="00000000" w:rsidRDefault="00AE403E">
            <w:pPr>
              <w:pStyle w:val="a7"/>
            </w:pPr>
            <w:r>
              <w:t>производные пиперазина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DAC3E" w14:textId="77777777" w:rsidR="00000000" w:rsidRDefault="00AE403E">
            <w:pPr>
              <w:pStyle w:val="a6"/>
              <w:jc w:val="center"/>
            </w:pPr>
            <w:r>
              <w:t>цетиризин</w:t>
            </w:r>
          </w:p>
        </w:tc>
      </w:tr>
      <w:tr w:rsidR="00000000" w14:paraId="497941E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6F89" w14:textId="77777777" w:rsidR="00000000" w:rsidRDefault="00AE403E">
            <w:pPr>
              <w:pStyle w:val="a6"/>
              <w:jc w:val="center"/>
            </w:pPr>
            <w:r>
              <w:t>R06AX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8B0" w14:textId="77777777" w:rsidR="00000000" w:rsidRDefault="00AE403E">
            <w:pPr>
              <w:pStyle w:val="a7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9F3C3" w14:textId="77777777" w:rsidR="00000000" w:rsidRDefault="00AE403E">
            <w:pPr>
              <w:pStyle w:val="a6"/>
              <w:jc w:val="center"/>
            </w:pPr>
            <w:r>
              <w:t>лоратадин</w:t>
            </w:r>
          </w:p>
        </w:tc>
      </w:tr>
      <w:tr w:rsidR="00000000" w14:paraId="1710D7C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2E1" w14:textId="77777777" w:rsidR="00000000" w:rsidRDefault="00AE403E">
            <w:pPr>
              <w:pStyle w:val="a6"/>
              <w:jc w:val="center"/>
            </w:pPr>
            <w:r>
              <w:t>S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4D26" w14:textId="77777777" w:rsidR="00000000" w:rsidRDefault="00AE403E">
            <w:pPr>
              <w:pStyle w:val="a7"/>
            </w:pPr>
            <w:r>
              <w:t>органы чувств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69BBA" w14:textId="77777777" w:rsidR="00000000" w:rsidRDefault="00AE403E">
            <w:pPr>
              <w:pStyle w:val="a6"/>
            </w:pPr>
          </w:p>
        </w:tc>
      </w:tr>
      <w:tr w:rsidR="00000000" w14:paraId="1B7C6CF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9BF" w14:textId="77777777" w:rsidR="00000000" w:rsidRDefault="00AE403E">
            <w:pPr>
              <w:pStyle w:val="a6"/>
              <w:jc w:val="center"/>
            </w:pPr>
            <w:r>
              <w:t>S01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946" w14:textId="77777777" w:rsidR="00000000" w:rsidRDefault="00AE403E">
            <w:pPr>
              <w:pStyle w:val="a7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81A0F" w14:textId="77777777" w:rsidR="00000000" w:rsidRDefault="00AE403E">
            <w:pPr>
              <w:pStyle w:val="a6"/>
            </w:pPr>
          </w:p>
        </w:tc>
      </w:tr>
      <w:tr w:rsidR="00000000" w14:paraId="2ED813A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3BEF" w14:textId="77777777" w:rsidR="00000000" w:rsidRDefault="00AE403E">
            <w:pPr>
              <w:pStyle w:val="a6"/>
              <w:jc w:val="center"/>
            </w:pPr>
            <w:r>
              <w:t>S01A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0642" w14:textId="77777777" w:rsidR="00000000" w:rsidRDefault="00AE403E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0E1ED" w14:textId="77777777" w:rsidR="00000000" w:rsidRDefault="00AE403E">
            <w:pPr>
              <w:pStyle w:val="a6"/>
            </w:pPr>
          </w:p>
        </w:tc>
      </w:tr>
      <w:tr w:rsidR="00000000" w14:paraId="24A741D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768" w14:textId="77777777" w:rsidR="00000000" w:rsidRDefault="00AE403E">
            <w:pPr>
              <w:pStyle w:val="a6"/>
              <w:jc w:val="center"/>
            </w:pPr>
            <w:r>
              <w:t>S01AA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3EB" w14:textId="77777777" w:rsidR="00000000" w:rsidRDefault="00AE403E">
            <w:pPr>
              <w:pStyle w:val="a7"/>
            </w:pPr>
            <w:r>
              <w:t>антибиотики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6DE9E" w14:textId="77777777" w:rsidR="00000000" w:rsidRDefault="00AE403E">
            <w:pPr>
              <w:pStyle w:val="a6"/>
              <w:jc w:val="center"/>
            </w:pPr>
            <w:r>
              <w:t>тетрациклин</w:t>
            </w:r>
          </w:p>
        </w:tc>
      </w:tr>
      <w:tr w:rsidR="00000000" w14:paraId="6CEB230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B45" w14:textId="77777777" w:rsidR="00000000" w:rsidRDefault="00AE403E">
            <w:pPr>
              <w:pStyle w:val="a6"/>
              <w:jc w:val="center"/>
            </w:pPr>
            <w:r>
              <w:t>S01E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AB3" w14:textId="77777777" w:rsidR="00000000" w:rsidRDefault="00AE403E">
            <w:pPr>
              <w:pStyle w:val="a7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9ED8D" w14:textId="77777777" w:rsidR="00000000" w:rsidRDefault="00AE403E">
            <w:pPr>
              <w:pStyle w:val="a6"/>
            </w:pPr>
          </w:p>
        </w:tc>
      </w:tr>
      <w:tr w:rsidR="00000000" w14:paraId="3587355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619F" w14:textId="77777777" w:rsidR="00000000" w:rsidRDefault="00AE403E">
            <w:pPr>
              <w:pStyle w:val="a6"/>
              <w:jc w:val="center"/>
            </w:pPr>
            <w:r>
              <w:t>S01EB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D7B8" w14:textId="77777777" w:rsidR="00000000" w:rsidRDefault="00AE403E">
            <w:pPr>
              <w:pStyle w:val="a7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58834" w14:textId="77777777" w:rsidR="00000000" w:rsidRDefault="00AE403E">
            <w:pPr>
              <w:pStyle w:val="a6"/>
              <w:jc w:val="center"/>
            </w:pPr>
            <w:r>
              <w:t>пилокарпин</w:t>
            </w:r>
          </w:p>
        </w:tc>
      </w:tr>
      <w:tr w:rsidR="00000000" w14:paraId="32693A9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D97" w14:textId="77777777" w:rsidR="00000000" w:rsidRDefault="00AE403E">
            <w:pPr>
              <w:pStyle w:val="a6"/>
              <w:jc w:val="center"/>
            </w:pPr>
            <w:r>
              <w:t>S01EC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B4F" w14:textId="77777777" w:rsidR="00000000" w:rsidRDefault="00AE403E">
            <w:pPr>
              <w:pStyle w:val="a7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BCB0C" w14:textId="77777777" w:rsidR="00000000" w:rsidRDefault="00AE403E">
            <w:pPr>
              <w:pStyle w:val="a6"/>
              <w:jc w:val="center"/>
            </w:pPr>
            <w:r>
              <w:t>ацетазоламид</w:t>
            </w:r>
          </w:p>
        </w:tc>
      </w:tr>
      <w:tr w:rsidR="00000000" w14:paraId="7C78C15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0CA" w14:textId="77777777" w:rsidR="00000000" w:rsidRDefault="00AE403E">
            <w:pPr>
              <w:pStyle w:val="a6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D22" w14:textId="77777777" w:rsidR="00000000" w:rsidRDefault="00AE403E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6CA39" w14:textId="77777777" w:rsidR="00000000" w:rsidRDefault="00AE403E">
            <w:pPr>
              <w:pStyle w:val="a6"/>
              <w:jc w:val="center"/>
            </w:pPr>
            <w:r>
              <w:t>дорзоламид</w:t>
            </w:r>
          </w:p>
        </w:tc>
      </w:tr>
      <w:tr w:rsidR="00000000" w14:paraId="333D186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374" w14:textId="77777777" w:rsidR="00000000" w:rsidRDefault="00AE403E">
            <w:pPr>
              <w:pStyle w:val="a6"/>
              <w:jc w:val="center"/>
            </w:pPr>
            <w:r>
              <w:t>S01ED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26A" w14:textId="77777777" w:rsidR="00000000" w:rsidRDefault="00AE403E">
            <w:pPr>
              <w:pStyle w:val="a7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BBE36" w14:textId="77777777" w:rsidR="00000000" w:rsidRDefault="00AE403E">
            <w:pPr>
              <w:pStyle w:val="a6"/>
              <w:jc w:val="center"/>
            </w:pPr>
            <w:r>
              <w:t>тимолол</w:t>
            </w:r>
          </w:p>
        </w:tc>
      </w:tr>
      <w:tr w:rsidR="00000000" w14:paraId="0588E2C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C59" w14:textId="77777777" w:rsidR="00000000" w:rsidRDefault="00AE403E">
            <w:pPr>
              <w:pStyle w:val="a6"/>
              <w:jc w:val="center"/>
            </w:pPr>
            <w:r>
              <w:t>S01EE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881" w14:textId="77777777" w:rsidR="00000000" w:rsidRDefault="00AE403E">
            <w:pPr>
              <w:pStyle w:val="a7"/>
            </w:pPr>
            <w:r>
              <w:t>протагландина F2-альфа аналог синтетический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0BBFF" w14:textId="77777777" w:rsidR="00000000" w:rsidRDefault="00AE403E">
            <w:pPr>
              <w:pStyle w:val="a6"/>
              <w:jc w:val="center"/>
            </w:pPr>
            <w:r>
              <w:t>тафлупрост</w:t>
            </w:r>
          </w:p>
        </w:tc>
      </w:tr>
      <w:tr w:rsidR="00000000" w14:paraId="263EBC1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CE86" w14:textId="77777777" w:rsidR="00000000" w:rsidRDefault="00AE403E">
            <w:pPr>
              <w:pStyle w:val="a6"/>
              <w:jc w:val="center"/>
            </w:pPr>
            <w:r>
              <w:t>S01EX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088" w14:textId="77777777" w:rsidR="00000000" w:rsidRDefault="00AE403E">
            <w:pPr>
              <w:pStyle w:val="a7"/>
            </w:pPr>
            <w: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5A7AF" w14:textId="77777777" w:rsidR="00000000" w:rsidRDefault="00AE403E">
            <w:pPr>
              <w:pStyle w:val="a6"/>
              <w:jc w:val="center"/>
            </w:pPr>
            <w:r>
              <w:t>бутиламиногидроксипропоксифеноксиметил метилоксадиазол</w:t>
            </w:r>
          </w:p>
        </w:tc>
      </w:tr>
      <w:tr w:rsidR="00000000" w14:paraId="3CF054E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E30" w14:textId="77777777" w:rsidR="00000000" w:rsidRDefault="00AE403E">
            <w:pPr>
              <w:pStyle w:val="a6"/>
              <w:jc w:val="center"/>
            </w:pPr>
            <w:r>
              <w:t>S01F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7D7D" w14:textId="77777777" w:rsidR="00000000" w:rsidRDefault="00AE403E">
            <w:pPr>
              <w:pStyle w:val="a7"/>
            </w:pPr>
            <w: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A0D63" w14:textId="77777777" w:rsidR="00000000" w:rsidRDefault="00AE403E">
            <w:pPr>
              <w:pStyle w:val="a6"/>
            </w:pPr>
          </w:p>
        </w:tc>
      </w:tr>
      <w:tr w:rsidR="00000000" w14:paraId="0867D89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AE8" w14:textId="77777777" w:rsidR="00000000" w:rsidRDefault="00AE403E">
            <w:pPr>
              <w:pStyle w:val="a6"/>
              <w:jc w:val="center"/>
            </w:pPr>
            <w:r>
              <w:t>S01FA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5B3" w14:textId="77777777" w:rsidR="00000000" w:rsidRDefault="00AE403E">
            <w:pPr>
              <w:pStyle w:val="a7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EE1C2" w14:textId="77777777" w:rsidR="00000000" w:rsidRDefault="00AE403E">
            <w:pPr>
              <w:pStyle w:val="a6"/>
              <w:jc w:val="center"/>
            </w:pPr>
            <w:r>
              <w:t>тропикамид</w:t>
            </w:r>
          </w:p>
        </w:tc>
      </w:tr>
      <w:tr w:rsidR="00000000" w14:paraId="79C09B1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8A5" w14:textId="77777777" w:rsidR="00000000" w:rsidRDefault="00AE403E">
            <w:pPr>
              <w:pStyle w:val="a6"/>
              <w:jc w:val="center"/>
            </w:pPr>
            <w:r>
              <w:t>S01K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B39" w14:textId="77777777" w:rsidR="00000000" w:rsidRDefault="00AE403E">
            <w:pPr>
              <w:pStyle w:val="a7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455E9" w14:textId="77777777" w:rsidR="00000000" w:rsidRDefault="00AE403E">
            <w:pPr>
              <w:pStyle w:val="a6"/>
            </w:pPr>
          </w:p>
        </w:tc>
      </w:tr>
      <w:tr w:rsidR="00000000" w14:paraId="6BA4A66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C9B1" w14:textId="77777777" w:rsidR="00000000" w:rsidRDefault="00AE403E">
            <w:pPr>
              <w:pStyle w:val="a6"/>
              <w:jc w:val="center"/>
            </w:pPr>
            <w:r>
              <w:t>S01KA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8882" w14:textId="77777777" w:rsidR="00000000" w:rsidRDefault="00AE403E">
            <w:pPr>
              <w:pStyle w:val="a7"/>
            </w:pPr>
            <w:r>
              <w:t>вязкоэластичные соединения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0AAC9" w14:textId="77777777" w:rsidR="00000000" w:rsidRDefault="00AE403E">
            <w:pPr>
              <w:pStyle w:val="a6"/>
              <w:jc w:val="center"/>
            </w:pPr>
            <w:r>
              <w:t>гипромеллоза</w:t>
            </w:r>
          </w:p>
        </w:tc>
      </w:tr>
      <w:tr w:rsidR="00000000" w14:paraId="0F401E7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EE7" w14:textId="77777777" w:rsidR="00000000" w:rsidRDefault="00AE403E">
            <w:pPr>
              <w:pStyle w:val="a6"/>
              <w:jc w:val="center"/>
            </w:pPr>
            <w:r>
              <w:t>S02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389" w14:textId="77777777" w:rsidR="00000000" w:rsidRDefault="00AE403E">
            <w:pPr>
              <w:pStyle w:val="a7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61A69" w14:textId="77777777" w:rsidR="00000000" w:rsidRDefault="00AE403E">
            <w:pPr>
              <w:pStyle w:val="a6"/>
            </w:pPr>
          </w:p>
        </w:tc>
      </w:tr>
      <w:tr w:rsidR="00000000" w14:paraId="3C19EA5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797F" w14:textId="77777777" w:rsidR="00000000" w:rsidRDefault="00AE403E">
            <w:pPr>
              <w:pStyle w:val="a6"/>
              <w:jc w:val="center"/>
            </w:pPr>
            <w:r>
              <w:t>S02A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D4CE" w14:textId="77777777" w:rsidR="00000000" w:rsidRDefault="00AE403E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2AA3E" w14:textId="77777777" w:rsidR="00000000" w:rsidRDefault="00AE403E">
            <w:pPr>
              <w:pStyle w:val="a6"/>
            </w:pPr>
          </w:p>
        </w:tc>
      </w:tr>
      <w:tr w:rsidR="00000000" w14:paraId="2E95622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A89A" w14:textId="77777777" w:rsidR="00000000" w:rsidRDefault="00AE403E">
            <w:pPr>
              <w:pStyle w:val="a6"/>
              <w:jc w:val="center"/>
            </w:pPr>
            <w:r>
              <w:t>S02AA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11A" w14:textId="77777777" w:rsidR="00000000" w:rsidRDefault="00AE403E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AFE2A" w14:textId="77777777" w:rsidR="00000000" w:rsidRDefault="00AE403E">
            <w:pPr>
              <w:pStyle w:val="a6"/>
              <w:jc w:val="center"/>
            </w:pPr>
            <w:r>
              <w:t>рифамицин</w:t>
            </w:r>
          </w:p>
        </w:tc>
      </w:tr>
      <w:tr w:rsidR="00000000" w14:paraId="7943B03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F25" w14:textId="77777777" w:rsidR="00000000" w:rsidRDefault="00AE403E">
            <w:pPr>
              <w:pStyle w:val="a6"/>
              <w:jc w:val="center"/>
            </w:pPr>
            <w:r>
              <w:t>V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DF83" w14:textId="77777777" w:rsidR="00000000" w:rsidRDefault="00AE403E">
            <w:pPr>
              <w:pStyle w:val="a7"/>
            </w:pPr>
            <w:r>
              <w:t>прочие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592F5" w14:textId="77777777" w:rsidR="00000000" w:rsidRDefault="00AE403E">
            <w:pPr>
              <w:pStyle w:val="a6"/>
            </w:pPr>
          </w:p>
        </w:tc>
      </w:tr>
      <w:tr w:rsidR="00000000" w14:paraId="2A28CF3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D49" w14:textId="77777777" w:rsidR="00000000" w:rsidRDefault="00AE403E">
            <w:pPr>
              <w:pStyle w:val="a6"/>
              <w:jc w:val="center"/>
            </w:pPr>
            <w:r>
              <w:t>V03A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B61" w14:textId="77777777" w:rsidR="00000000" w:rsidRDefault="00AE403E">
            <w:pPr>
              <w:pStyle w:val="a7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82B7A" w14:textId="77777777" w:rsidR="00000000" w:rsidRDefault="00AE403E">
            <w:pPr>
              <w:pStyle w:val="a6"/>
            </w:pPr>
          </w:p>
        </w:tc>
      </w:tr>
      <w:tr w:rsidR="00000000" w14:paraId="6461B98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7B53" w14:textId="77777777" w:rsidR="00000000" w:rsidRDefault="00AE403E">
            <w:pPr>
              <w:pStyle w:val="a6"/>
              <w:jc w:val="center"/>
            </w:pPr>
            <w:r>
              <w:t>V03AF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E61" w14:textId="77777777" w:rsidR="00000000" w:rsidRDefault="00AE403E">
            <w:pPr>
              <w:pStyle w:val="a7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D598F" w14:textId="77777777" w:rsidR="00000000" w:rsidRDefault="00AE403E">
            <w:pPr>
              <w:pStyle w:val="a6"/>
              <w:jc w:val="center"/>
            </w:pPr>
            <w:r>
              <w:t>кальция фолинат</w:t>
            </w:r>
          </w:p>
        </w:tc>
      </w:tr>
    </w:tbl>
    <w:p w14:paraId="14189179" w14:textId="77777777" w:rsidR="00000000" w:rsidRDefault="00AE403E"/>
    <w:p w14:paraId="0D917F5D" w14:textId="77777777" w:rsidR="00000000" w:rsidRDefault="00AE403E">
      <w:pPr>
        <w:ind w:firstLine="0"/>
        <w:jc w:val="right"/>
      </w:pPr>
      <w:bookmarkStart w:id="532" w:name="sub_16"/>
      <w:r>
        <w:rPr>
          <w:rStyle w:val="a3"/>
        </w:rPr>
        <w:t>Приложение 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Территориальной программе</w:t>
        </w:r>
      </w:hyperlink>
      <w:r>
        <w:rPr>
          <w:rStyle w:val="a3"/>
        </w:rPr>
        <w:br/>
        <w:t>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в Челябинской</w:t>
      </w:r>
      <w:r>
        <w:rPr>
          <w:rStyle w:val="a3"/>
        </w:rPr>
        <w:br/>
        <w:t>области на 2024 год и на плановый</w:t>
      </w:r>
      <w:r>
        <w:rPr>
          <w:rStyle w:val="a3"/>
        </w:rPr>
        <w:br/>
        <w:t>период 2025 и 2026 годов</w:t>
      </w:r>
    </w:p>
    <w:bookmarkEnd w:id="532"/>
    <w:p w14:paraId="21CFD34D" w14:textId="77777777" w:rsidR="00000000" w:rsidRDefault="00AE403E"/>
    <w:p w14:paraId="3CE9F382" w14:textId="77777777" w:rsidR="00000000" w:rsidRDefault="00AE403E">
      <w:pPr>
        <w:pStyle w:val="1"/>
      </w:pPr>
      <w:r>
        <w:t>Объем</w:t>
      </w:r>
      <w:r>
        <w:br/>
        <w:t>медицинской помощи в амбулаторных условиях, оказываемой с профилак</w:t>
      </w:r>
      <w:r>
        <w:t>тической и иными целями,</w:t>
      </w:r>
      <w:r>
        <w:br/>
        <w:t>на 1 жителя/застрахованное лицо на 2024 год</w:t>
      </w:r>
    </w:p>
    <w:p w14:paraId="762FA774" w14:textId="77777777" w:rsidR="00000000" w:rsidRDefault="00AE403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4900"/>
        <w:gridCol w:w="2240"/>
        <w:gridCol w:w="1960"/>
      </w:tblGrid>
      <w:tr w:rsidR="00000000" w14:paraId="25EA46EE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631" w14:textId="77777777" w:rsidR="00000000" w:rsidRDefault="00AE403E">
            <w:pPr>
              <w:pStyle w:val="a6"/>
              <w:jc w:val="center"/>
            </w:pPr>
            <w:r>
              <w:t>N строки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82C2" w14:textId="77777777" w:rsidR="00000000" w:rsidRDefault="00AE403E">
            <w:pPr>
              <w:pStyle w:val="a6"/>
              <w:jc w:val="center"/>
            </w:pPr>
            <w:r>
              <w:t>Показатель (на 1 жителя/</w:t>
            </w:r>
          </w:p>
          <w:p w14:paraId="3A60EE7F" w14:textId="77777777" w:rsidR="00000000" w:rsidRDefault="00AE403E">
            <w:pPr>
              <w:pStyle w:val="a6"/>
              <w:jc w:val="center"/>
            </w:pPr>
            <w:r>
              <w:t>застрахованное лицо)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A4372" w14:textId="77777777" w:rsidR="00000000" w:rsidRDefault="00AE403E">
            <w:pPr>
              <w:pStyle w:val="a6"/>
              <w:jc w:val="center"/>
            </w:pPr>
            <w:r>
              <w:t>Источник финансового обеспечения</w:t>
            </w:r>
          </w:p>
        </w:tc>
      </w:tr>
      <w:tr w:rsidR="00000000" w14:paraId="4F9D1556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C1F" w14:textId="77777777" w:rsidR="00000000" w:rsidRDefault="00AE403E">
            <w:pPr>
              <w:pStyle w:val="a6"/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6BED" w14:textId="77777777" w:rsidR="00000000" w:rsidRDefault="00AE403E">
            <w:pPr>
              <w:pStyle w:val="a6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4B2" w14:textId="77777777" w:rsidR="00000000" w:rsidRDefault="00AE403E">
            <w:pPr>
              <w:pStyle w:val="a6"/>
              <w:jc w:val="center"/>
            </w:pPr>
            <w:r>
              <w:t>бюджетные ассигнования бюджета Челябинской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36317" w14:textId="77777777" w:rsidR="00000000" w:rsidRDefault="00AE403E">
            <w:pPr>
              <w:pStyle w:val="a6"/>
              <w:jc w:val="center"/>
            </w:pPr>
            <w:r>
              <w:t>средства ОМС</w:t>
            </w:r>
          </w:p>
        </w:tc>
      </w:tr>
      <w:tr w:rsidR="00000000" w14:paraId="58CFEF8D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75FB" w14:textId="77777777" w:rsidR="00000000" w:rsidRDefault="00AE403E">
            <w:pPr>
              <w:pStyle w:val="a6"/>
              <w:jc w:val="center"/>
            </w:pPr>
            <w: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140B" w14:textId="77777777" w:rsidR="00000000" w:rsidRDefault="00AE403E">
            <w:pPr>
              <w:pStyle w:val="a6"/>
            </w:pPr>
            <w:r>
              <w:t>Объем посещений с профилактической и иными целями, всего (сумма строк 2 + 3 + 4 + 5)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F7D" w14:textId="77777777" w:rsidR="00000000" w:rsidRDefault="00AE403E">
            <w:pPr>
              <w:pStyle w:val="a6"/>
              <w:jc w:val="center"/>
            </w:pPr>
            <w:r>
              <w:t>0,73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E6AB1" w14:textId="77777777" w:rsidR="00000000" w:rsidRDefault="00AE403E">
            <w:pPr>
              <w:pStyle w:val="a6"/>
              <w:jc w:val="center"/>
            </w:pPr>
            <w:r>
              <w:t>2,992003</w:t>
            </w:r>
          </w:p>
        </w:tc>
      </w:tr>
      <w:tr w:rsidR="00000000" w14:paraId="37DB8896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99A" w14:textId="77777777" w:rsidR="00000000" w:rsidRDefault="00AE403E">
            <w:pPr>
              <w:pStyle w:val="a6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B992" w14:textId="77777777" w:rsidR="00000000" w:rsidRDefault="00AE403E">
            <w:pPr>
              <w:pStyle w:val="a6"/>
            </w:pPr>
            <w:r>
              <w:t>в том числе: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A99" w14:textId="77777777" w:rsidR="00000000" w:rsidRDefault="00AE403E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F0124" w14:textId="77777777" w:rsidR="00000000" w:rsidRDefault="00AE403E">
            <w:pPr>
              <w:pStyle w:val="a6"/>
            </w:pPr>
          </w:p>
        </w:tc>
      </w:tr>
      <w:tr w:rsidR="00000000" w14:paraId="4C6DDA8C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968" w14:textId="77777777" w:rsidR="00000000" w:rsidRDefault="00AE403E">
            <w:pPr>
              <w:pStyle w:val="a6"/>
              <w:jc w:val="center"/>
            </w:pPr>
            <w:r>
              <w:t>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BF99" w14:textId="77777777" w:rsidR="00000000" w:rsidRDefault="00AE403E">
            <w:pPr>
              <w:pStyle w:val="a6"/>
            </w:pPr>
            <w:r>
              <w:t>I. Норматив комплексных посещений для проведения профилактических медицинских осмотров (включая первое посещение для проведения диспансерного наблюдения)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AF4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3F939" w14:textId="77777777" w:rsidR="00000000" w:rsidRDefault="00AE403E">
            <w:pPr>
              <w:pStyle w:val="a6"/>
            </w:pPr>
          </w:p>
          <w:p w14:paraId="761CDD97" w14:textId="77777777" w:rsidR="00000000" w:rsidRDefault="00AE403E">
            <w:pPr>
              <w:pStyle w:val="a6"/>
              <w:jc w:val="center"/>
            </w:pPr>
            <w:r>
              <w:t>0,311412</w:t>
            </w:r>
          </w:p>
        </w:tc>
      </w:tr>
      <w:tr w:rsidR="00000000" w14:paraId="31828F42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DE5" w14:textId="77777777" w:rsidR="00000000" w:rsidRDefault="00AE403E">
            <w:pPr>
              <w:pStyle w:val="a6"/>
              <w:jc w:val="center"/>
            </w:pPr>
            <w: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C649" w14:textId="77777777" w:rsidR="00000000" w:rsidRDefault="00AE403E">
            <w:pPr>
              <w:pStyle w:val="a6"/>
            </w:pPr>
            <w:r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ABEC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E4891" w14:textId="77777777" w:rsidR="00000000" w:rsidRDefault="00AE403E">
            <w:pPr>
              <w:pStyle w:val="a6"/>
              <w:jc w:val="center"/>
            </w:pPr>
            <w:r>
              <w:t>0,388591</w:t>
            </w:r>
          </w:p>
        </w:tc>
      </w:tr>
      <w:tr w:rsidR="00000000" w14:paraId="788DF99B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B3BC" w14:textId="77777777" w:rsidR="00000000" w:rsidRDefault="00AE403E">
            <w:pPr>
              <w:pStyle w:val="a6"/>
              <w:jc w:val="center"/>
            </w:pPr>
            <w:r>
              <w:t>3.1)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2E8E" w14:textId="77777777" w:rsidR="00000000" w:rsidRDefault="00AE403E">
            <w:pPr>
              <w:pStyle w:val="a6"/>
            </w:pPr>
            <w:r>
              <w:t>для проведения углубленной диспансеризации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FC8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00F76" w14:textId="77777777" w:rsidR="00000000" w:rsidRDefault="00AE403E">
            <w:pPr>
              <w:pStyle w:val="a6"/>
              <w:jc w:val="center"/>
            </w:pPr>
            <w:r>
              <w:t>0,050758</w:t>
            </w:r>
          </w:p>
        </w:tc>
      </w:tr>
      <w:tr w:rsidR="00000000" w14:paraId="515CA07C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ADA40B" w14:textId="77777777" w:rsidR="00000000" w:rsidRDefault="00AE403E">
            <w:pPr>
              <w:pStyle w:val="a6"/>
              <w:jc w:val="center"/>
            </w:pPr>
            <w:r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B3A34" w14:textId="77777777" w:rsidR="00000000" w:rsidRDefault="00AE403E">
            <w:pPr>
              <w:pStyle w:val="a6"/>
            </w:pPr>
            <w:r>
              <w:t>III. Объем комплексных посещений для проведения диспансерного наблюдения (за исключением первого посещения)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48846" w14:textId="77777777" w:rsidR="00000000" w:rsidRDefault="00AE403E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89CC5CA" w14:textId="77777777" w:rsidR="00000000" w:rsidRDefault="00AE403E">
            <w:pPr>
              <w:pStyle w:val="a6"/>
              <w:jc w:val="center"/>
            </w:pPr>
            <w:r>
              <w:t>0,261736</w:t>
            </w:r>
          </w:p>
        </w:tc>
      </w:tr>
      <w:tr w:rsidR="00000000" w14:paraId="1D70136D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85A789" w14:textId="77777777" w:rsidR="00000000" w:rsidRDefault="00AE403E">
            <w:pPr>
              <w:pStyle w:val="a6"/>
              <w:jc w:val="center"/>
            </w:pPr>
            <w:r>
              <w:t>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92197" w14:textId="77777777" w:rsidR="00000000" w:rsidRDefault="00AE403E">
            <w:pPr>
              <w:pStyle w:val="a6"/>
            </w:pPr>
            <w:r>
              <w:t>IV. Норматив посещений с иными целями (сумма строк 5.1 + 5.2 + 5.3 + 5.4), в том числе: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A6A23" w14:textId="77777777" w:rsidR="00000000" w:rsidRDefault="00AE403E">
            <w:pPr>
              <w:pStyle w:val="a6"/>
              <w:jc w:val="center"/>
            </w:pPr>
            <w:r>
              <w:t>0,73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9670BE" w14:textId="77777777" w:rsidR="00000000" w:rsidRDefault="00AE403E">
            <w:pPr>
              <w:pStyle w:val="a6"/>
              <w:jc w:val="center"/>
            </w:pPr>
            <w:r>
              <w:t>2,133264</w:t>
            </w:r>
          </w:p>
        </w:tc>
      </w:tr>
      <w:tr w:rsidR="00000000" w14:paraId="4C337DDB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ED60" w14:textId="77777777" w:rsidR="00000000" w:rsidRDefault="00AE403E">
            <w:pPr>
              <w:pStyle w:val="a6"/>
              <w:jc w:val="center"/>
            </w:pPr>
            <w:r>
              <w:t>5.1)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F3B" w14:textId="77777777" w:rsidR="00000000" w:rsidRDefault="00AE403E">
            <w:pPr>
              <w:pStyle w:val="a6"/>
            </w:pPr>
            <w:r>
              <w:t>норматив посещений для паллиативной медицинской помощи (сумма строк 5.1.1 + 5.1.2), в том числе: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EE0" w14:textId="77777777" w:rsidR="00000000" w:rsidRDefault="00AE403E">
            <w:pPr>
              <w:pStyle w:val="a6"/>
              <w:jc w:val="center"/>
            </w:pPr>
            <w:r>
              <w:t>0,03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D3C69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</w:tr>
      <w:tr w:rsidR="00000000" w14:paraId="51F19FA6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22F" w14:textId="77777777" w:rsidR="00000000" w:rsidRDefault="00AE403E">
            <w:pPr>
              <w:pStyle w:val="a6"/>
              <w:jc w:val="center"/>
            </w:pPr>
            <w:r>
              <w:t>5.1.1)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46EE" w14:textId="77777777" w:rsidR="00000000" w:rsidRDefault="00AE403E">
            <w:pPr>
              <w:pStyle w:val="a6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AFE" w14:textId="77777777" w:rsidR="00000000" w:rsidRDefault="00AE403E">
            <w:pPr>
              <w:pStyle w:val="a6"/>
              <w:jc w:val="center"/>
            </w:pPr>
            <w:r>
              <w:t>0,022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EB6A6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</w:tr>
      <w:tr w:rsidR="00000000" w14:paraId="65F12BCD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6A0" w14:textId="77777777" w:rsidR="00000000" w:rsidRDefault="00AE403E">
            <w:pPr>
              <w:pStyle w:val="a6"/>
              <w:jc w:val="center"/>
            </w:pPr>
            <w:r>
              <w:t>5.1.2)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15D" w14:textId="77777777" w:rsidR="00000000" w:rsidRDefault="00AE403E">
            <w:pPr>
              <w:pStyle w:val="a6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371" w14:textId="77777777" w:rsidR="00000000" w:rsidRDefault="00AE403E">
            <w:pPr>
              <w:pStyle w:val="a6"/>
              <w:jc w:val="center"/>
            </w:pPr>
            <w:r>
              <w:t>0,008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253AE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</w:tr>
      <w:tr w:rsidR="00000000" w14:paraId="3948BE2A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3F65" w14:textId="77777777" w:rsidR="00000000" w:rsidRDefault="00AE403E">
            <w:pPr>
              <w:pStyle w:val="a6"/>
              <w:jc w:val="center"/>
            </w:pPr>
            <w:r>
              <w:t>5.2)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036C" w14:textId="77777777" w:rsidR="00000000" w:rsidRDefault="00AE403E">
            <w:pPr>
              <w:pStyle w:val="a6"/>
            </w:pPr>
            <w:r>
              <w:t>объем разовых посещений в</w:t>
            </w:r>
            <w:r>
              <w:t xml:space="preserve"> связи с заболеванием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847" w14:textId="77777777" w:rsidR="00000000" w:rsidRDefault="00AE403E">
            <w:pPr>
              <w:pStyle w:val="a6"/>
              <w:jc w:val="center"/>
            </w:pPr>
            <w:r>
              <w:t>0,6713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75806" w14:textId="77777777" w:rsidR="00000000" w:rsidRDefault="00AE403E">
            <w:pPr>
              <w:pStyle w:val="a6"/>
              <w:jc w:val="center"/>
            </w:pPr>
            <w:r>
              <w:t>1,7476236</w:t>
            </w:r>
          </w:p>
        </w:tc>
      </w:tr>
      <w:tr w:rsidR="00000000" w14:paraId="55F96BF6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1EE2" w14:textId="77777777" w:rsidR="00000000" w:rsidRDefault="00AE403E">
            <w:pPr>
              <w:pStyle w:val="a6"/>
              <w:jc w:val="center"/>
            </w:pPr>
            <w:r>
              <w:t>5.3)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A4D6" w14:textId="77777777" w:rsidR="00000000" w:rsidRDefault="00AE403E">
            <w:pPr>
              <w:pStyle w:val="a6"/>
            </w:pPr>
            <w:r>
              <w:t>объем посещений с другими целями (патронаж, выдача справок и иных медицинских документов и другое)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6C53" w14:textId="77777777" w:rsidR="00000000" w:rsidRDefault="00AE403E">
            <w:pPr>
              <w:pStyle w:val="a6"/>
              <w:jc w:val="center"/>
            </w:pPr>
            <w:r>
              <w:t>0,0287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18A0A" w14:textId="77777777" w:rsidR="00000000" w:rsidRDefault="00AE403E">
            <w:pPr>
              <w:pStyle w:val="a6"/>
              <w:jc w:val="center"/>
            </w:pPr>
            <w:r>
              <w:t>0,1079404</w:t>
            </w:r>
          </w:p>
        </w:tc>
      </w:tr>
      <w:tr w:rsidR="00000000" w14:paraId="468E0664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D66" w14:textId="77777777" w:rsidR="00000000" w:rsidRDefault="00AE403E">
            <w:pPr>
              <w:pStyle w:val="a6"/>
              <w:jc w:val="center"/>
            </w:pPr>
            <w:r>
              <w:t>5.4)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3482" w14:textId="77777777" w:rsidR="00000000" w:rsidRDefault="00AE403E">
            <w:pPr>
              <w:pStyle w:val="a6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52FE" w14:textId="77777777" w:rsidR="00000000" w:rsidRDefault="00AE403E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1A61A" w14:textId="77777777" w:rsidR="00000000" w:rsidRDefault="00AE403E">
            <w:pPr>
              <w:pStyle w:val="a6"/>
              <w:jc w:val="center"/>
            </w:pPr>
            <w:r>
              <w:t>0,2777</w:t>
            </w:r>
          </w:p>
        </w:tc>
      </w:tr>
      <w:tr w:rsidR="00000000" w14:paraId="0C7DD233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717" w14:textId="77777777" w:rsidR="00000000" w:rsidRDefault="00AE403E">
            <w:pPr>
              <w:pStyle w:val="a6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D240" w14:textId="77777777" w:rsidR="00000000" w:rsidRDefault="00AE403E">
            <w:pPr>
              <w:pStyle w:val="a7"/>
            </w:pPr>
            <w:r>
              <w:t>Справочно: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35F" w14:textId="77777777" w:rsidR="00000000" w:rsidRDefault="00AE403E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8205A" w14:textId="77777777" w:rsidR="00000000" w:rsidRDefault="00AE403E">
            <w:pPr>
              <w:pStyle w:val="a6"/>
            </w:pPr>
          </w:p>
        </w:tc>
      </w:tr>
      <w:tr w:rsidR="00000000" w14:paraId="1F670C37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62A" w14:textId="77777777" w:rsidR="00000000" w:rsidRDefault="00AE403E">
            <w:pPr>
              <w:pStyle w:val="a6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A678" w14:textId="77777777" w:rsidR="00000000" w:rsidRDefault="00AE403E">
            <w:pPr>
              <w:pStyle w:val="a7"/>
            </w:pPr>
            <w:r>
              <w:t>объем посещений центров здоровья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21EF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3AD95" w14:textId="77777777" w:rsidR="00000000" w:rsidRDefault="00AE403E">
            <w:pPr>
              <w:pStyle w:val="a6"/>
              <w:jc w:val="center"/>
            </w:pPr>
            <w:r>
              <w:t>0,027</w:t>
            </w:r>
          </w:p>
        </w:tc>
      </w:tr>
      <w:tr w:rsidR="00000000" w14:paraId="1961D40D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0B6" w14:textId="77777777" w:rsidR="00000000" w:rsidRDefault="00AE403E">
            <w:pPr>
              <w:pStyle w:val="a6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11F0" w14:textId="77777777" w:rsidR="00000000" w:rsidRDefault="00AE403E">
            <w:pPr>
              <w:pStyle w:val="a6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0CA3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9AB00" w14:textId="77777777" w:rsidR="00000000" w:rsidRDefault="00AE403E">
            <w:pPr>
              <w:pStyle w:val="a6"/>
              <w:jc w:val="center"/>
            </w:pPr>
            <w:r>
              <w:t>0,068</w:t>
            </w:r>
          </w:p>
        </w:tc>
      </w:tr>
      <w:tr w:rsidR="00000000" w14:paraId="2CCFC4DB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146" w14:textId="77777777" w:rsidR="00000000" w:rsidRDefault="00AE403E">
            <w:pPr>
              <w:pStyle w:val="a6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905D" w14:textId="77777777" w:rsidR="00000000" w:rsidRDefault="00AE403E">
            <w:pPr>
              <w:pStyle w:val="a6"/>
            </w:pPr>
            <w:r>
              <w:t>объем посещений для проведения второго этапа диспансеризации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C3E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1E520" w14:textId="77777777" w:rsidR="00000000" w:rsidRDefault="00AE403E">
            <w:pPr>
              <w:pStyle w:val="a6"/>
              <w:jc w:val="center"/>
            </w:pPr>
            <w:r>
              <w:t>0,065</w:t>
            </w:r>
          </w:p>
        </w:tc>
      </w:tr>
    </w:tbl>
    <w:p w14:paraId="39BFE34B" w14:textId="77777777" w:rsidR="00000000" w:rsidRDefault="00AE403E"/>
    <w:p w14:paraId="117F9701" w14:textId="77777777" w:rsidR="00000000" w:rsidRDefault="00AE403E">
      <w:pPr>
        <w:ind w:firstLine="0"/>
        <w:jc w:val="right"/>
      </w:pPr>
      <w:bookmarkStart w:id="533" w:name="sub_17"/>
      <w:r>
        <w:rPr>
          <w:rStyle w:val="a3"/>
        </w:rPr>
        <w:t>Приложение 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Территориальной программе</w:t>
        </w:r>
      </w:hyperlink>
      <w:r>
        <w:rPr>
          <w:rStyle w:val="a3"/>
        </w:rPr>
        <w:br/>
      </w:r>
      <w:r>
        <w:rPr>
          <w:rStyle w:val="a3"/>
        </w:rPr>
        <w:t>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в Челябинской</w:t>
      </w:r>
      <w:r>
        <w:rPr>
          <w:rStyle w:val="a3"/>
        </w:rPr>
        <w:br/>
        <w:t>области на 2024 год и на плановый</w:t>
      </w:r>
      <w:r>
        <w:rPr>
          <w:rStyle w:val="a3"/>
        </w:rPr>
        <w:br/>
        <w:t>период 2025 и 2026 годов</w:t>
      </w:r>
    </w:p>
    <w:bookmarkEnd w:id="533"/>
    <w:p w14:paraId="66D0C446" w14:textId="77777777" w:rsidR="00000000" w:rsidRDefault="00AE403E"/>
    <w:p w14:paraId="72069322" w14:textId="77777777" w:rsidR="00000000" w:rsidRDefault="00AE403E">
      <w:pPr>
        <w:pStyle w:val="1"/>
      </w:pPr>
      <w:r>
        <w:t>Прогноз</w:t>
      </w:r>
      <w:r>
        <w:br/>
        <w:t>объема специализированной, в том числе высокотехнологичной, медицинской помощи, оказываемой ф</w:t>
      </w:r>
      <w:r>
        <w:t>едеральными медицинскими организациями в стационарных условиях и в условиях дневного стационара по профилям медицинской помощи в рамках базовой программы ОМС*</w:t>
      </w:r>
    </w:p>
    <w:p w14:paraId="01477A2A" w14:textId="77777777" w:rsidR="00000000" w:rsidRDefault="00AE403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20"/>
        <w:gridCol w:w="2100"/>
        <w:gridCol w:w="1820"/>
        <w:gridCol w:w="1820"/>
      </w:tblGrid>
      <w:tr w:rsidR="00000000" w14:paraId="5040D54E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45A5" w14:textId="77777777" w:rsidR="00000000" w:rsidRDefault="00AE403E">
            <w:pPr>
              <w:pStyle w:val="a6"/>
              <w:jc w:val="center"/>
            </w:pPr>
            <w:r>
              <w:t>Профиль медицинской помощи**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A11D" w14:textId="77777777" w:rsidR="00000000" w:rsidRDefault="00AE403E">
            <w:pPr>
              <w:pStyle w:val="a6"/>
              <w:jc w:val="center"/>
            </w:pPr>
            <w:r>
              <w:t>Число случаев госпитализации</w:t>
            </w:r>
          </w:p>
          <w:p w14:paraId="0313902C" w14:textId="77777777" w:rsidR="00000000" w:rsidRDefault="00AE403E">
            <w:pPr>
              <w:pStyle w:val="a6"/>
              <w:jc w:val="center"/>
            </w:pPr>
            <w:r>
              <w:t>в круглосуточный стационар</w:t>
            </w:r>
          </w:p>
          <w:p w14:paraId="208E8D6A" w14:textId="77777777" w:rsidR="00000000" w:rsidRDefault="00AE403E">
            <w:pPr>
              <w:pStyle w:val="a6"/>
              <w:jc w:val="center"/>
            </w:pPr>
            <w:r>
              <w:t>на 1000 зас</w:t>
            </w:r>
            <w:r>
              <w:t>трахованных в год****,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D7CB" w14:textId="77777777" w:rsidR="00000000" w:rsidRDefault="00AE403E">
            <w:pPr>
              <w:pStyle w:val="a6"/>
              <w:jc w:val="center"/>
            </w:pPr>
            <w:r>
              <w:t>В том числе высокотехнологичной</w:t>
            </w:r>
          </w:p>
          <w:p w14:paraId="350A4307" w14:textId="77777777" w:rsidR="00000000" w:rsidRDefault="00AE403E">
            <w:pPr>
              <w:pStyle w:val="a6"/>
              <w:jc w:val="center"/>
            </w:pPr>
            <w:r>
              <w:t>медицинской</w:t>
            </w:r>
          </w:p>
          <w:p w14:paraId="65BA2F2E" w14:textId="77777777" w:rsidR="00000000" w:rsidRDefault="00AE403E">
            <w:pPr>
              <w:pStyle w:val="a6"/>
              <w:jc w:val="center"/>
            </w:pPr>
            <w:r>
              <w:t>помощи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2C8" w14:textId="77777777" w:rsidR="00000000" w:rsidRDefault="00AE403E">
            <w:pPr>
              <w:pStyle w:val="a6"/>
              <w:jc w:val="center"/>
            </w:pPr>
            <w:r>
              <w:t>Число случаев лечения в дневном стационаре</w:t>
            </w:r>
          </w:p>
          <w:p w14:paraId="495EB693" w14:textId="77777777" w:rsidR="00000000" w:rsidRDefault="00AE403E">
            <w:pPr>
              <w:pStyle w:val="a6"/>
              <w:jc w:val="center"/>
            </w:pPr>
            <w:r>
              <w:t>на 1000 застрахованных в год****, 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F1006" w14:textId="77777777" w:rsidR="00000000" w:rsidRDefault="00AE403E">
            <w:pPr>
              <w:pStyle w:val="a6"/>
              <w:jc w:val="center"/>
            </w:pPr>
            <w:r>
              <w:t>В том числе</w:t>
            </w:r>
          </w:p>
          <w:p w14:paraId="7866A239" w14:textId="77777777" w:rsidR="00000000" w:rsidRDefault="00AE403E">
            <w:pPr>
              <w:pStyle w:val="a6"/>
              <w:jc w:val="center"/>
            </w:pPr>
            <w:r>
              <w:t>Высокотехнологичной медицинской</w:t>
            </w:r>
          </w:p>
          <w:p w14:paraId="146A6211" w14:textId="77777777" w:rsidR="00000000" w:rsidRDefault="00AE403E">
            <w:pPr>
              <w:pStyle w:val="a6"/>
              <w:jc w:val="center"/>
            </w:pPr>
            <w:r>
              <w:t>помощи</w:t>
            </w:r>
          </w:p>
        </w:tc>
      </w:tr>
      <w:tr w:rsidR="00000000" w14:paraId="780F7098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4D7" w14:textId="77777777" w:rsidR="00000000" w:rsidRDefault="00AE403E">
            <w:pPr>
              <w:pStyle w:val="a6"/>
              <w:jc w:val="center"/>
            </w:pPr>
            <w:r>
              <w:t>Акушерское дело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BE56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C81B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65A2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2F00A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27CC1474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392" w14:textId="77777777" w:rsidR="00000000" w:rsidRDefault="00AE403E">
            <w:pPr>
              <w:pStyle w:val="a6"/>
              <w:jc w:val="center"/>
            </w:pPr>
            <w:r>
              <w:t>Акушерство и гинекология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7E53" w14:textId="77777777" w:rsidR="00000000" w:rsidRDefault="00AE403E">
            <w:pPr>
              <w:pStyle w:val="a6"/>
              <w:jc w:val="center"/>
            </w:pPr>
            <w:r>
              <w:t>2,53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2F64" w14:textId="77777777" w:rsidR="00000000" w:rsidRDefault="00AE403E">
            <w:pPr>
              <w:pStyle w:val="a6"/>
              <w:jc w:val="center"/>
            </w:pPr>
            <w:r>
              <w:t>0,15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BEE8" w14:textId="77777777" w:rsidR="00000000" w:rsidRDefault="00AE403E">
            <w:pPr>
              <w:pStyle w:val="a6"/>
              <w:jc w:val="center"/>
            </w:pPr>
            <w:r>
              <w:t>0,05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0B13C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7FB3EAC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ED2" w14:textId="77777777" w:rsidR="00000000" w:rsidRDefault="00AE403E">
            <w:pPr>
              <w:pStyle w:val="a6"/>
              <w:jc w:val="center"/>
            </w:pPr>
            <w:r>
              <w:t>Аллергология и иммунология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4F79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9EFD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1511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3201D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479D45F9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463" w14:textId="77777777" w:rsidR="00000000" w:rsidRDefault="00AE403E">
            <w:pPr>
              <w:pStyle w:val="a6"/>
              <w:jc w:val="center"/>
            </w:pPr>
            <w:r>
              <w:t>Гастроэнтерология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729B" w14:textId="77777777" w:rsidR="00000000" w:rsidRDefault="00AE403E">
            <w:pPr>
              <w:pStyle w:val="a6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7993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F15E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D6B61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37C6146F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436" w14:textId="77777777" w:rsidR="00000000" w:rsidRDefault="00AE403E">
            <w:pPr>
              <w:pStyle w:val="a6"/>
              <w:jc w:val="center"/>
            </w:pPr>
            <w:r>
              <w:t>Гематология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B4E4" w14:textId="77777777" w:rsidR="00000000" w:rsidRDefault="00AE403E">
            <w:pPr>
              <w:pStyle w:val="a6"/>
              <w:jc w:val="center"/>
            </w:pPr>
            <w:r>
              <w:t>0,11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709C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EC15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CD28C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5001A291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C6B" w14:textId="77777777" w:rsidR="00000000" w:rsidRDefault="00AE403E">
            <w:pPr>
              <w:pStyle w:val="a6"/>
              <w:jc w:val="center"/>
            </w:pPr>
            <w:r>
              <w:t>Гериатрия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2365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C152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2248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2068A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612C5A6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49F" w14:textId="77777777" w:rsidR="00000000" w:rsidRDefault="00AE403E">
            <w:pPr>
              <w:pStyle w:val="a6"/>
              <w:jc w:val="center"/>
            </w:pPr>
            <w:r>
              <w:t>Дерматовенерология (дерматологические</w:t>
            </w:r>
          </w:p>
          <w:p w14:paraId="7B0F20B1" w14:textId="77777777" w:rsidR="00000000" w:rsidRDefault="00AE403E">
            <w:pPr>
              <w:pStyle w:val="a6"/>
              <w:jc w:val="center"/>
            </w:pPr>
            <w:r>
              <w:t>койки)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2CF3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297E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77A0" w14:textId="77777777" w:rsidR="00000000" w:rsidRDefault="00AE403E">
            <w:pPr>
              <w:pStyle w:val="a6"/>
              <w:jc w:val="center"/>
            </w:pPr>
            <w:r>
              <w:t>0,09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D1F73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307C6396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73F7" w14:textId="77777777" w:rsidR="00000000" w:rsidRDefault="00AE403E">
            <w:pPr>
              <w:pStyle w:val="a6"/>
              <w:jc w:val="center"/>
            </w:pPr>
            <w:r>
              <w:t>Детская хирургия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B44D" w14:textId="77777777" w:rsidR="00000000" w:rsidRDefault="00AE403E">
            <w:pPr>
              <w:pStyle w:val="a6"/>
              <w:jc w:val="center"/>
            </w:pPr>
            <w:r>
              <w:t>0,02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BA1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4A6B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EB6EC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6E192030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420B" w14:textId="77777777" w:rsidR="00000000" w:rsidRDefault="00AE403E">
            <w:pPr>
              <w:pStyle w:val="a6"/>
              <w:jc w:val="center"/>
            </w:pPr>
            <w:r>
              <w:t>Инфекционные болезни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5D96" w14:textId="77777777" w:rsidR="00000000" w:rsidRDefault="00AE403E">
            <w:pPr>
              <w:pStyle w:val="a6"/>
              <w:jc w:val="center"/>
            </w:pPr>
            <w:r>
              <w:t>0,93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292C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4331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09034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064C5260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0AC" w14:textId="77777777" w:rsidR="00000000" w:rsidRDefault="00AE403E">
            <w:pPr>
              <w:pStyle w:val="a6"/>
              <w:jc w:val="center"/>
            </w:pPr>
            <w:r>
              <w:t>Кардиология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8B3A" w14:textId="77777777" w:rsidR="00000000" w:rsidRDefault="00AE403E">
            <w:pPr>
              <w:pStyle w:val="a6"/>
              <w:jc w:val="center"/>
            </w:pPr>
            <w:r>
              <w:t>0,65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1A9E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047B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69770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75B5AF1B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DDD" w14:textId="77777777" w:rsidR="00000000" w:rsidRDefault="00AE403E">
            <w:pPr>
              <w:pStyle w:val="a6"/>
              <w:jc w:val="center"/>
            </w:pPr>
            <w:r>
              <w:t>Колопроктология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6647" w14:textId="77777777" w:rsidR="00000000" w:rsidRDefault="00AE403E">
            <w:pPr>
              <w:pStyle w:val="a6"/>
              <w:jc w:val="center"/>
            </w:pPr>
            <w:r>
              <w:t>0,02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9500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E75C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67D66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1D53845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A527" w14:textId="77777777" w:rsidR="00000000" w:rsidRDefault="00AE403E">
            <w:pPr>
              <w:pStyle w:val="a6"/>
              <w:jc w:val="center"/>
            </w:pPr>
            <w:r>
              <w:t>Медицинская реабилитация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BD3C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6822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C92D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CA1AE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055769B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3901" w14:textId="77777777" w:rsidR="00000000" w:rsidRDefault="00AE403E">
            <w:pPr>
              <w:pStyle w:val="a6"/>
              <w:jc w:val="center"/>
            </w:pPr>
            <w:r>
              <w:t>Неврология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99B5" w14:textId="77777777" w:rsidR="00000000" w:rsidRDefault="00AE403E">
            <w:pPr>
              <w:pStyle w:val="a6"/>
              <w:jc w:val="center"/>
            </w:pPr>
            <w:r>
              <w:t>1,02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6D07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68D4" w14:textId="77777777" w:rsidR="00000000" w:rsidRDefault="00AE403E">
            <w:pPr>
              <w:pStyle w:val="a6"/>
              <w:jc w:val="center"/>
            </w:pPr>
            <w:r>
              <w:t>0,03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26B33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6B6D5FE9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B7C" w14:textId="77777777" w:rsidR="00000000" w:rsidRDefault="00AE403E">
            <w:pPr>
              <w:pStyle w:val="a6"/>
              <w:jc w:val="center"/>
            </w:pPr>
            <w:r>
              <w:t>Нейрохирургия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81A4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2FE5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2A54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B8C96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1CD0CFD0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4C94" w14:textId="77777777" w:rsidR="00000000" w:rsidRDefault="00AE403E">
            <w:pPr>
              <w:pStyle w:val="a6"/>
              <w:jc w:val="center"/>
            </w:pPr>
            <w:r>
              <w:t>Неонатология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A901" w14:textId="77777777" w:rsidR="00000000" w:rsidRDefault="00AE403E">
            <w:pPr>
              <w:pStyle w:val="a6"/>
              <w:jc w:val="center"/>
            </w:pPr>
            <w:r>
              <w:t>0,48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39AC" w14:textId="77777777" w:rsidR="00000000" w:rsidRDefault="00AE403E">
            <w:pPr>
              <w:pStyle w:val="a6"/>
              <w:jc w:val="center"/>
            </w:pPr>
            <w:r>
              <w:t>0,05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38B3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C143B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145A8EDB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0C5" w14:textId="77777777" w:rsidR="00000000" w:rsidRDefault="00AE403E">
            <w:pPr>
              <w:pStyle w:val="a6"/>
              <w:jc w:val="center"/>
            </w:pPr>
            <w:r>
              <w:t>Нефрология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FD81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1096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125A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7C198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3322369B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2898" w14:textId="77777777" w:rsidR="00000000" w:rsidRDefault="00AE403E">
            <w:pPr>
              <w:pStyle w:val="a6"/>
              <w:jc w:val="center"/>
            </w:pPr>
            <w:r>
              <w:t>Онкология, радиология, радиотерапия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428A" w14:textId="77777777" w:rsidR="00000000" w:rsidRDefault="00AE403E">
            <w:pPr>
              <w:pStyle w:val="a6"/>
              <w:jc w:val="center"/>
            </w:pPr>
            <w:r>
              <w:t>0,42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4A39" w14:textId="77777777" w:rsidR="00000000" w:rsidRDefault="00AE403E">
            <w:pPr>
              <w:pStyle w:val="a6"/>
              <w:jc w:val="center"/>
            </w:pPr>
            <w:r>
              <w:t>0,04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5F59" w14:textId="77777777" w:rsidR="00000000" w:rsidRDefault="00AE403E">
            <w:pPr>
              <w:pStyle w:val="a6"/>
              <w:jc w:val="center"/>
            </w:pPr>
            <w:r>
              <w:t>0,09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0AFBA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7E38618D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AF73" w14:textId="77777777" w:rsidR="00000000" w:rsidRDefault="00AE403E">
            <w:pPr>
              <w:pStyle w:val="a6"/>
              <w:jc w:val="center"/>
            </w:pPr>
            <w:r>
              <w:t>Оториноларингология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B223" w14:textId="77777777" w:rsidR="00000000" w:rsidRDefault="00AE403E">
            <w:pPr>
              <w:pStyle w:val="a6"/>
              <w:jc w:val="center"/>
            </w:pPr>
            <w:r>
              <w:t>0,28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96A5" w14:textId="77777777" w:rsidR="00000000" w:rsidRDefault="00AE403E">
            <w:pPr>
              <w:pStyle w:val="a6"/>
              <w:jc w:val="center"/>
            </w:pPr>
            <w:r>
              <w:t>0,17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1F0B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9C070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5A186CC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4865" w14:textId="77777777" w:rsidR="00000000" w:rsidRDefault="00AE403E">
            <w:pPr>
              <w:pStyle w:val="a6"/>
              <w:jc w:val="center"/>
            </w:pPr>
            <w:r>
              <w:t>Офтальмология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335E" w14:textId="77777777" w:rsidR="00000000" w:rsidRDefault="00AE403E">
            <w:pPr>
              <w:pStyle w:val="a6"/>
              <w:jc w:val="center"/>
            </w:pPr>
            <w:r>
              <w:t>0,27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6D79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8A02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73A68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47ED45C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662" w14:textId="77777777" w:rsidR="00000000" w:rsidRDefault="00AE403E">
            <w:pPr>
              <w:pStyle w:val="a6"/>
              <w:jc w:val="center"/>
            </w:pPr>
            <w:r>
              <w:t>Педиатрия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B81C" w14:textId="77777777" w:rsidR="00000000" w:rsidRDefault="00AE403E">
            <w:pPr>
              <w:pStyle w:val="a6"/>
              <w:jc w:val="center"/>
            </w:pPr>
            <w:r>
              <w:t>0,36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E369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19CC" w14:textId="77777777" w:rsidR="00000000" w:rsidRDefault="00AE403E">
            <w:pPr>
              <w:pStyle w:val="a6"/>
              <w:jc w:val="center"/>
            </w:pPr>
            <w:r>
              <w:t>0,01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87B42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200CDD9E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2F9" w14:textId="77777777" w:rsidR="00000000" w:rsidRDefault="00AE403E">
            <w:pPr>
              <w:pStyle w:val="a6"/>
              <w:jc w:val="center"/>
            </w:pPr>
            <w:r>
              <w:t>Пульмонология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C8EF" w14:textId="77777777" w:rsidR="00000000" w:rsidRDefault="00AE403E">
            <w:pPr>
              <w:pStyle w:val="a6"/>
              <w:jc w:val="center"/>
            </w:pPr>
            <w:r>
              <w:t>0,13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6A0C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ED27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5E41B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6E749693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8FA" w14:textId="77777777" w:rsidR="00000000" w:rsidRDefault="00AE403E">
            <w:pPr>
              <w:pStyle w:val="a6"/>
              <w:jc w:val="center"/>
            </w:pPr>
            <w:r>
              <w:t>Ревматология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999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570F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CA8A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C0624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07E00B5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7D37" w14:textId="77777777" w:rsidR="00000000" w:rsidRDefault="00AE403E">
            <w:pPr>
              <w:pStyle w:val="a6"/>
              <w:jc w:val="center"/>
            </w:pPr>
            <w:r>
              <w:t>Сердечно-сосудистая хирургия (кардиохирургические койки)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6B8A" w14:textId="77777777" w:rsidR="00000000" w:rsidRDefault="00AE403E">
            <w:pPr>
              <w:pStyle w:val="a6"/>
              <w:jc w:val="center"/>
            </w:pPr>
            <w:r>
              <w:t>0,20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6EB0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2D0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1D61E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5B0DB939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5FE" w14:textId="77777777" w:rsidR="00000000" w:rsidRDefault="00AE403E">
            <w:pPr>
              <w:pStyle w:val="a6"/>
              <w:jc w:val="center"/>
            </w:pPr>
            <w:r>
              <w:t>Сердечно-сосудистая хирургия (койки сосудистой хирургии)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10E4" w14:textId="77777777" w:rsidR="00000000" w:rsidRDefault="00AE403E">
            <w:pPr>
              <w:pStyle w:val="a6"/>
              <w:jc w:val="center"/>
            </w:pPr>
            <w:r>
              <w:t>1,38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B679" w14:textId="77777777" w:rsidR="00000000" w:rsidRDefault="00AE403E">
            <w:pPr>
              <w:pStyle w:val="a6"/>
              <w:jc w:val="center"/>
            </w:pPr>
            <w:r>
              <w:t>0,78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9EA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21433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7909D094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199" w14:textId="77777777" w:rsidR="00000000" w:rsidRDefault="00AE403E">
            <w:pPr>
              <w:pStyle w:val="a6"/>
              <w:jc w:val="center"/>
            </w:pPr>
            <w:r>
              <w:t>Терапия***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1804" w14:textId="77777777" w:rsidR="00000000" w:rsidRDefault="00AE403E">
            <w:pPr>
              <w:pStyle w:val="a6"/>
              <w:jc w:val="center"/>
            </w:pPr>
            <w:r>
              <w:t>1,05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3EB2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2C6D" w14:textId="77777777" w:rsidR="00000000" w:rsidRDefault="00AE403E">
            <w:pPr>
              <w:pStyle w:val="a6"/>
              <w:jc w:val="center"/>
            </w:pPr>
            <w:r>
              <w:t>0,08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E0B71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4C4D8E2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B880" w14:textId="77777777" w:rsidR="00000000" w:rsidRDefault="00AE403E">
            <w:pPr>
              <w:pStyle w:val="a6"/>
              <w:jc w:val="center"/>
            </w:pPr>
            <w:r>
              <w:t>Травматология и ортопедия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CE5C" w14:textId="77777777" w:rsidR="00000000" w:rsidRDefault="00AE403E">
            <w:pPr>
              <w:pStyle w:val="a6"/>
              <w:jc w:val="center"/>
            </w:pPr>
            <w:r>
              <w:t>0,45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5A51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A66D" w14:textId="77777777" w:rsidR="00000000" w:rsidRDefault="00AE403E">
            <w:pPr>
              <w:pStyle w:val="a6"/>
              <w:jc w:val="center"/>
            </w:pPr>
            <w:r>
              <w:t>0,01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64A3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31B7720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D000" w14:textId="77777777" w:rsidR="00000000" w:rsidRDefault="00AE403E">
            <w:pPr>
              <w:pStyle w:val="a6"/>
              <w:jc w:val="center"/>
            </w:pPr>
            <w:r>
              <w:t>Урология (в том числе детская урология-андрология)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7BAB" w14:textId="77777777" w:rsidR="00000000" w:rsidRDefault="00AE403E">
            <w:pPr>
              <w:pStyle w:val="a6"/>
              <w:jc w:val="center"/>
            </w:pPr>
            <w:r>
              <w:t>0,24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5000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D3A8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1D50F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37A4685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08C7" w14:textId="77777777" w:rsidR="00000000" w:rsidRDefault="00AE403E">
            <w:pPr>
              <w:pStyle w:val="a6"/>
              <w:jc w:val="center"/>
            </w:pPr>
            <w:r>
              <w:t>Хирургия (комбустиология)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B301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8BD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6087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1C3E0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037F3E3D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7D4" w14:textId="77777777" w:rsidR="00000000" w:rsidRDefault="00AE403E">
            <w:pPr>
              <w:pStyle w:val="a6"/>
              <w:jc w:val="center"/>
            </w:pPr>
            <w:r>
              <w:t>Торакальная хирургия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AF69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F5E1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B56B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2AD4C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700FC14E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66ED" w14:textId="77777777" w:rsidR="00000000" w:rsidRDefault="00AE403E">
            <w:pPr>
              <w:pStyle w:val="a6"/>
              <w:jc w:val="center"/>
            </w:pPr>
            <w:r>
              <w:t>Хирургия (в том числе абдоминальная хирургия, трансплантация органов и (или) тканей, трансплантация костного мозга и гемопоэтических стволовых клеток, пластическая хирургия)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7DA" w14:textId="77777777" w:rsidR="00000000" w:rsidRDefault="00AE403E">
            <w:pPr>
              <w:pStyle w:val="a6"/>
              <w:jc w:val="center"/>
            </w:pPr>
            <w:r>
              <w:t>1,14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B34C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40EE" w14:textId="77777777" w:rsidR="00000000" w:rsidRDefault="00AE403E">
            <w:pPr>
              <w:pStyle w:val="a6"/>
              <w:jc w:val="center"/>
            </w:pPr>
            <w:r>
              <w:t>0,02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8A788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5AD97FC5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B051" w14:textId="77777777" w:rsidR="00000000" w:rsidRDefault="00AE403E">
            <w:pPr>
              <w:pStyle w:val="a6"/>
              <w:jc w:val="center"/>
            </w:pPr>
            <w:r>
              <w:t>Челюстно-лицевая хирургия, стоматология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EB51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5EBD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4A1B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9D8A8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24F99DE1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8121" w14:textId="77777777" w:rsidR="00000000" w:rsidRDefault="00AE403E">
            <w:pPr>
              <w:pStyle w:val="a6"/>
              <w:jc w:val="center"/>
            </w:pPr>
            <w:r>
              <w:t>Эндокринология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C3A6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B064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42F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F5054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6A1780E4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1DB" w14:textId="77777777" w:rsidR="00000000" w:rsidRDefault="00AE403E">
            <w:pPr>
              <w:pStyle w:val="a6"/>
              <w:jc w:val="center"/>
            </w:pPr>
            <w:r>
              <w:t>Прочие профили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5C1D" w14:textId="77777777" w:rsidR="00000000" w:rsidRDefault="00AE403E">
            <w:pPr>
              <w:pStyle w:val="a6"/>
              <w:jc w:val="center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AF29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7D94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86DC2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15BD940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DBB" w14:textId="77777777" w:rsidR="00000000" w:rsidRDefault="00AE403E">
            <w:pPr>
              <w:pStyle w:val="a6"/>
              <w:jc w:val="center"/>
            </w:pPr>
            <w:r>
              <w:t>Всего по базовой программе ОМС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9EED" w14:textId="77777777" w:rsidR="00000000" w:rsidRDefault="00AE403E">
            <w:pPr>
              <w:pStyle w:val="a6"/>
              <w:jc w:val="center"/>
            </w:pPr>
            <w:r>
              <w:t>11,76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A238" w14:textId="77777777" w:rsidR="00000000" w:rsidRDefault="00AE403E">
            <w:pPr>
              <w:pStyle w:val="a6"/>
              <w:jc w:val="center"/>
            </w:pPr>
            <w:r>
              <w:t>1,19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1A0F" w14:textId="77777777" w:rsidR="00000000" w:rsidRDefault="00AE403E">
            <w:pPr>
              <w:pStyle w:val="a6"/>
              <w:jc w:val="center"/>
            </w:pPr>
            <w:r>
              <w:t>0,38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67183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</w:tbl>
    <w:p w14:paraId="24E54197" w14:textId="77777777" w:rsidR="00000000" w:rsidRDefault="00AE403E"/>
    <w:p w14:paraId="0A11FE4C" w14:textId="77777777" w:rsidR="00000000" w:rsidRDefault="00AE403E">
      <w:pPr>
        <w:ind w:firstLine="0"/>
      </w:pPr>
      <w:r>
        <w:t>_____________________________</w:t>
      </w:r>
    </w:p>
    <w:p w14:paraId="6F55652D" w14:textId="77777777" w:rsidR="00000000" w:rsidRDefault="00AE403E">
      <w:pPr>
        <w:pStyle w:val="a8"/>
      </w:pPr>
      <w:r>
        <w:t>* Включая объем специализированной медицинской помощи в стационарных условиях по профилям "скорая медицинская помощь", "анестезиология и реаниматология".</w:t>
      </w:r>
    </w:p>
    <w:p w14:paraId="3A1758B3" w14:textId="77777777" w:rsidR="00000000" w:rsidRDefault="00AE403E">
      <w:pPr>
        <w:pStyle w:val="a8"/>
      </w:pPr>
      <w:r>
        <w:t xml:space="preserve">** В соответствии с </w:t>
      </w:r>
      <w:hyperlink r:id="rId108" w:history="1">
        <w:r>
          <w:rPr>
            <w:rStyle w:val="a4"/>
          </w:rPr>
          <w:t>приказом</w:t>
        </w:r>
      </w:hyperlink>
      <w:r>
        <w:t xml:space="preserve"> Мин</w:t>
      </w:r>
      <w:r>
        <w:t>истерства здравоохранения и социального развития Российской Федерации от 17 мая 2012 г. N 555н "Об утверждении номенклатуры коечного фонда по профилям медицинской помощи".</w:t>
      </w:r>
    </w:p>
    <w:p w14:paraId="2CB28D7E" w14:textId="77777777" w:rsidR="00000000" w:rsidRDefault="00AE403E">
      <w:pPr>
        <w:pStyle w:val="a8"/>
      </w:pPr>
      <w:r>
        <w:t>*** Включая объем специализированной медицинской помощи в стационарных условиях по п</w:t>
      </w:r>
      <w:r>
        <w:t>рофилю "токсикология".</w:t>
      </w:r>
    </w:p>
    <w:p w14:paraId="58EAD2AB" w14:textId="77777777" w:rsidR="00000000" w:rsidRDefault="00AE403E">
      <w:pPr>
        <w:pStyle w:val="a8"/>
      </w:pPr>
      <w:r>
        <w:t>**** Распределение объема специализированной, в том числе высокотехнологичной, медицинской помощи по профилям медицинской помощи осуществляется в соответствии со структурой указанной медицинской помощи, оказанной федеральными медицин</w:t>
      </w:r>
      <w:r>
        <w:t>скими организациями в 2023 году.</w:t>
      </w:r>
    </w:p>
    <w:p w14:paraId="43A0D74B" w14:textId="77777777" w:rsidR="00000000" w:rsidRDefault="00AE403E">
      <w:pPr>
        <w:ind w:firstLine="0"/>
      </w:pPr>
      <w:r>
        <w:t>_____________________________</w:t>
      </w:r>
    </w:p>
    <w:p w14:paraId="0C7024AD" w14:textId="77777777" w:rsidR="00000000" w:rsidRDefault="00AE403E"/>
    <w:p w14:paraId="453BBED0" w14:textId="77777777" w:rsidR="00000000" w:rsidRDefault="00AE403E">
      <w:pPr>
        <w:ind w:firstLine="0"/>
        <w:jc w:val="right"/>
      </w:pPr>
      <w:bookmarkStart w:id="534" w:name="sub_18"/>
      <w:r>
        <w:rPr>
          <w:rStyle w:val="a3"/>
        </w:rPr>
        <w:t>Приложение 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Территориальной программе</w:t>
        </w:r>
      </w:hyperlink>
      <w:r>
        <w:rPr>
          <w:rStyle w:val="a3"/>
        </w:rPr>
        <w:br/>
        <w:t>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</w:r>
      <w:r>
        <w:rPr>
          <w:rStyle w:val="a3"/>
        </w:rPr>
        <w:t>медицинской помощи в Челябинской</w:t>
      </w:r>
      <w:r>
        <w:rPr>
          <w:rStyle w:val="a3"/>
        </w:rPr>
        <w:br/>
        <w:t>области на 2024 год и на плановый</w:t>
      </w:r>
      <w:r>
        <w:rPr>
          <w:rStyle w:val="a3"/>
        </w:rPr>
        <w:br/>
        <w:t>период 2025 и 2026 годов</w:t>
      </w:r>
    </w:p>
    <w:bookmarkEnd w:id="534"/>
    <w:p w14:paraId="201413B9" w14:textId="77777777" w:rsidR="00000000" w:rsidRDefault="00AE403E"/>
    <w:p w14:paraId="3D4551BC" w14:textId="77777777" w:rsidR="00000000" w:rsidRDefault="00AE403E">
      <w:pPr>
        <w:pStyle w:val="1"/>
      </w:pPr>
      <w:r>
        <w:t>Перечень</w:t>
      </w:r>
      <w:r>
        <w:br/>
        <w:t>приказов Министерства здравоохранения Челябинской области, в соответствии с которыми осуществляется маршрутизация застрахованных лиц при наступлении</w:t>
      </w:r>
      <w:r>
        <w:t xml:space="preserve"> страхового случая, в разрезе условий, уровней и профилей оказания медицинской помощи, в том числе застрахованным лицам, проживающим в малонаселенных, отдаленных и (или) труднодоступных населенных пунктах, а также сельской местности</w:t>
      </w:r>
    </w:p>
    <w:p w14:paraId="275D759C" w14:textId="77777777" w:rsidR="00000000" w:rsidRDefault="00AE403E"/>
    <w:p w14:paraId="4775B31E" w14:textId="77777777" w:rsidR="00000000" w:rsidRDefault="00AE403E">
      <w:bookmarkStart w:id="535" w:name="sub_1510"/>
      <w:r>
        <w:t xml:space="preserve">1. </w:t>
      </w:r>
      <w:hyperlink r:id="rId109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20.12.2006 г. N </w:t>
      </w:r>
      <w:r>
        <w:t>480 "Об организации межрайонных травматологических отделений (центров)".</w:t>
      </w:r>
    </w:p>
    <w:p w14:paraId="096570C0" w14:textId="77777777" w:rsidR="00000000" w:rsidRDefault="00AE403E">
      <w:bookmarkStart w:id="536" w:name="sub_1511"/>
      <w:bookmarkEnd w:id="535"/>
      <w:r>
        <w:t xml:space="preserve">2. </w:t>
      </w:r>
      <w:hyperlink r:id="rId110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20.10.2008 г. N 955/1 "О порядке нап</w:t>
      </w:r>
      <w:r>
        <w:t>равления больных в межрайонные травматологические отделения (центры)".</w:t>
      </w:r>
    </w:p>
    <w:p w14:paraId="13A329FA" w14:textId="77777777" w:rsidR="00000000" w:rsidRDefault="00AE403E">
      <w:bookmarkStart w:id="537" w:name="sub_1512"/>
      <w:bookmarkEnd w:id="536"/>
      <w:r>
        <w:t>3. Приказ Министерства здравоохранения Челябинской области от 01.08.2011 г. N 992 "Об оказании экстренной специализированной медицинской помощи больным с переломом шейки</w:t>
      </w:r>
      <w:r>
        <w:t xml:space="preserve"> бедра".</w:t>
      </w:r>
    </w:p>
    <w:p w14:paraId="758E2672" w14:textId="77777777" w:rsidR="00000000" w:rsidRDefault="00AE403E">
      <w:bookmarkStart w:id="538" w:name="sub_1513"/>
      <w:bookmarkEnd w:id="537"/>
      <w:r>
        <w:t xml:space="preserve">4. </w:t>
      </w:r>
      <w:hyperlink r:id="rId111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04.12.2015 г. N 1849 "О совершенствовании оказания медицинской помощи населению по профилю "сурдоло</w:t>
      </w:r>
      <w:r>
        <w:t>гия-оториноларингология" на территории Челябинской области".</w:t>
      </w:r>
    </w:p>
    <w:p w14:paraId="6965E051" w14:textId="77777777" w:rsidR="00000000" w:rsidRDefault="00AE403E">
      <w:bookmarkStart w:id="539" w:name="sub_1514"/>
      <w:bookmarkEnd w:id="538"/>
      <w:r>
        <w:t xml:space="preserve">5. </w:t>
      </w:r>
      <w:hyperlink r:id="rId112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30.12.2015 г. N 2043 "О маршрутизации пациенто</w:t>
      </w:r>
      <w:r>
        <w:t>в с хронической болезнью почек 5 стадии, нуждающихся в оказании диализной помощи в Челябинской области".</w:t>
      </w:r>
    </w:p>
    <w:p w14:paraId="045B7BD7" w14:textId="77777777" w:rsidR="00000000" w:rsidRDefault="00AE403E">
      <w:bookmarkStart w:id="540" w:name="sub_1515"/>
      <w:bookmarkEnd w:id="539"/>
      <w:r>
        <w:t xml:space="preserve">6. </w:t>
      </w:r>
      <w:hyperlink r:id="rId113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03.</w:t>
      </w:r>
      <w:r>
        <w:t>03.2016 г. N 329 "О маршрутизации взрослых пациентов при оказании медицинской помощи по профилю "ревматология" в Челябинской области".</w:t>
      </w:r>
    </w:p>
    <w:p w14:paraId="44AA969C" w14:textId="77777777" w:rsidR="00000000" w:rsidRDefault="00AE403E">
      <w:bookmarkStart w:id="541" w:name="sub_1516"/>
      <w:bookmarkEnd w:id="540"/>
      <w:r>
        <w:t xml:space="preserve">7. </w:t>
      </w:r>
      <w:hyperlink r:id="rId114" w:history="1">
        <w:r>
          <w:rPr>
            <w:rStyle w:val="a4"/>
          </w:rPr>
          <w:t>Приказ</w:t>
        </w:r>
      </w:hyperlink>
      <w:r>
        <w:t xml:space="preserve"> Министерства здравоохране</w:t>
      </w:r>
      <w:r>
        <w:t>ния Челябинской области от 08.12.2016 г. N 2079 "О порядке маршрутизации больных неврологического профиля, страдающих рассеянным склерозом, заболеваниями экстрапирамидной нервной системы, эпилепсией и другими пароксизмальными заболеваниями нервной системы,</w:t>
      </w:r>
      <w:r>
        <w:t xml:space="preserve"> на амбулаторном этапе".</w:t>
      </w:r>
    </w:p>
    <w:p w14:paraId="5F60BEA7" w14:textId="77777777" w:rsidR="00000000" w:rsidRDefault="00AE403E">
      <w:bookmarkStart w:id="542" w:name="sub_1517"/>
      <w:bookmarkEnd w:id="541"/>
      <w:r>
        <w:t xml:space="preserve">8. </w:t>
      </w:r>
      <w:hyperlink r:id="rId115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13.12.2016 г. N 2111 "О маршрутизации взрослых пациентов с парентеральными вирусным</w:t>
      </w:r>
      <w:r>
        <w:t>и гепатитами в Челябинской области".</w:t>
      </w:r>
    </w:p>
    <w:p w14:paraId="1D7F00A9" w14:textId="77777777" w:rsidR="00000000" w:rsidRDefault="00AE403E">
      <w:bookmarkStart w:id="543" w:name="sub_1518"/>
      <w:bookmarkEnd w:id="542"/>
      <w:r>
        <w:t xml:space="preserve">9. </w:t>
      </w:r>
      <w:hyperlink r:id="rId116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23.12.2016 г. N 2180 "О создании кабинетов мониторинга состояния здоров</w:t>
      </w:r>
      <w:r>
        <w:t>ья и развития детей из групп перинатального риска, в том числе детей, родившихся с экстремально низкой массой тела, очень низкой массой тела и недоношенных, на территории Челябинской области".</w:t>
      </w:r>
    </w:p>
    <w:p w14:paraId="2C490DC4" w14:textId="77777777" w:rsidR="00000000" w:rsidRDefault="00AE403E">
      <w:bookmarkStart w:id="544" w:name="sub_1519"/>
      <w:bookmarkEnd w:id="543"/>
      <w:r>
        <w:t xml:space="preserve">10. </w:t>
      </w:r>
      <w:hyperlink r:id="rId117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27.12.2016 г. N 2211 "Об утверждении порядка маршрутизации при оказании медицинской помощи по профилю "нейрохирургия" детскому населению Челябинской области".</w:t>
      </w:r>
    </w:p>
    <w:p w14:paraId="09A1DECA" w14:textId="77777777" w:rsidR="00000000" w:rsidRDefault="00AE403E">
      <w:bookmarkStart w:id="545" w:name="sub_1520"/>
      <w:bookmarkEnd w:id="544"/>
      <w:r>
        <w:t xml:space="preserve">11. </w:t>
      </w:r>
      <w:hyperlink r:id="rId118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17.08.2017 г. N 1528 "Об организации деятельности специализированных мобильных медицинских бригад для оказания планово</w:t>
      </w:r>
      <w:r>
        <w:t>й первичной специализированной медико-санитарной помощи населению муниципальных образований Челябинской области".</w:t>
      </w:r>
    </w:p>
    <w:p w14:paraId="21ECA2E8" w14:textId="77777777" w:rsidR="00000000" w:rsidRDefault="00AE403E">
      <w:bookmarkStart w:id="546" w:name="sub_1521"/>
      <w:bookmarkEnd w:id="545"/>
      <w:r>
        <w:t xml:space="preserve">12. Приказ Министерства здравоохранения Челябинской области от </w:t>
      </w:r>
      <w:r>
        <w:rPr>
          <w:rStyle w:val="a5"/>
        </w:rPr>
        <w:t xml:space="preserve"> </w:t>
      </w:r>
      <w:r>
        <w:rPr>
          <w:rStyle w:val="a5"/>
          <w:shd w:val="clear" w:color="auto" w:fill="D8EDE8"/>
        </w:rPr>
        <w:t>06.10.2017 г. N 1843</w:t>
      </w:r>
      <w:r>
        <w:t xml:space="preserve"> "Об организации медицинской помощи по про</w:t>
      </w:r>
      <w:r>
        <w:t>филю "гериатрия" на территории Челябинской области".</w:t>
      </w:r>
    </w:p>
    <w:p w14:paraId="0E32689D" w14:textId="77777777" w:rsidR="00000000" w:rsidRDefault="00AE403E">
      <w:bookmarkStart w:id="547" w:name="sub_1522"/>
      <w:bookmarkEnd w:id="546"/>
      <w:r>
        <w:t xml:space="preserve">13. </w:t>
      </w:r>
      <w:hyperlink r:id="rId119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08.06.2018 г. N 1180 "О маршрутизации взрослых пациент</w:t>
      </w:r>
      <w:r>
        <w:t>ов при оказании медицинской помощи по профилю "пульмонология" в Челябинской области".</w:t>
      </w:r>
    </w:p>
    <w:p w14:paraId="3EE409B4" w14:textId="77777777" w:rsidR="00000000" w:rsidRDefault="00AE403E">
      <w:bookmarkStart w:id="548" w:name="sub_1523"/>
      <w:bookmarkEnd w:id="547"/>
      <w:r>
        <w:t xml:space="preserve">14. </w:t>
      </w:r>
      <w:hyperlink r:id="rId120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08.06.2018 г. N 1181 </w:t>
      </w:r>
      <w:r>
        <w:t>"О маршрутизации взрослых пациентов при оказании медицинской помощи по профилю "гастроэнтерология" в Челябинской области".</w:t>
      </w:r>
    </w:p>
    <w:p w14:paraId="4D5520D9" w14:textId="77777777" w:rsidR="00000000" w:rsidRDefault="00AE403E">
      <w:bookmarkStart w:id="549" w:name="sub_1524"/>
      <w:bookmarkEnd w:id="548"/>
      <w:r>
        <w:t xml:space="preserve">15. </w:t>
      </w:r>
      <w:hyperlink r:id="rId121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</w:t>
      </w:r>
      <w:r>
        <w:t>ской области от 14.06.2018 г. N 1218 "О создании областного центра оказания медицинской помощи пострадавшим детям с сочетанными, множественными и изолированными травмами, сопровождающимися шоком, на базе Государственного бюджетного учреждения здравоохранен</w:t>
      </w:r>
      <w:r>
        <w:t>ия "Челябинская областная детская клиническая больница".</w:t>
      </w:r>
    </w:p>
    <w:p w14:paraId="55D9F23B" w14:textId="77777777" w:rsidR="00000000" w:rsidRDefault="00AE403E">
      <w:bookmarkStart w:id="550" w:name="sub_1525"/>
      <w:bookmarkEnd w:id="549"/>
      <w:r>
        <w:t xml:space="preserve">16. </w:t>
      </w:r>
      <w:hyperlink r:id="rId122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15.10.2018 г. N 2169 "О маршрутизации больных с се</w:t>
      </w:r>
      <w:r>
        <w:t>рдечно-сосудистыми заболеваниями в Челябинской области, нуждающихся в оказании специализированной, в том числе высокотехнологичной, медицинской помощи по профилю "сердечно-сосудистая хирургия".</w:t>
      </w:r>
    </w:p>
    <w:p w14:paraId="252EB3A0" w14:textId="77777777" w:rsidR="00000000" w:rsidRDefault="00AE403E">
      <w:bookmarkStart w:id="551" w:name="sub_1526"/>
      <w:bookmarkEnd w:id="550"/>
      <w:r>
        <w:t xml:space="preserve">17. </w:t>
      </w:r>
      <w:hyperlink r:id="rId123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 29.11.2018 г. N 2493 "О маршрутизации взрослых пациентов при оказании медицинской помощи по профилю "хирургия" в Челябинской области".</w:t>
      </w:r>
    </w:p>
    <w:p w14:paraId="0BADD413" w14:textId="77777777" w:rsidR="00000000" w:rsidRDefault="00AE403E">
      <w:bookmarkStart w:id="552" w:name="sub_1527"/>
      <w:bookmarkEnd w:id="551"/>
      <w:r>
        <w:t>18. Приказ Министе</w:t>
      </w:r>
      <w:r>
        <w:t>рства здравоохранения Челябинской области от 30.01.2019 г. N 87 "О маршрутизации детского населения Челябинской области при оказании медицинской помощи по профилю "детская эндокринология".</w:t>
      </w:r>
    </w:p>
    <w:p w14:paraId="26AD934D" w14:textId="77777777" w:rsidR="00000000" w:rsidRDefault="00AE403E">
      <w:bookmarkStart w:id="553" w:name="sub_1528"/>
      <w:bookmarkEnd w:id="552"/>
      <w:r>
        <w:t>19. Приказ Министерства здравоохранения Челябинской</w:t>
      </w:r>
      <w:r>
        <w:t xml:space="preserve"> области от 13.02.2019 г. N 129 "О создании детского эндокринологического центра на базе Государственного бюджетного учреждения здравоохранения "Челябинская областная детская клиническая больница".</w:t>
      </w:r>
    </w:p>
    <w:p w14:paraId="6BF8C5DD" w14:textId="77777777" w:rsidR="00000000" w:rsidRDefault="00AE403E">
      <w:bookmarkStart w:id="554" w:name="sub_1529"/>
      <w:bookmarkEnd w:id="553"/>
      <w:r>
        <w:t>20. Приказ Министерства здравоохранения Че</w:t>
      </w:r>
      <w:r>
        <w:t>лябинской области от 09.07.2019 г. N 624 "О маршрутизации взрослых пациентов при оказании медицинской помощи по профилю "эндокринология" в Челябинской области".</w:t>
      </w:r>
    </w:p>
    <w:p w14:paraId="41CBA7C5" w14:textId="77777777" w:rsidR="00000000" w:rsidRDefault="00AE403E">
      <w:bookmarkStart w:id="555" w:name="sub_1530"/>
      <w:bookmarkEnd w:id="554"/>
      <w:r>
        <w:t xml:space="preserve">21. </w:t>
      </w:r>
      <w:hyperlink r:id="rId124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26.09.2019 г. N 909 "О маршрутизации взрослых пациентов с урологической патологией на биопсию предстательной железы в Челябинской области".</w:t>
      </w:r>
    </w:p>
    <w:p w14:paraId="3CF00D67" w14:textId="77777777" w:rsidR="00000000" w:rsidRDefault="00AE403E">
      <w:bookmarkStart w:id="556" w:name="sub_1531"/>
      <w:bookmarkEnd w:id="555"/>
      <w:r>
        <w:t xml:space="preserve">22. </w:t>
      </w:r>
      <w:hyperlink r:id="rId125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01.11.2019 г. N 1066 "О маршрутизации взрослых больных с гематологическими заболеваниями в Челябинской области".</w:t>
      </w:r>
    </w:p>
    <w:p w14:paraId="603F0447" w14:textId="77777777" w:rsidR="00000000" w:rsidRDefault="00AE403E">
      <w:bookmarkStart w:id="557" w:name="sub_1532"/>
      <w:bookmarkEnd w:id="556"/>
      <w:r>
        <w:t xml:space="preserve">23. </w:t>
      </w:r>
      <w:hyperlink r:id="rId126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21.11.2019 г. N 1189 "О маршрутизации детского населения Челябинской области при оказании медицинской помощи по профилю "детская хирургия".</w:t>
      </w:r>
    </w:p>
    <w:p w14:paraId="6C940C27" w14:textId="77777777" w:rsidR="00000000" w:rsidRDefault="00AE403E">
      <w:bookmarkStart w:id="558" w:name="sub_1533"/>
      <w:bookmarkEnd w:id="557"/>
      <w:r>
        <w:t xml:space="preserve">24. </w:t>
      </w:r>
      <w:hyperlink r:id="rId127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26.12.2019 г. N 1430 "О работе детских консультативно-диагностических центров в Челябинской области".</w:t>
      </w:r>
    </w:p>
    <w:p w14:paraId="06A337BF" w14:textId="77777777" w:rsidR="00000000" w:rsidRDefault="00AE403E">
      <w:bookmarkStart w:id="559" w:name="sub_1534"/>
      <w:bookmarkEnd w:id="558"/>
      <w:r>
        <w:t xml:space="preserve">25. </w:t>
      </w:r>
      <w:hyperlink r:id="rId128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27.01.2020 г. N 65 "Об открытии и функционировании Центров амбулаторной онкологической помощи в Челябинской области".</w:t>
      </w:r>
    </w:p>
    <w:p w14:paraId="3E9E4C5D" w14:textId="77777777" w:rsidR="00000000" w:rsidRDefault="00AE403E">
      <w:bookmarkStart w:id="560" w:name="sub_1535"/>
      <w:bookmarkEnd w:id="559"/>
      <w:r>
        <w:t>26. Приказ Министерства здравоохранения Челябинской области от 27.01.2020 г. N 74 "Об организации оказания медицинской помощи по профилю "неонатология" детскому населению Челябинской области".</w:t>
      </w:r>
    </w:p>
    <w:p w14:paraId="59E46B8B" w14:textId="77777777" w:rsidR="00000000" w:rsidRDefault="00AE403E">
      <w:bookmarkStart w:id="561" w:name="sub_1536"/>
      <w:bookmarkEnd w:id="560"/>
      <w:r>
        <w:t xml:space="preserve">27. </w:t>
      </w:r>
      <w:hyperlink r:id="rId129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31.01.2020 г. N 114 "О закреплении медицинских организаций Челябинской области при необходимости проведения эндоскопических методов исследования в рамках реализаци</w:t>
      </w:r>
      <w:r>
        <w:t>и Программы государственных гарантий бесплатного оказания гражданам медицинской помощи".</w:t>
      </w:r>
    </w:p>
    <w:p w14:paraId="2AFE9295" w14:textId="77777777" w:rsidR="00000000" w:rsidRDefault="00AE403E">
      <w:bookmarkStart w:id="562" w:name="sub_1537"/>
      <w:bookmarkEnd w:id="561"/>
      <w:r>
        <w:t xml:space="preserve">28. </w:t>
      </w:r>
      <w:hyperlink r:id="rId130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07.04.2020 г. N 50</w:t>
      </w:r>
      <w:r>
        <w:t>2 "О маршрутизации пациентов и поэтапном перепрофилировании медицинских организаций Челябинской области для работы в условиях регистрации новой коронавирусной инфекции COVID-19".</w:t>
      </w:r>
    </w:p>
    <w:p w14:paraId="034A24DE" w14:textId="77777777" w:rsidR="00000000" w:rsidRDefault="00AE403E">
      <w:bookmarkStart w:id="563" w:name="sub_1538"/>
      <w:bookmarkEnd w:id="562"/>
      <w:r>
        <w:t xml:space="preserve">29. </w:t>
      </w:r>
      <w:hyperlink r:id="rId131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24.04.2020 г. N 596 "Об организации проведения лабораторной диагностики коронавирусной инфекции (COVID-19) в Челябинской области".</w:t>
      </w:r>
    </w:p>
    <w:p w14:paraId="4E74F7BE" w14:textId="77777777" w:rsidR="00000000" w:rsidRDefault="00AE403E">
      <w:bookmarkStart w:id="564" w:name="sub_1539"/>
      <w:bookmarkEnd w:id="563"/>
      <w:r>
        <w:t xml:space="preserve">30. </w:t>
      </w:r>
      <w:hyperlink r:id="rId132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19.08.2020 г. N 1464 "Об организации медицинской помощи пострадавшим в результате дорожно-транспортных происшествий в Челябинской области".</w:t>
      </w:r>
    </w:p>
    <w:p w14:paraId="78511C79" w14:textId="77777777" w:rsidR="00000000" w:rsidRDefault="00AE403E">
      <w:bookmarkStart w:id="565" w:name="sub_1540"/>
      <w:bookmarkEnd w:id="564"/>
      <w:r>
        <w:t xml:space="preserve">31. </w:t>
      </w:r>
      <w:r>
        <w:t>Приказ Министерства здравоохранения Челябинской области от 15.10.2020 г. N 1859 "Об организации оказания медицинской помощи детскому населению по профилю "детская урология - андрология" на территории Челябинской области".</w:t>
      </w:r>
    </w:p>
    <w:p w14:paraId="5ABE46BD" w14:textId="77777777" w:rsidR="00000000" w:rsidRDefault="00AE403E">
      <w:bookmarkStart w:id="566" w:name="sub_1541"/>
      <w:bookmarkEnd w:id="565"/>
      <w:r>
        <w:t xml:space="preserve">32. </w:t>
      </w:r>
      <w:hyperlink r:id="rId133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20.10.2020 г. N 1886 "Об организации медицинской помощи детям со стоматологическими заболеваниями под общим обезболиванием на территории Чел</w:t>
      </w:r>
      <w:r>
        <w:t>ябинской области".</w:t>
      </w:r>
    </w:p>
    <w:p w14:paraId="50ACB95E" w14:textId="77777777" w:rsidR="00000000" w:rsidRDefault="00AE403E">
      <w:bookmarkStart w:id="567" w:name="sub_1542"/>
      <w:bookmarkEnd w:id="566"/>
      <w:r>
        <w:t xml:space="preserve">33. Утратил силу с 1 января 2024 г. - </w:t>
      </w:r>
      <w:hyperlink r:id="rId13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27 марта 2024 г. N 207-П</w:t>
      </w:r>
    </w:p>
    <w:p w14:paraId="0D503CE5" w14:textId="77777777" w:rsidR="00000000" w:rsidRDefault="00AE403E">
      <w:bookmarkStart w:id="568" w:name="sub_1543"/>
      <w:bookmarkEnd w:id="567"/>
      <w:r>
        <w:t>34. Приказ Министер</w:t>
      </w:r>
      <w:r>
        <w:t>ства здравоохранения Челябинской области от 30.12.2020 г. N 2486 "О совершенствовании работы консультативно-диагностических центров Челябинской области".</w:t>
      </w:r>
    </w:p>
    <w:p w14:paraId="5A3CC653" w14:textId="77777777" w:rsidR="00000000" w:rsidRDefault="00AE403E">
      <w:bookmarkStart w:id="569" w:name="sub_1544"/>
      <w:bookmarkEnd w:id="568"/>
      <w:r>
        <w:t>35. Приказ Министерства здравоохранения Челябинской области от 22.01.2021 г. N 78 "О м</w:t>
      </w:r>
      <w:r>
        <w:t>аршрутизации пациентов в возрасте 18 лет и старше для проведения плановой коронарографии".</w:t>
      </w:r>
    </w:p>
    <w:p w14:paraId="689153A3" w14:textId="77777777" w:rsidR="00000000" w:rsidRDefault="00AE403E">
      <w:bookmarkStart w:id="570" w:name="sub_1545"/>
      <w:bookmarkEnd w:id="569"/>
      <w:r>
        <w:t xml:space="preserve">36. </w:t>
      </w:r>
      <w:hyperlink r:id="rId135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08.02.2021 г. N</w:t>
      </w:r>
      <w:r>
        <w:t> 179 "О маршрутизации взрослого населения при оказании медицинской помощи по профилю "стоматология" на территории Челябинской области".</w:t>
      </w:r>
    </w:p>
    <w:p w14:paraId="2A428D3A" w14:textId="77777777" w:rsidR="00000000" w:rsidRDefault="00AE403E">
      <w:bookmarkStart w:id="571" w:name="sub_1546"/>
      <w:bookmarkEnd w:id="570"/>
      <w:r>
        <w:t xml:space="preserve">37. </w:t>
      </w:r>
      <w:hyperlink r:id="rId136" w:history="1">
        <w:r>
          <w:rPr>
            <w:rStyle w:val="a4"/>
          </w:rPr>
          <w:t>Приказ</w:t>
        </w:r>
      </w:hyperlink>
      <w:r>
        <w:t xml:space="preserve"> Министерства здравоохр</w:t>
      </w:r>
      <w:r>
        <w:t>анения Челябинской области от 11.02.2021 г. N 195 "Об организации медицинской реабилитации пациентов, перенесших новую коронавирусную инфекцию (COVID-19), на территории Челябинской области".</w:t>
      </w:r>
    </w:p>
    <w:p w14:paraId="5630AAF5" w14:textId="77777777" w:rsidR="00000000" w:rsidRDefault="00AE403E">
      <w:bookmarkStart w:id="572" w:name="sub_1547"/>
      <w:bookmarkEnd w:id="571"/>
      <w:r>
        <w:t xml:space="preserve">38. </w:t>
      </w:r>
      <w:hyperlink r:id="rId137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21.04.2021 г. N 512 "О маршрутизации взрослых пациентов при оказании медицинской помощи по профилю "офтальмология" в Челябинской области".</w:t>
      </w:r>
    </w:p>
    <w:p w14:paraId="241B5E62" w14:textId="77777777" w:rsidR="00000000" w:rsidRDefault="00AE403E">
      <w:bookmarkStart w:id="573" w:name="sub_1548"/>
      <w:bookmarkEnd w:id="572"/>
      <w:r>
        <w:t>39. Приказ Минис</w:t>
      </w:r>
      <w:r>
        <w:t xml:space="preserve">терства здравоохранения Челябинской области от 27.04.2021 г. N 537 "О маршрутизации пациентов при подозрении или выявлении заболеваний по профилю "челюстно-лицевая хирургия" в отделения челюстно-лицевой хирургии медицинских организаций Челябинской области </w:t>
      </w:r>
      <w:r>
        <w:t>в стационарных условиях".</w:t>
      </w:r>
    </w:p>
    <w:p w14:paraId="4900A639" w14:textId="77777777" w:rsidR="00000000" w:rsidRDefault="00AE403E">
      <w:bookmarkStart w:id="574" w:name="sub_1549"/>
      <w:bookmarkEnd w:id="573"/>
      <w:r>
        <w:t xml:space="preserve">40. </w:t>
      </w:r>
      <w:hyperlink r:id="rId138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13.05.2021 г. N 606 "Об организации деятельности специализированных мобильных ме</w:t>
      </w:r>
      <w:r>
        <w:t>дицинских бригад для оказания первичной специализированной медико-санитарной помощи по профилю "офтальмология" населению муниципальных образований Челябинской области".</w:t>
      </w:r>
    </w:p>
    <w:p w14:paraId="38F5C3A1" w14:textId="77777777" w:rsidR="00000000" w:rsidRDefault="00AE403E">
      <w:bookmarkStart w:id="575" w:name="sub_1550"/>
      <w:bookmarkEnd w:id="574"/>
      <w:r>
        <w:t xml:space="preserve">41. Приказ Министерства здравоохранения Челябинской области от </w:t>
      </w:r>
      <w:r>
        <w:rPr>
          <w:rStyle w:val="a5"/>
        </w:rPr>
        <w:t xml:space="preserve"> </w:t>
      </w:r>
      <w:r>
        <w:rPr>
          <w:rStyle w:val="a5"/>
          <w:shd w:val="clear" w:color="auto" w:fill="D8EDE8"/>
        </w:rPr>
        <w:t>21.05.2021 г. N 644</w:t>
      </w:r>
      <w:r>
        <w:rPr>
          <w:color w:val="000000"/>
        </w:rPr>
        <w:t xml:space="preserve"> "Об</w:t>
      </w:r>
      <w:r>
        <w:t xml:space="preserve"> организации оказания медицинской помощи пострадавшим от ожогов на территории Челябинской области".</w:t>
      </w:r>
    </w:p>
    <w:p w14:paraId="475ED90B" w14:textId="77777777" w:rsidR="00000000" w:rsidRDefault="00AE403E">
      <w:bookmarkStart w:id="576" w:name="sub_1551"/>
      <w:bookmarkEnd w:id="575"/>
      <w:r>
        <w:t xml:space="preserve">42. </w:t>
      </w:r>
      <w:hyperlink r:id="rId139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</w:t>
      </w:r>
      <w:r>
        <w:t>нской области от 17.06.2021 г. N 754 "О маршрутизации взрослых пациентов при оказании медицинской помощи по профилю "оториноларингология" в Челябинской области".</w:t>
      </w:r>
    </w:p>
    <w:p w14:paraId="1CB967DF" w14:textId="77777777" w:rsidR="00000000" w:rsidRDefault="00AE403E">
      <w:bookmarkStart w:id="577" w:name="sub_1552"/>
      <w:bookmarkEnd w:id="576"/>
      <w:r>
        <w:t xml:space="preserve">43. </w:t>
      </w:r>
      <w:hyperlink r:id="rId140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18.06.2021 г. N 760 "Об организации проведения в амбулаторных условиях компьютерной томографии и магнитно-резонансной томографии в Челябинской области".</w:t>
      </w:r>
    </w:p>
    <w:p w14:paraId="0FD28692" w14:textId="77777777" w:rsidR="00000000" w:rsidRDefault="00AE403E">
      <w:bookmarkStart w:id="578" w:name="sub_1553"/>
      <w:bookmarkEnd w:id="577"/>
      <w:r>
        <w:t>44. Приказ Министерства здравоо</w:t>
      </w:r>
      <w:r>
        <w:t>хранения Челябинской области от 30.06.2021 г. N 831 "О маршрутизации взрослых пациентов при оказании медицинской помощи по профилю "терапия" в Челябинской области".</w:t>
      </w:r>
    </w:p>
    <w:p w14:paraId="1A813721" w14:textId="77777777" w:rsidR="00000000" w:rsidRDefault="00AE403E">
      <w:bookmarkStart w:id="579" w:name="sub_1554"/>
      <w:bookmarkEnd w:id="578"/>
      <w:r>
        <w:t>45. Приказ Министерства здравоохранения Челябинской области от 14.07.2021 г</w:t>
      </w:r>
      <w:r>
        <w:t>. N 921 "О порядке проведения сцинтиграфии (при необходимости однофотонной эмиссионной компьютерной томографии, однофотонной эмиссионной компьютерной томографии, совмещенной с компьютерной томографией) в Челябинской области".</w:t>
      </w:r>
    </w:p>
    <w:p w14:paraId="6A2CA748" w14:textId="77777777" w:rsidR="00000000" w:rsidRDefault="00AE403E">
      <w:bookmarkStart w:id="580" w:name="sub_1555"/>
      <w:bookmarkEnd w:id="579"/>
      <w:r>
        <w:t xml:space="preserve">46. </w:t>
      </w:r>
      <w:hyperlink r:id="rId141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01.11.2021 г. N 1654 "Об организации регионального центра по лечению критической ишемии нижних конечностей".</w:t>
      </w:r>
    </w:p>
    <w:p w14:paraId="4E1A5B22" w14:textId="77777777" w:rsidR="00000000" w:rsidRDefault="00AE403E">
      <w:bookmarkStart w:id="581" w:name="sub_1556"/>
      <w:bookmarkEnd w:id="580"/>
      <w:r>
        <w:t xml:space="preserve">47. Приказ </w:t>
      </w:r>
      <w:r>
        <w:t>Министерства здравоохранения Челябинской области от 16.02.2022 г. N 266 "О схеме закрепления медицинских организаций Челябинской области для проведения прижизненных патологоанатомических исследований биопсийного (операционного) материала, забор которого ос</w:t>
      </w:r>
      <w:r>
        <w:t>уществляется в амбулаторно-поликлинических условиях".</w:t>
      </w:r>
    </w:p>
    <w:p w14:paraId="6427095B" w14:textId="77777777" w:rsidR="00000000" w:rsidRDefault="00AE403E">
      <w:bookmarkStart w:id="582" w:name="sub_1557"/>
      <w:bookmarkEnd w:id="581"/>
      <w:r>
        <w:t>48. Приказ Министерства здравоохранения Челябинской области от 17.02.2022 г. N 281 "О мероприятиях по повышению эффективности диспансерного наблюдения больных с хроническими сердечно-сос</w:t>
      </w:r>
      <w:r>
        <w:t>удистыми заболеваниями в медицинских организациях Челябинской области".</w:t>
      </w:r>
    </w:p>
    <w:p w14:paraId="489ED860" w14:textId="77777777" w:rsidR="00000000" w:rsidRDefault="00AE403E">
      <w:bookmarkStart w:id="583" w:name="sub_1558"/>
      <w:bookmarkEnd w:id="582"/>
      <w:r>
        <w:t xml:space="preserve">49. </w:t>
      </w:r>
      <w:hyperlink r:id="rId142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21.02.2022 г. N 293 "Об организаци</w:t>
      </w:r>
      <w:r>
        <w:t>и оказания медицинской помощи взрослому населению по профилю "медицинская реабилитация" в Челябинской области".</w:t>
      </w:r>
    </w:p>
    <w:p w14:paraId="10DFBF6F" w14:textId="77777777" w:rsidR="00000000" w:rsidRDefault="00AE403E">
      <w:bookmarkStart w:id="584" w:name="sub_1559"/>
      <w:bookmarkEnd w:id="583"/>
      <w:r>
        <w:t>50. Приказ Министерства здравоохранения Челябинской области от 24.03.2022 г. N 513 "Об утверждении схемы закрепления медицинских</w:t>
      </w:r>
      <w:r>
        <w:t xml:space="preserve"> организаций в Челябинской области, осуществляющих деятельность по проведению прижизненных патологоанатомических и иммуногистохимических исследований операционно-биопсийного материала, забор которого осуществляется в Центрах амбулаторной онкологической пом</w:t>
      </w:r>
      <w:r>
        <w:t>ощи".</w:t>
      </w:r>
    </w:p>
    <w:p w14:paraId="72BFAFA8" w14:textId="77777777" w:rsidR="00000000" w:rsidRDefault="00AE403E">
      <w:bookmarkStart w:id="585" w:name="sub_1560"/>
      <w:bookmarkEnd w:id="584"/>
      <w:r>
        <w:t xml:space="preserve">51. Утратил силу с 1 января 2024 г. - </w:t>
      </w:r>
      <w:hyperlink r:id="rId14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27 марта 2024 г. N 207-П</w:t>
      </w:r>
    </w:p>
    <w:p w14:paraId="3EC2B1EC" w14:textId="77777777" w:rsidR="00000000" w:rsidRDefault="00AE403E">
      <w:bookmarkStart w:id="586" w:name="sub_1561"/>
      <w:bookmarkEnd w:id="585"/>
      <w:r>
        <w:t xml:space="preserve">52. </w:t>
      </w:r>
      <w:hyperlink r:id="rId144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10.06.2022 г. N 906 "Об организации оказания медицинской помощи взрослому населению по профилю "колопроктология" в Челябинской области".</w:t>
      </w:r>
    </w:p>
    <w:p w14:paraId="4E30882B" w14:textId="77777777" w:rsidR="00000000" w:rsidRDefault="00AE403E">
      <w:bookmarkStart w:id="587" w:name="sub_1562"/>
      <w:bookmarkEnd w:id="586"/>
      <w:r>
        <w:t>5</w:t>
      </w:r>
      <w:r>
        <w:t xml:space="preserve">3. </w:t>
      </w:r>
      <w:hyperlink r:id="rId145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28.07.2022 г. N 1107 "О маршрутизации взрослого населения с инфекционными заболеваниями в Челябинской области".</w:t>
      </w:r>
    </w:p>
    <w:p w14:paraId="36E4C6DE" w14:textId="77777777" w:rsidR="00000000" w:rsidRDefault="00AE403E">
      <w:bookmarkStart w:id="588" w:name="sub_531"/>
      <w:bookmarkEnd w:id="587"/>
      <w:r>
        <w:t xml:space="preserve">53-1. </w:t>
      </w:r>
      <w:hyperlink r:id="rId146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25.10.2022 г. N 1507 "О схеме закрепления медицинских организаций Челябинской области для проведения пато</w:t>
      </w:r>
      <w:r>
        <w:t>лого-анатомических вскрытий лиц, умерших взрослых, за исключением патолого-анатомических вскрытий лиц, умерших с подтвержденной новой коронавирусной инфекцией (COVID-19) и с подозрением на новую коронавирусную инфекцию (COVID-19)".</w:t>
      </w:r>
    </w:p>
    <w:p w14:paraId="01AE060C" w14:textId="77777777" w:rsidR="00000000" w:rsidRDefault="00AE403E">
      <w:bookmarkStart w:id="589" w:name="sub_1563"/>
      <w:bookmarkEnd w:id="588"/>
      <w:r>
        <w:t>54. Прика</w:t>
      </w:r>
      <w:r>
        <w:t>з Министерства здравоохранения Челябинской области от 27.10.2022 г. N 1528 "О порядке проведения диагностических исследований больным на позитронно-эмиссионном томографе, совмещенном с компьютерным томографом, в Челябинской области".</w:t>
      </w:r>
    </w:p>
    <w:p w14:paraId="0C2AB435" w14:textId="77777777" w:rsidR="00000000" w:rsidRDefault="00AE403E">
      <w:bookmarkStart w:id="590" w:name="sub_1564"/>
      <w:bookmarkEnd w:id="589"/>
      <w:r>
        <w:t>55. Пр</w:t>
      </w:r>
      <w:r>
        <w:t>иказ Министерства здравоохранения Челябинской области от 21.12.2022 г. N 1881 "Об организации тестирования прикрепленного населения для обнаружения антигена вируса гриппа в период неблагоприятной эпидемической обстановки по гриппу и ОРВИ".</w:t>
      </w:r>
    </w:p>
    <w:p w14:paraId="5D50116C" w14:textId="77777777" w:rsidR="00000000" w:rsidRDefault="00AE403E">
      <w:bookmarkStart w:id="591" w:name="sub_1565"/>
      <w:bookmarkEnd w:id="590"/>
      <w:r>
        <w:t xml:space="preserve">56. </w:t>
      </w:r>
      <w:hyperlink r:id="rId147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30.12.2022 г. N 1981 "Об организации деятельности кабинетов терапевтического обучения "Школа для пациентов с сахарным диаб</w:t>
      </w:r>
      <w:r>
        <w:t>етом" в медицинских организациях Челябинской области".</w:t>
      </w:r>
    </w:p>
    <w:p w14:paraId="63B94798" w14:textId="77777777" w:rsidR="00000000" w:rsidRDefault="00AE403E">
      <w:bookmarkStart w:id="592" w:name="sub_1566"/>
      <w:bookmarkEnd w:id="591"/>
      <w:r>
        <w:t>57. Приказ Министерства здравоохранения Челябинской области от 30.12.2022 г. N 1982 "О маршрутизации детского населения Челябинской области при оказании медицинской помощи по профилю "с</w:t>
      </w:r>
      <w:r>
        <w:t>томатология".</w:t>
      </w:r>
    </w:p>
    <w:p w14:paraId="55FC8E4D" w14:textId="77777777" w:rsidR="00000000" w:rsidRDefault="00AE403E">
      <w:bookmarkStart w:id="593" w:name="sub_1567"/>
      <w:bookmarkEnd w:id="592"/>
      <w:r>
        <w:t>58. Приказ Министерства здравоохранения Челябинской области от 13.01.2023 г. N 13 "Об оказании паллиативной медицинской помощи взрослому населению в Челябинской области".</w:t>
      </w:r>
    </w:p>
    <w:p w14:paraId="54EBF205" w14:textId="77777777" w:rsidR="00000000" w:rsidRDefault="00AE403E">
      <w:bookmarkStart w:id="594" w:name="sub_1568"/>
      <w:bookmarkEnd w:id="593"/>
      <w:r>
        <w:t xml:space="preserve">59. </w:t>
      </w:r>
      <w:hyperlink r:id="rId148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01.02.2023 г. N 49 "Об организации медицинской помощи взрослому населению по профилю "аллергология и иммунология" на территории Челябинской области".</w:t>
      </w:r>
    </w:p>
    <w:p w14:paraId="7AB07FAE" w14:textId="77777777" w:rsidR="00000000" w:rsidRDefault="00AE403E">
      <w:bookmarkStart w:id="595" w:name="sub_1569"/>
      <w:bookmarkEnd w:id="594"/>
      <w:r>
        <w:t xml:space="preserve">60. </w:t>
      </w:r>
      <w:hyperlink r:id="rId149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27.02.2023 г. N 124 "Об организации медицинской помощи пациентам с острым коронарным синдромом на территории Челябинс</w:t>
      </w:r>
      <w:r>
        <w:t>кой области".</w:t>
      </w:r>
    </w:p>
    <w:p w14:paraId="601F3C8E" w14:textId="77777777" w:rsidR="00000000" w:rsidRDefault="00AE403E">
      <w:bookmarkStart w:id="596" w:name="sub_1570"/>
      <w:bookmarkEnd w:id="595"/>
      <w:r>
        <w:t xml:space="preserve">61. </w:t>
      </w:r>
      <w:hyperlink r:id="rId150" w:history="1">
        <w:r>
          <w:rPr>
            <w:rStyle w:val="a4"/>
          </w:rPr>
          <w:t>Приказ</w:t>
        </w:r>
      </w:hyperlink>
      <w:r>
        <w:t xml:space="preserve"> Министерства здравоохранения Челябинской области от </w:t>
      </w:r>
      <w:r>
        <w:rPr>
          <w:rStyle w:val="a5"/>
        </w:rPr>
        <w:t xml:space="preserve"> </w:t>
      </w:r>
      <w:r>
        <w:rPr>
          <w:rStyle w:val="a5"/>
          <w:shd w:val="clear" w:color="auto" w:fill="D8EDE8"/>
        </w:rPr>
        <w:t>17.03.2023 г. N 192</w:t>
      </w:r>
      <w:r>
        <w:rPr>
          <w:color w:val="000000"/>
        </w:rPr>
        <w:t xml:space="preserve"> "О маршрутизации взрослого населения для оказания медицинской помощи пр</w:t>
      </w:r>
      <w:r>
        <w:rPr>
          <w:color w:val="000000"/>
        </w:rPr>
        <w:t>и онкологических заболеваниях в Челябинской области".</w:t>
      </w:r>
    </w:p>
    <w:p w14:paraId="296307A7" w14:textId="77777777" w:rsidR="00000000" w:rsidRDefault="00AE403E">
      <w:bookmarkStart w:id="597" w:name="sub_1571"/>
      <w:bookmarkEnd w:id="596"/>
      <w:r>
        <w:rPr>
          <w:color w:val="000000"/>
        </w:rPr>
        <w:t xml:space="preserve">62. </w:t>
      </w:r>
      <w:hyperlink r:id="rId151" w:history="1">
        <w:r>
          <w:rPr>
            <w:rStyle w:val="a4"/>
          </w:rPr>
          <w:t>Приказ</w:t>
        </w:r>
      </w:hyperlink>
      <w:r>
        <w:rPr>
          <w:color w:val="000000"/>
        </w:rPr>
        <w:t xml:space="preserve"> Министерства здравоохранения Челябинской области от 29.03.2023 г. N 234 "Об организации оказания экстрен</w:t>
      </w:r>
      <w:r>
        <w:rPr>
          <w:color w:val="000000"/>
        </w:rPr>
        <w:t>ной консультативной скорой медицинской помощи в Челябинской области".</w:t>
      </w:r>
    </w:p>
    <w:p w14:paraId="57295301" w14:textId="77777777" w:rsidR="00000000" w:rsidRDefault="00AE403E">
      <w:bookmarkStart w:id="598" w:name="sub_1572"/>
      <w:bookmarkEnd w:id="597"/>
      <w:r>
        <w:rPr>
          <w:color w:val="000000"/>
        </w:rPr>
        <w:t>63. Приказ Министерства здравоохранения Челябинской области от 11.04.2023 г. N 279 "Об</w:t>
      </w:r>
      <w:r>
        <w:t xml:space="preserve"> организации кабинетов обучения несовершеннолетних с установленным диагнозом сахарны</w:t>
      </w:r>
      <w:r>
        <w:t>й диабет "Школа для пациентов с сахарным диабетом" в Челябинской области".</w:t>
      </w:r>
    </w:p>
    <w:p w14:paraId="67623630" w14:textId="77777777" w:rsidR="00000000" w:rsidRDefault="00AE403E">
      <w:bookmarkStart w:id="599" w:name="sub_631"/>
      <w:bookmarkEnd w:id="598"/>
      <w:r>
        <w:t>63-1. Приказ Министерства здравоохранения Челябинской области от 12.04.2023 г. N 284 "О маршрутизации взрослых пациентов при оказании медицинской помощи по профилю "у</w:t>
      </w:r>
      <w:r>
        <w:t>рология" в Челябинской области".</w:t>
      </w:r>
    </w:p>
    <w:p w14:paraId="3DC5ADB3" w14:textId="77777777" w:rsidR="00000000" w:rsidRDefault="00AE403E">
      <w:bookmarkStart w:id="600" w:name="sub_1573"/>
      <w:bookmarkEnd w:id="599"/>
      <w:r>
        <w:t>64. Приказ Министерства здравоохранения Челябинской области от 12.04.2023 г. N 285 "Об организации медицинской помощи пациентам с острыми нарушениями мозгового кровообращения на территории Челябинской области</w:t>
      </w:r>
      <w:r>
        <w:t>".</w:t>
      </w:r>
    </w:p>
    <w:p w14:paraId="63A572D5" w14:textId="77777777" w:rsidR="00000000" w:rsidRDefault="00AE403E">
      <w:bookmarkStart w:id="601" w:name="sub_1574"/>
      <w:bookmarkEnd w:id="600"/>
      <w:r>
        <w:t>65. Приказ Министерства здравоохранения Челябинской области от 29.05.2023 г. N 434 "О маршрутизации взрослых пациентов для оказания медицинской помощи при черепно-мозговой травме на территории Челябинской области".</w:t>
      </w:r>
    </w:p>
    <w:p w14:paraId="5D33482B" w14:textId="77777777" w:rsidR="00000000" w:rsidRDefault="00AE403E">
      <w:bookmarkStart w:id="602" w:name="sub_8066"/>
      <w:bookmarkEnd w:id="601"/>
      <w:r>
        <w:t>66. Пр</w:t>
      </w:r>
      <w:r>
        <w:t>иказ Министерства здравоохранения Челябинской области от 22.06.2023 г. N 510 "О маршрутизации населения для оказания медицинской помощи при психических расстройствах и расстройствах поведения в Челябинской области".</w:t>
      </w:r>
    </w:p>
    <w:bookmarkEnd w:id="602"/>
    <w:p w14:paraId="13647DF4" w14:textId="77777777" w:rsidR="00000000" w:rsidRDefault="00AE403E"/>
    <w:p w14:paraId="1140B570" w14:textId="77777777" w:rsidR="00000000" w:rsidRDefault="00AE403E">
      <w:pPr>
        <w:ind w:firstLine="0"/>
        <w:jc w:val="right"/>
      </w:pPr>
      <w:bookmarkStart w:id="603" w:name="sub_19"/>
      <w:r>
        <w:rPr>
          <w:rStyle w:val="a3"/>
        </w:rPr>
        <w:t>Приложение 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Территориальной программе</w:t>
        </w:r>
      </w:hyperlink>
      <w:r>
        <w:rPr>
          <w:rStyle w:val="a3"/>
        </w:rPr>
        <w:br/>
        <w:t>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в Челябинской</w:t>
      </w:r>
      <w:r>
        <w:rPr>
          <w:rStyle w:val="a3"/>
        </w:rPr>
        <w:br/>
        <w:t>области на 2024 год и на плановый</w:t>
      </w:r>
      <w:r>
        <w:rPr>
          <w:rStyle w:val="a3"/>
        </w:rPr>
        <w:br/>
        <w:t>период 2025 и 2026 годов</w:t>
      </w:r>
    </w:p>
    <w:bookmarkEnd w:id="603"/>
    <w:p w14:paraId="7A7D3B36" w14:textId="77777777" w:rsidR="00000000" w:rsidRDefault="00AE403E"/>
    <w:p w14:paraId="3155894B" w14:textId="77777777" w:rsidR="00000000" w:rsidRDefault="00AE403E">
      <w:pPr>
        <w:pStyle w:val="1"/>
      </w:pPr>
      <w:r>
        <w:t>Перечень</w:t>
      </w:r>
      <w:r>
        <w:br/>
        <w:t>исследований и иных медицинских вмешательств, пров</w:t>
      </w:r>
      <w:r>
        <w:t>одимых в рамках углубленной диспансеризации</w:t>
      </w:r>
    </w:p>
    <w:p w14:paraId="3980D3B2" w14:textId="77777777" w:rsidR="00000000" w:rsidRDefault="00AE403E"/>
    <w:p w14:paraId="1E461827" w14:textId="77777777" w:rsidR="00000000" w:rsidRDefault="00AE403E">
      <w:bookmarkStart w:id="604" w:name="sub_1226"/>
      <w:r>
        <w:t>1. 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хронических неинфекционных заболеваний, факторов р</w:t>
      </w:r>
      <w:r>
        <w:t>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bookmarkEnd w:id="604"/>
    <w:p w14:paraId="02194466" w14:textId="77777777" w:rsidR="00000000" w:rsidRDefault="00AE403E">
      <w:r>
        <w:t>1) измерение нас</w:t>
      </w:r>
      <w:r>
        <w:t>ыщения крови кислородом (сатурация) в покое;</w:t>
      </w:r>
    </w:p>
    <w:p w14:paraId="1E61A153" w14:textId="77777777" w:rsidR="00000000" w:rsidRDefault="00AE403E">
      <w:r>
        <w:t>2)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14:paraId="22769D56" w14:textId="77777777" w:rsidR="00000000" w:rsidRDefault="00AE403E">
      <w:r>
        <w:t>3) проведение спирометрии или спирографии;</w:t>
      </w:r>
    </w:p>
    <w:p w14:paraId="3B7EAEDB" w14:textId="77777777" w:rsidR="00000000" w:rsidRDefault="00AE403E">
      <w:r>
        <w:t>4) общий (клинический) анализ крови развернутый;</w:t>
      </w:r>
    </w:p>
    <w:p w14:paraId="0606CD65" w14:textId="77777777" w:rsidR="00000000" w:rsidRDefault="00AE403E">
      <w:r>
        <w:t>5)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</w:t>
      </w:r>
      <w:r>
        <w:t>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14:paraId="4E025A42" w14:textId="77777777" w:rsidR="00000000" w:rsidRDefault="00AE403E">
      <w:r>
        <w:t xml:space="preserve">6) определение концентрации Д-димера в крови у граждан, перенесших среднюю степень </w:t>
      </w:r>
      <w:r>
        <w:t>тяжести и выше новой коронавирусной инфекции (COVID-19);</w:t>
      </w:r>
    </w:p>
    <w:p w14:paraId="4B4D6327" w14:textId="77777777" w:rsidR="00000000" w:rsidRDefault="00AE403E">
      <w:r>
        <w:t>7) проведение рентгенографии органов грудной клетки (если не выполнялась ранее в течение года);</w:t>
      </w:r>
    </w:p>
    <w:p w14:paraId="72E1AC73" w14:textId="77777777" w:rsidR="00000000" w:rsidRDefault="00AE403E">
      <w:r>
        <w:t>8) прием (осмотр) врачом-терапевтом (участковым терапевтом, врачом общей практики).</w:t>
      </w:r>
    </w:p>
    <w:p w14:paraId="56A1BD73" w14:textId="77777777" w:rsidR="00000000" w:rsidRDefault="00AE403E">
      <w:r>
        <w:t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 и включает</w:t>
      </w:r>
      <w:r>
        <w:t xml:space="preserve"> в себя:</w:t>
      </w:r>
    </w:p>
    <w:p w14:paraId="15EDC06B" w14:textId="77777777" w:rsidR="00000000" w:rsidRDefault="00AE403E">
      <w:r>
        <w:t>1)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14:paraId="5CFB81F7" w14:textId="77777777" w:rsidR="00000000" w:rsidRDefault="00AE403E">
      <w:r>
        <w:t>2) проведение компьютерной томографии легких (в случае показателя сатурации в покое 94 процента</w:t>
      </w:r>
      <w:r>
        <w:t xml:space="preserve"> и ниже, а также по результатам проведения</w:t>
      </w:r>
    </w:p>
    <w:p w14:paraId="37B5CA4E" w14:textId="77777777" w:rsidR="00000000" w:rsidRDefault="00AE403E">
      <w:r>
        <w:t>теста с 6-минутной ходьбой);</w:t>
      </w:r>
    </w:p>
    <w:p w14:paraId="541EE98D" w14:textId="77777777" w:rsidR="00000000" w:rsidRDefault="00AE403E">
      <w:r>
        <w:t>3) дуплексное сканирование вен нижних конечностей (при наличии показаний по результатам определения концентрации Д-димера в крови).</w:t>
      </w:r>
    </w:p>
    <w:p w14:paraId="40F2B08C" w14:textId="77777777" w:rsidR="00000000" w:rsidRDefault="00AE403E"/>
    <w:p w14:paraId="396BBB09" w14:textId="77777777" w:rsidR="00000000" w:rsidRDefault="00AE403E">
      <w:pPr>
        <w:ind w:firstLine="0"/>
        <w:jc w:val="left"/>
        <w:sectPr w:rsidR="00000000">
          <w:headerReference w:type="default" r:id="rId152"/>
          <w:footerReference w:type="default" r:id="rId15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74F30961" w14:textId="77777777" w:rsidR="00000000" w:rsidRDefault="00AE403E">
      <w:pPr>
        <w:ind w:firstLine="0"/>
        <w:jc w:val="right"/>
      </w:pPr>
      <w:bookmarkStart w:id="605" w:name="sub_110"/>
      <w:r>
        <w:rPr>
          <w:rStyle w:val="a3"/>
        </w:rPr>
        <w:t>П</w:t>
      </w:r>
      <w:r>
        <w:rPr>
          <w:rStyle w:val="a3"/>
        </w:rPr>
        <w:t>риложение 10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Территориальной программе</w:t>
        </w:r>
      </w:hyperlink>
      <w:r>
        <w:rPr>
          <w:rStyle w:val="a3"/>
        </w:rPr>
        <w:br/>
        <w:t>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в Челябинской</w:t>
      </w:r>
      <w:r>
        <w:rPr>
          <w:rStyle w:val="a3"/>
        </w:rPr>
        <w:br/>
        <w:t>области на 2024 год и на плановый</w:t>
      </w:r>
      <w:r>
        <w:rPr>
          <w:rStyle w:val="a3"/>
        </w:rPr>
        <w:br/>
        <w:t>период 2025 и 2026 годов</w:t>
      </w:r>
    </w:p>
    <w:bookmarkEnd w:id="605"/>
    <w:p w14:paraId="2ABBC886" w14:textId="77777777" w:rsidR="00000000" w:rsidRDefault="00AE403E"/>
    <w:p w14:paraId="010880F2" w14:textId="77777777" w:rsidR="00000000" w:rsidRDefault="00AE403E">
      <w:pPr>
        <w:pStyle w:val="1"/>
      </w:pPr>
      <w:r>
        <w:t>Нормативы</w:t>
      </w:r>
      <w:r>
        <w:br/>
      </w:r>
      <w:r>
        <w:t>объема оказания и нормативы финансовых затрат на единицу объема медицинской помощи на 2024 - 2026 годы</w:t>
      </w:r>
    </w:p>
    <w:p w14:paraId="3E47633C" w14:textId="77777777" w:rsidR="00000000" w:rsidRDefault="00AE403E"/>
    <w:p w14:paraId="53B6CBCA" w14:textId="77777777" w:rsidR="00000000" w:rsidRDefault="00AE403E">
      <w:pPr>
        <w:pStyle w:val="1"/>
      </w:pPr>
      <w:bookmarkStart w:id="606" w:name="sub_1576"/>
      <w:r>
        <w:t>Раздел 1. За счет бюджетных ассигнований областного бюджета</w:t>
      </w:r>
    </w:p>
    <w:bookmarkEnd w:id="606"/>
    <w:p w14:paraId="26B4E544" w14:textId="77777777" w:rsidR="00000000" w:rsidRDefault="00AE403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75"/>
        <w:gridCol w:w="1560"/>
        <w:gridCol w:w="1559"/>
        <w:gridCol w:w="1559"/>
        <w:gridCol w:w="1559"/>
        <w:gridCol w:w="1560"/>
        <w:gridCol w:w="1559"/>
      </w:tblGrid>
      <w:tr w:rsidR="00000000" w14:paraId="12E1E7BF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363A" w14:textId="77777777" w:rsidR="00000000" w:rsidRDefault="00AE403E">
            <w:pPr>
              <w:pStyle w:val="a6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FE5A" w14:textId="77777777" w:rsidR="00000000" w:rsidRDefault="00AE403E">
            <w:pPr>
              <w:pStyle w:val="a6"/>
              <w:jc w:val="center"/>
            </w:pPr>
            <w:r>
              <w:t>Единица измерения на</w:t>
            </w:r>
          </w:p>
          <w:p w14:paraId="70528DC5" w14:textId="77777777" w:rsidR="00000000" w:rsidRDefault="00AE403E">
            <w:pPr>
              <w:pStyle w:val="a6"/>
              <w:jc w:val="center"/>
            </w:pPr>
            <w:r>
              <w:t>1 жителя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BEEC" w14:textId="77777777" w:rsidR="00000000" w:rsidRDefault="00AE403E">
            <w:pPr>
              <w:pStyle w:val="a6"/>
              <w:jc w:val="center"/>
            </w:pPr>
            <w:r>
              <w:t>2024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A1D0F" w14:textId="77777777" w:rsidR="00000000" w:rsidRDefault="00AE403E">
            <w:pPr>
              <w:pStyle w:val="a6"/>
              <w:jc w:val="center"/>
            </w:pPr>
            <w:r>
              <w:t>2025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497A33" w14:textId="77777777" w:rsidR="00000000" w:rsidRDefault="00AE403E">
            <w:pPr>
              <w:pStyle w:val="a6"/>
              <w:jc w:val="center"/>
            </w:pPr>
            <w:r>
              <w:t>2026 год</w:t>
            </w:r>
          </w:p>
        </w:tc>
      </w:tr>
      <w:tr w:rsidR="00000000" w14:paraId="650D5CE1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4F8B" w14:textId="77777777" w:rsidR="00000000" w:rsidRDefault="00AE403E">
            <w:pPr>
              <w:pStyle w:val="a6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7A70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E6BE" w14:textId="77777777" w:rsidR="00000000" w:rsidRDefault="00AE403E">
            <w:pPr>
              <w:pStyle w:val="a6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C884" w14:textId="77777777" w:rsidR="00000000" w:rsidRDefault="00AE403E">
            <w:pPr>
              <w:pStyle w:val="a6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19FD" w14:textId="77777777" w:rsidR="00000000" w:rsidRDefault="00AE403E">
            <w:pPr>
              <w:pStyle w:val="a6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4ED" w14:textId="77777777" w:rsidR="00000000" w:rsidRDefault="00AE403E">
            <w:pPr>
              <w:pStyle w:val="a6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604" w14:textId="77777777" w:rsidR="00000000" w:rsidRDefault="00AE403E">
            <w:pPr>
              <w:pStyle w:val="a6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06347" w14:textId="77777777" w:rsidR="00000000" w:rsidRDefault="00AE403E">
            <w:pPr>
              <w:pStyle w:val="a6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</w:tr>
      <w:tr w:rsidR="00000000" w14:paraId="377BF3D0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585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9ABB" w14:textId="77777777" w:rsidR="00000000" w:rsidRDefault="00AE403E">
            <w:pPr>
              <w:pStyle w:val="a6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C27C" w14:textId="77777777" w:rsidR="00000000" w:rsidRDefault="00AE403E">
            <w:pPr>
              <w:pStyle w:val="a6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04FB" w14:textId="77777777" w:rsidR="00000000" w:rsidRDefault="00AE403E">
            <w:pPr>
              <w:pStyle w:val="a6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DCB" w14:textId="77777777" w:rsidR="00000000" w:rsidRDefault="00AE403E">
            <w:pPr>
              <w:pStyle w:val="a6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AD8" w14:textId="77777777" w:rsidR="00000000" w:rsidRDefault="00AE403E">
            <w:pPr>
              <w:pStyle w:val="a6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FD9" w14:textId="77777777" w:rsidR="00000000" w:rsidRDefault="00AE403E">
            <w:pPr>
              <w:pStyle w:val="a6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BE0CD" w14:textId="77777777" w:rsidR="00000000" w:rsidRDefault="00AE403E">
            <w:pPr>
              <w:pStyle w:val="a6"/>
              <w:jc w:val="center"/>
            </w:pPr>
            <w:r>
              <w:t>8</w:t>
            </w:r>
          </w:p>
        </w:tc>
      </w:tr>
      <w:tr w:rsidR="00000000" w14:paraId="034CCA67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626" w14:textId="77777777" w:rsidR="00000000" w:rsidRDefault="00AE403E">
            <w:pPr>
              <w:pStyle w:val="a6"/>
            </w:pPr>
            <w:r>
              <w:t>1. Скорая, в том числе скорая специализированная, медицинская помощь, не включенная в Территориальную программу ОМС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237F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BB37" w14:textId="77777777" w:rsidR="00000000" w:rsidRDefault="00AE403E">
            <w:pPr>
              <w:pStyle w:val="a6"/>
              <w:jc w:val="center"/>
            </w:pPr>
            <w:r>
              <w:t>0,045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564" w14:textId="77777777" w:rsidR="00000000" w:rsidRDefault="00AE403E">
            <w:pPr>
              <w:pStyle w:val="a6"/>
              <w:jc w:val="center"/>
            </w:pPr>
            <w:r>
              <w:t>4 070,57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4345" w14:textId="77777777" w:rsidR="00000000" w:rsidRDefault="00AE403E">
            <w:pPr>
              <w:pStyle w:val="a6"/>
              <w:jc w:val="center"/>
            </w:pPr>
            <w:r>
              <w:t>0,045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9505" w14:textId="77777777" w:rsidR="00000000" w:rsidRDefault="00AE403E">
            <w:pPr>
              <w:pStyle w:val="a6"/>
              <w:jc w:val="center"/>
            </w:pPr>
            <w:r>
              <w:t>4 325,23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AA78" w14:textId="77777777" w:rsidR="00000000" w:rsidRDefault="00AE403E">
            <w:pPr>
              <w:pStyle w:val="a6"/>
              <w:jc w:val="center"/>
            </w:pPr>
            <w:r>
              <w:t>0,045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5ACA3" w14:textId="77777777" w:rsidR="00000000" w:rsidRDefault="00AE403E">
            <w:pPr>
              <w:pStyle w:val="a6"/>
              <w:jc w:val="center"/>
            </w:pPr>
            <w:r>
              <w:t>4 582,11</w:t>
            </w:r>
          </w:p>
        </w:tc>
      </w:tr>
      <w:tr w:rsidR="00000000" w14:paraId="7FDCA876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516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9228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C5C0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995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A3B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212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82C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BDEBC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</w:tr>
      <w:tr w:rsidR="00000000" w14:paraId="5BD1B364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B2B9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6CA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7639" w14:textId="77777777" w:rsidR="00000000" w:rsidRDefault="00AE403E">
            <w:pPr>
              <w:pStyle w:val="a6"/>
              <w:jc w:val="center"/>
            </w:pPr>
            <w:r>
              <w:t>0,0425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C1D15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731" w14:textId="77777777" w:rsidR="00000000" w:rsidRDefault="00AE403E">
            <w:pPr>
              <w:pStyle w:val="a6"/>
              <w:jc w:val="center"/>
            </w:pPr>
            <w:r>
              <w:t>0,0425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5777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42F5" w14:textId="77777777" w:rsidR="00000000" w:rsidRDefault="00AE403E">
            <w:pPr>
              <w:pStyle w:val="a6"/>
              <w:jc w:val="center"/>
            </w:pPr>
            <w:r>
              <w:t>0,0425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88527F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</w:tr>
      <w:tr w:rsidR="00000000" w14:paraId="1CDFEC9D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AD7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D915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BF57" w14:textId="77777777" w:rsidR="00000000" w:rsidRDefault="00AE403E">
            <w:pPr>
              <w:pStyle w:val="a6"/>
              <w:jc w:val="center"/>
            </w:pPr>
            <w:r>
              <w:t>0,0024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F35BC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51ED" w14:textId="77777777" w:rsidR="00000000" w:rsidRDefault="00AE403E">
            <w:pPr>
              <w:pStyle w:val="a6"/>
              <w:jc w:val="center"/>
            </w:pPr>
            <w:r>
              <w:t>0,0024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CC8D7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AE7C" w14:textId="77777777" w:rsidR="00000000" w:rsidRDefault="00AE403E">
            <w:pPr>
              <w:pStyle w:val="a6"/>
              <w:jc w:val="center"/>
            </w:pPr>
            <w:r>
              <w:t>0,0024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3F7E60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</w:tr>
      <w:tr w:rsidR="00000000" w14:paraId="397D8391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E4D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C3CF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D55B" w14:textId="77777777" w:rsidR="00000000" w:rsidRDefault="00AE403E">
            <w:pPr>
              <w:pStyle w:val="a6"/>
              <w:jc w:val="center"/>
            </w:pPr>
            <w:r>
              <w:t>0,0001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5F940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305" w14:textId="77777777" w:rsidR="00000000" w:rsidRDefault="00AE403E">
            <w:pPr>
              <w:pStyle w:val="a6"/>
              <w:jc w:val="center"/>
            </w:pPr>
            <w:r>
              <w:t>0,0001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18E8D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B42" w14:textId="77777777" w:rsidR="00000000" w:rsidRDefault="00AE403E">
            <w:pPr>
              <w:pStyle w:val="a6"/>
              <w:jc w:val="center"/>
            </w:pPr>
            <w:r>
              <w:t>0,0001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CED2E6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</w:tr>
      <w:tr w:rsidR="00000000" w14:paraId="7FC62DE2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C7E" w14:textId="77777777" w:rsidR="00000000" w:rsidRDefault="00AE403E">
            <w:pPr>
              <w:pStyle w:val="a6"/>
            </w:pPr>
            <w:r>
              <w:t>в том числе скорая медицинская помощь при санитарно-авиационной эвакуации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96F2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8C18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47D0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143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93FE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4A24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E433D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1856858B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62D" w14:textId="77777777" w:rsidR="00000000" w:rsidRDefault="00AE403E">
            <w:pPr>
              <w:pStyle w:val="a6"/>
            </w:pPr>
            <w:r>
              <w:t>2. Первичная медико-санитарная помощь в амбулаторных условиях,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5EF3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5AD5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6CF4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2BB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D4D1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63EB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7E9F0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</w:tr>
      <w:tr w:rsidR="00000000" w14:paraId="43190883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872" w14:textId="77777777" w:rsidR="00000000" w:rsidRDefault="00AE403E">
            <w:pPr>
              <w:pStyle w:val="a6"/>
            </w:pPr>
            <w:r>
              <w:t>2.1) в амбулаторных условиях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7B09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824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CF0C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BD66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DB2F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477A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A165F" w14:textId="77777777" w:rsidR="00000000" w:rsidRDefault="00AE403E">
            <w:pPr>
              <w:pStyle w:val="a6"/>
            </w:pPr>
          </w:p>
        </w:tc>
      </w:tr>
      <w:tr w:rsidR="00000000" w14:paraId="612E413F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6CD" w14:textId="77777777" w:rsidR="00000000" w:rsidRDefault="00AE403E">
            <w:pPr>
              <w:pStyle w:val="a6"/>
            </w:pPr>
            <w:bookmarkStart w:id="607" w:name="sub_31164"/>
            <w:r>
              <w:t>2.1.1) с профилактической и иными целями</w:t>
            </w:r>
            <w:r>
              <w:rPr>
                <w:vertAlign w:val="superscript"/>
              </w:rPr>
              <w:t> </w:t>
            </w:r>
            <w:hyperlink w:anchor="sub_1218" w:history="1">
              <w:r>
                <w:rPr>
                  <w:rStyle w:val="a4"/>
                  <w:vertAlign w:val="superscript"/>
                </w:rPr>
                <w:t>1</w:t>
              </w:r>
            </w:hyperlink>
            <w:bookmarkEnd w:id="60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9ED0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7152" w14:textId="77777777" w:rsidR="00000000" w:rsidRDefault="00AE403E">
            <w:pPr>
              <w:pStyle w:val="a6"/>
              <w:jc w:val="center"/>
            </w:pPr>
            <w:r>
              <w:t>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5E0" w14:textId="77777777" w:rsidR="00000000" w:rsidRDefault="00AE403E">
            <w:pPr>
              <w:pStyle w:val="a6"/>
              <w:jc w:val="center"/>
            </w:pPr>
            <w:r>
              <w:t>626,95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991B" w14:textId="77777777" w:rsidR="00000000" w:rsidRDefault="00AE403E">
            <w:pPr>
              <w:pStyle w:val="a6"/>
              <w:jc w:val="center"/>
            </w:pPr>
            <w:r>
              <w:t>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8CA1" w14:textId="77777777" w:rsidR="00000000" w:rsidRDefault="00AE403E">
            <w:pPr>
              <w:pStyle w:val="a6"/>
              <w:jc w:val="center"/>
            </w:pPr>
            <w:r>
              <w:t>678,93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E4F0" w14:textId="77777777" w:rsidR="00000000" w:rsidRDefault="00AE403E">
            <w:pPr>
              <w:pStyle w:val="a6"/>
              <w:jc w:val="center"/>
            </w:pPr>
            <w:r>
              <w:t>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0AD1F" w14:textId="77777777" w:rsidR="00000000" w:rsidRDefault="00AE403E">
            <w:pPr>
              <w:pStyle w:val="a6"/>
              <w:jc w:val="center"/>
            </w:pPr>
            <w:r>
              <w:t>735,25</w:t>
            </w:r>
          </w:p>
        </w:tc>
      </w:tr>
      <w:tr w:rsidR="00000000" w14:paraId="13CE2C60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90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C2A3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B643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1A62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E69D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D3AD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67FD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25470" w14:textId="77777777" w:rsidR="00000000" w:rsidRDefault="00AE403E">
            <w:pPr>
              <w:pStyle w:val="a6"/>
            </w:pPr>
          </w:p>
        </w:tc>
      </w:tr>
      <w:tr w:rsidR="00000000" w14:paraId="49AC99AD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0A0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BB58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E40D" w14:textId="77777777" w:rsidR="00000000" w:rsidRDefault="00AE403E">
            <w:pPr>
              <w:pStyle w:val="a6"/>
              <w:jc w:val="center"/>
            </w:pPr>
            <w:r>
              <w:t>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B2B1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6B1" w14:textId="77777777" w:rsidR="00000000" w:rsidRDefault="00AE403E">
            <w:pPr>
              <w:pStyle w:val="a6"/>
              <w:jc w:val="center"/>
            </w:pPr>
            <w:r>
              <w:t>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077A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AF7B" w14:textId="77777777" w:rsidR="00000000" w:rsidRDefault="00AE403E">
            <w:pPr>
              <w:pStyle w:val="a6"/>
              <w:jc w:val="center"/>
            </w:pPr>
            <w:r>
              <w:t>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FEB8E" w14:textId="77777777" w:rsidR="00000000" w:rsidRDefault="00AE403E">
            <w:pPr>
              <w:pStyle w:val="a6"/>
            </w:pPr>
          </w:p>
        </w:tc>
      </w:tr>
      <w:tr w:rsidR="00000000" w14:paraId="598A6E6B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5BAF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409C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7A36" w14:textId="77777777" w:rsidR="00000000" w:rsidRDefault="00AE403E">
            <w:pPr>
              <w:pStyle w:val="a6"/>
              <w:jc w:val="center"/>
            </w:pPr>
            <w: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45C7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CD2A" w14:textId="77777777" w:rsidR="00000000" w:rsidRDefault="00AE403E">
            <w:pPr>
              <w:pStyle w:val="a6"/>
              <w:jc w:val="center"/>
            </w:pPr>
            <w: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B759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AB2C" w14:textId="77777777" w:rsidR="00000000" w:rsidRDefault="00AE403E">
            <w:pPr>
              <w:pStyle w:val="a6"/>
              <w:jc w:val="center"/>
            </w:pPr>
            <w: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F88A8" w14:textId="77777777" w:rsidR="00000000" w:rsidRDefault="00AE403E">
            <w:pPr>
              <w:pStyle w:val="a6"/>
            </w:pPr>
          </w:p>
        </w:tc>
      </w:tr>
      <w:tr w:rsidR="00000000" w14:paraId="5D263C48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376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C19E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BCBC" w14:textId="77777777" w:rsidR="00000000" w:rsidRDefault="00AE403E">
            <w:pPr>
              <w:pStyle w:val="a6"/>
              <w:jc w:val="center"/>
            </w:pPr>
            <w: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7F8A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CC17" w14:textId="77777777" w:rsidR="00000000" w:rsidRDefault="00AE403E">
            <w:pPr>
              <w:pStyle w:val="a6"/>
              <w:jc w:val="center"/>
            </w:pPr>
            <w: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6B0B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52EC" w14:textId="77777777" w:rsidR="00000000" w:rsidRDefault="00AE403E">
            <w:pPr>
              <w:pStyle w:val="a6"/>
              <w:jc w:val="center"/>
            </w:pPr>
            <w: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2FDF9" w14:textId="77777777" w:rsidR="00000000" w:rsidRDefault="00AE403E">
            <w:pPr>
              <w:pStyle w:val="a6"/>
            </w:pPr>
          </w:p>
        </w:tc>
      </w:tr>
      <w:tr w:rsidR="00000000" w14:paraId="09212053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5B1" w14:textId="77777777" w:rsidR="00000000" w:rsidRDefault="00AE403E">
            <w:pPr>
              <w:pStyle w:val="a6"/>
            </w:pPr>
            <w:r>
              <w:t>2.1.1.1) в том числе медицинская помощь пациентам с ВИЧ-инфекцией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D17C" w14:textId="77777777" w:rsidR="00000000" w:rsidRDefault="00AE403E">
            <w:pPr>
              <w:pStyle w:val="a6"/>
            </w:pPr>
          </w:p>
          <w:p w14:paraId="473F2EC7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72FD" w14:textId="77777777" w:rsidR="00000000" w:rsidRDefault="00AE403E">
            <w:pPr>
              <w:pStyle w:val="a6"/>
              <w:jc w:val="center"/>
            </w:pPr>
            <w:r>
              <w:t>0,001299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46ED" w14:textId="77777777" w:rsidR="00000000" w:rsidRDefault="00AE403E">
            <w:pPr>
              <w:pStyle w:val="a6"/>
              <w:jc w:val="center"/>
            </w:pPr>
            <w:r>
              <w:t>602,13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C4F8" w14:textId="77777777" w:rsidR="00000000" w:rsidRDefault="00AE403E">
            <w:pPr>
              <w:pStyle w:val="a6"/>
              <w:jc w:val="center"/>
            </w:pPr>
            <w:r>
              <w:t>0,001299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33E2" w14:textId="77777777" w:rsidR="00000000" w:rsidRDefault="00AE403E">
            <w:pPr>
              <w:pStyle w:val="a6"/>
              <w:jc w:val="center"/>
            </w:pPr>
            <w:r>
              <w:t>602,13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647B" w14:textId="77777777" w:rsidR="00000000" w:rsidRDefault="00AE403E">
            <w:pPr>
              <w:pStyle w:val="a6"/>
              <w:jc w:val="center"/>
            </w:pPr>
            <w:r>
              <w:t>0,001299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E946E" w14:textId="77777777" w:rsidR="00000000" w:rsidRDefault="00AE403E">
            <w:pPr>
              <w:pStyle w:val="a6"/>
              <w:jc w:val="center"/>
            </w:pPr>
            <w:r>
              <w:t>602,13</w:t>
            </w:r>
          </w:p>
        </w:tc>
      </w:tr>
      <w:tr w:rsidR="00000000" w14:paraId="18277357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3E4" w14:textId="77777777" w:rsidR="00000000" w:rsidRDefault="00AE403E">
            <w:pPr>
              <w:pStyle w:val="a6"/>
            </w:pPr>
            <w:bookmarkStart w:id="608" w:name="sub_31165"/>
            <w:r>
              <w:t>2.1.2) в связи с заболеваниями</w:t>
            </w:r>
            <w:r>
              <w:rPr>
                <w:vertAlign w:val="superscript"/>
              </w:rPr>
              <w:t> </w:t>
            </w:r>
            <w:hyperlink w:anchor="sub_1217" w:history="1">
              <w:r>
                <w:rPr>
                  <w:rStyle w:val="a4"/>
                  <w:vertAlign w:val="superscript"/>
                </w:rPr>
                <w:t>2</w:t>
              </w:r>
            </w:hyperlink>
            <w:bookmarkEnd w:id="60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2452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263E" w14:textId="77777777" w:rsidR="00000000" w:rsidRDefault="00AE403E">
            <w:pPr>
              <w:pStyle w:val="a6"/>
              <w:jc w:val="center"/>
            </w:pPr>
            <w:r>
              <w:t>0,144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0B29" w14:textId="77777777" w:rsidR="00000000" w:rsidRDefault="00AE403E">
            <w:pPr>
              <w:pStyle w:val="a6"/>
              <w:jc w:val="center"/>
            </w:pPr>
            <w:r>
              <w:t>1 818,20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20A6" w14:textId="77777777" w:rsidR="00000000" w:rsidRDefault="00AE403E">
            <w:pPr>
              <w:pStyle w:val="a6"/>
              <w:jc w:val="center"/>
            </w:pPr>
            <w:r>
              <w:t>0,144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6AC8" w14:textId="77777777" w:rsidR="00000000" w:rsidRDefault="00AE403E">
            <w:pPr>
              <w:pStyle w:val="a6"/>
              <w:jc w:val="center"/>
            </w:pPr>
            <w:r>
              <w:t>1 968,90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3268" w14:textId="77777777" w:rsidR="00000000" w:rsidRDefault="00AE403E">
            <w:pPr>
              <w:pStyle w:val="a6"/>
              <w:jc w:val="center"/>
            </w:pPr>
            <w:r>
              <w:t>0,144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E78A8" w14:textId="77777777" w:rsidR="00000000" w:rsidRDefault="00AE403E">
            <w:pPr>
              <w:pStyle w:val="a6"/>
              <w:jc w:val="center"/>
            </w:pPr>
            <w:r>
              <w:t>2 </w:t>
            </w:r>
            <w:r>
              <w:t>132,06</w:t>
            </w:r>
          </w:p>
        </w:tc>
      </w:tr>
      <w:tr w:rsidR="00000000" w14:paraId="43158F8D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DD3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9A7D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8826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F25E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F4D0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A25C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723F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9B805" w14:textId="77777777" w:rsidR="00000000" w:rsidRDefault="00AE403E">
            <w:pPr>
              <w:pStyle w:val="a6"/>
            </w:pPr>
          </w:p>
        </w:tc>
      </w:tr>
      <w:tr w:rsidR="00000000" w14:paraId="479AF0DD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841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9BE5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8890" w14:textId="77777777" w:rsidR="00000000" w:rsidRDefault="00AE403E">
            <w:pPr>
              <w:pStyle w:val="a6"/>
              <w:jc w:val="center"/>
            </w:pPr>
            <w:r>
              <w:t>0,051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FD7E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83F3" w14:textId="77777777" w:rsidR="00000000" w:rsidRDefault="00AE403E">
            <w:pPr>
              <w:pStyle w:val="a6"/>
              <w:jc w:val="center"/>
            </w:pPr>
            <w:r>
              <w:t>0,051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A517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5CD1" w14:textId="77777777" w:rsidR="00000000" w:rsidRDefault="00AE403E">
            <w:pPr>
              <w:pStyle w:val="a6"/>
              <w:jc w:val="center"/>
            </w:pPr>
            <w:r>
              <w:t>0,051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E8256" w14:textId="77777777" w:rsidR="00000000" w:rsidRDefault="00AE403E">
            <w:pPr>
              <w:pStyle w:val="a6"/>
            </w:pPr>
          </w:p>
        </w:tc>
      </w:tr>
      <w:tr w:rsidR="00000000" w14:paraId="6A476960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D0A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B86F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762E" w14:textId="77777777" w:rsidR="00000000" w:rsidRDefault="00AE403E">
            <w:pPr>
              <w:pStyle w:val="a6"/>
              <w:jc w:val="center"/>
            </w:pPr>
            <w:r>
              <w:t>0,035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A64B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4E15" w14:textId="77777777" w:rsidR="00000000" w:rsidRDefault="00AE403E">
            <w:pPr>
              <w:pStyle w:val="a6"/>
              <w:jc w:val="center"/>
            </w:pPr>
            <w:r>
              <w:t>0,035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65E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2CB7" w14:textId="77777777" w:rsidR="00000000" w:rsidRDefault="00AE403E">
            <w:pPr>
              <w:pStyle w:val="a6"/>
              <w:jc w:val="center"/>
            </w:pPr>
            <w:r>
              <w:t>0,035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936C8" w14:textId="77777777" w:rsidR="00000000" w:rsidRDefault="00AE403E">
            <w:pPr>
              <w:pStyle w:val="a6"/>
            </w:pPr>
          </w:p>
        </w:tc>
      </w:tr>
      <w:tr w:rsidR="00000000" w14:paraId="2AEFC986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618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57FB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E2D2" w14:textId="77777777" w:rsidR="00000000" w:rsidRDefault="00AE403E">
            <w:pPr>
              <w:pStyle w:val="a6"/>
              <w:jc w:val="center"/>
            </w:pPr>
            <w:r>
              <w:t>0,058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5353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A78" w14:textId="77777777" w:rsidR="00000000" w:rsidRDefault="00AE403E">
            <w:pPr>
              <w:pStyle w:val="a6"/>
              <w:jc w:val="center"/>
            </w:pPr>
            <w:r>
              <w:t>0,058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E5FA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6D21" w14:textId="77777777" w:rsidR="00000000" w:rsidRDefault="00AE403E">
            <w:pPr>
              <w:pStyle w:val="a6"/>
              <w:jc w:val="center"/>
            </w:pPr>
            <w:r>
              <w:t>0,058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16580" w14:textId="77777777" w:rsidR="00000000" w:rsidRDefault="00AE403E">
            <w:pPr>
              <w:pStyle w:val="a6"/>
            </w:pPr>
          </w:p>
        </w:tc>
      </w:tr>
      <w:tr w:rsidR="00000000" w14:paraId="6C9D109A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12F46B" w14:textId="77777777" w:rsidR="00000000" w:rsidRDefault="00AE403E">
            <w:pPr>
              <w:pStyle w:val="a6"/>
            </w:pPr>
            <w:r>
              <w:t>2.1.2.1) в том числе медицинская помощь пациентам с ВИЧ-инфекцией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8571" w14:textId="77777777" w:rsidR="00000000" w:rsidRDefault="00AE403E">
            <w:pPr>
              <w:pStyle w:val="a6"/>
            </w:pPr>
          </w:p>
          <w:p w14:paraId="0306E7FE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7A2" w14:textId="77777777" w:rsidR="00000000" w:rsidRDefault="00AE403E">
            <w:pPr>
              <w:pStyle w:val="a6"/>
              <w:jc w:val="center"/>
            </w:pPr>
            <w:r>
              <w:t>0,024442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B9B6" w14:textId="77777777" w:rsidR="00000000" w:rsidRDefault="00AE403E">
            <w:pPr>
              <w:pStyle w:val="a6"/>
              <w:jc w:val="center"/>
            </w:pPr>
            <w:r>
              <w:t>1 944,66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4D03" w14:textId="77777777" w:rsidR="00000000" w:rsidRDefault="00AE403E">
            <w:pPr>
              <w:pStyle w:val="a6"/>
              <w:jc w:val="center"/>
            </w:pPr>
            <w:r>
              <w:t>0,024442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5A62" w14:textId="77777777" w:rsidR="00000000" w:rsidRDefault="00AE403E">
            <w:pPr>
              <w:pStyle w:val="a6"/>
              <w:jc w:val="center"/>
            </w:pPr>
            <w:r>
              <w:t>1 944,66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49D4" w14:textId="77777777" w:rsidR="00000000" w:rsidRDefault="00AE403E">
            <w:pPr>
              <w:pStyle w:val="a6"/>
              <w:jc w:val="center"/>
            </w:pPr>
            <w:r>
              <w:t>0,024442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A16E5" w14:textId="77777777" w:rsidR="00000000" w:rsidRDefault="00AE403E">
            <w:pPr>
              <w:pStyle w:val="a6"/>
              <w:jc w:val="center"/>
            </w:pPr>
            <w:r>
              <w:t>1 944,66</w:t>
            </w:r>
          </w:p>
        </w:tc>
      </w:tr>
      <w:tr w:rsidR="00000000" w14:paraId="460EE0E4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92D3BD" w14:textId="77777777" w:rsidR="00000000" w:rsidRDefault="00AE403E">
            <w:pPr>
              <w:pStyle w:val="a6"/>
            </w:pPr>
            <w:r>
              <w:t>2.2) в условиях дневных стационаров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D3CC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26A8" w14:textId="77777777" w:rsidR="00000000" w:rsidRDefault="00AE403E">
            <w:pPr>
              <w:pStyle w:val="a6"/>
              <w:jc w:val="center"/>
            </w:pPr>
            <w:r>
              <w:t>0,00098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C415" w14:textId="77777777" w:rsidR="00000000" w:rsidRDefault="00AE403E">
            <w:pPr>
              <w:pStyle w:val="a6"/>
              <w:jc w:val="center"/>
            </w:pPr>
            <w:r>
              <w:t>15 333,80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5DA8" w14:textId="77777777" w:rsidR="00000000" w:rsidRDefault="00AE403E">
            <w:pPr>
              <w:pStyle w:val="a6"/>
              <w:jc w:val="center"/>
            </w:pPr>
            <w:r>
              <w:t>0,00098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AB9B" w14:textId="77777777" w:rsidR="00000000" w:rsidRDefault="00AE403E">
            <w:pPr>
              <w:pStyle w:val="a6"/>
              <w:jc w:val="center"/>
            </w:pPr>
            <w:r>
              <w:t>16 621,99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2E46" w14:textId="77777777" w:rsidR="00000000" w:rsidRDefault="00AE403E">
            <w:pPr>
              <w:pStyle w:val="a6"/>
              <w:jc w:val="center"/>
            </w:pPr>
            <w:r>
              <w:t>0,00098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A32E1" w14:textId="77777777" w:rsidR="00000000" w:rsidRDefault="00AE403E">
            <w:pPr>
              <w:pStyle w:val="a6"/>
              <w:jc w:val="center"/>
            </w:pPr>
            <w:r>
              <w:t>18 018,36</w:t>
            </w:r>
          </w:p>
        </w:tc>
      </w:tr>
      <w:tr w:rsidR="00000000" w14:paraId="2EFC767F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D66E1C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F580" w14:textId="77777777" w:rsidR="00000000" w:rsidRDefault="00AE403E">
            <w:pPr>
              <w:pStyle w:val="a7"/>
            </w:pPr>
            <w:r>
              <w:t>случай 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45D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47D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4BCB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A987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6069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E50BF" w14:textId="77777777" w:rsidR="00000000" w:rsidRDefault="00AE403E">
            <w:pPr>
              <w:pStyle w:val="a6"/>
            </w:pPr>
          </w:p>
        </w:tc>
      </w:tr>
      <w:tr w:rsidR="00000000" w14:paraId="580C9CF5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5AA813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B4BE" w14:textId="77777777" w:rsidR="00000000" w:rsidRDefault="00AE403E">
            <w:pPr>
              <w:pStyle w:val="a7"/>
            </w:pPr>
            <w:r>
              <w:t>случай 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E70B" w14:textId="77777777" w:rsidR="00000000" w:rsidRDefault="00AE403E">
            <w:pPr>
              <w:pStyle w:val="a7"/>
            </w:pPr>
            <w:r>
              <w:t>0,000187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5AF3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00D5" w14:textId="77777777" w:rsidR="00000000" w:rsidRDefault="00AE403E">
            <w:pPr>
              <w:pStyle w:val="a6"/>
              <w:jc w:val="center"/>
            </w:pPr>
            <w:r>
              <w:t>0,000187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BC14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6CB" w14:textId="77777777" w:rsidR="00000000" w:rsidRDefault="00AE403E">
            <w:pPr>
              <w:pStyle w:val="a6"/>
              <w:jc w:val="center"/>
            </w:pPr>
            <w:r>
              <w:t>0,000187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9472F" w14:textId="77777777" w:rsidR="00000000" w:rsidRDefault="00AE403E">
            <w:pPr>
              <w:pStyle w:val="a6"/>
            </w:pPr>
          </w:p>
        </w:tc>
      </w:tr>
      <w:tr w:rsidR="00000000" w14:paraId="606465DB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EE3665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C744" w14:textId="77777777" w:rsidR="00000000" w:rsidRDefault="00AE403E">
            <w:pPr>
              <w:pStyle w:val="a7"/>
            </w:pPr>
            <w:r>
              <w:t>случай 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7DF" w14:textId="77777777" w:rsidR="00000000" w:rsidRDefault="00AE403E">
            <w:pPr>
              <w:pStyle w:val="a6"/>
              <w:jc w:val="center"/>
            </w:pPr>
            <w:r>
              <w:t>0,000372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3A61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894F" w14:textId="77777777" w:rsidR="00000000" w:rsidRDefault="00AE403E">
            <w:pPr>
              <w:pStyle w:val="a6"/>
              <w:jc w:val="center"/>
            </w:pPr>
            <w:r>
              <w:t>0,000372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6F18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CBED" w14:textId="77777777" w:rsidR="00000000" w:rsidRDefault="00AE403E">
            <w:pPr>
              <w:pStyle w:val="a6"/>
              <w:jc w:val="center"/>
            </w:pPr>
            <w:r>
              <w:t>0,000372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425A1" w14:textId="77777777" w:rsidR="00000000" w:rsidRDefault="00AE403E">
            <w:pPr>
              <w:pStyle w:val="a6"/>
            </w:pPr>
          </w:p>
        </w:tc>
      </w:tr>
      <w:tr w:rsidR="00000000" w14:paraId="2B7BFAC9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A470A2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3CE" w14:textId="77777777" w:rsidR="00000000" w:rsidRDefault="00AE403E">
            <w:pPr>
              <w:pStyle w:val="a7"/>
            </w:pPr>
            <w:r>
              <w:t>случай 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1571" w14:textId="77777777" w:rsidR="00000000" w:rsidRDefault="00AE403E">
            <w:pPr>
              <w:pStyle w:val="a6"/>
              <w:jc w:val="center"/>
            </w:pPr>
            <w:r>
              <w:t>0,00042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506A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CD78" w14:textId="77777777" w:rsidR="00000000" w:rsidRDefault="00AE403E">
            <w:pPr>
              <w:pStyle w:val="a6"/>
              <w:jc w:val="center"/>
            </w:pPr>
            <w:r>
              <w:t>0,00042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211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E82F" w14:textId="77777777" w:rsidR="00000000" w:rsidRDefault="00AE403E">
            <w:pPr>
              <w:pStyle w:val="a6"/>
              <w:jc w:val="center"/>
            </w:pPr>
            <w:r>
              <w:t>0,00042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B5440" w14:textId="77777777" w:rsidR="00000000" w:rsidRDefault="00AE403E">
            <w:pPr>
              <w:pStyle w:val="a6"/>
            </w:pPr>
          </w:p>
        </w:tc>
      </w:tr>
      <w:tr w:rsidR="00000000" w14:paraId="20A85D0A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BB33" w14:textId="77777777" w:rsidR="00000000" w:rsidRDefault="00AE403E">
            <w:pPr>
              <w:pStyle w:val="a6"/>
            </w:pPr>
            <w: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66A0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CC76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9785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9C31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B33B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B773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E8887" w14:textId="77777777" w:rsidR="00000000" w:rsidRDefault="00AE403E">
            <w:pPr>
              <w:pStyle w:val="a6"/>
            </w:pPr>
          </w:p>
        </w:tc>
      </w:tr>
      <w:tr w:rsidR="00000000" w14:paraId="7BD908F9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2BC" w14:textId="77777777" w:rsidR="00000000" w:rsidRDefault="00AE403E">
            <w:pPr>
              <w:pStyle w:val="a6"/>
            </w:pPr>
            <w:r>
              <w:t>3.1) в условиях дневного стационара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A8C9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15D7" w14:textId="77777777" w:rsidR="00000000" w:rsidRDefault="00AE403E">
            <w:pPr>
              <w:pStyle w:val="a6"/>
              <w:jc w:val="center"/>
            </w:pPr>
            <w:r>
              <w:t>0,00302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A562" w14:textId="77777777" w:rsidR="00000000" w:rsidRDefault="00AE403E">
            <w:pPr>
              <w:pStyle w:val="a6"/>
              <w:jc w:val="center"/>
            </w:pPr>
            <w:r>
              <w:t>19 645,34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76FE" w14:textId="77777777" w:rsidR="00000000" w:rsidRDefault="00AE403E">
            <w:pPr>
              <w:pStyle w:val="a6"/>
              <w:jc w:val="center"/>
            </w:pPr>
            <w:r>
              <w:t>0,00302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D8AB" w14:textId="77777777" w:rsidR="00000000" w:rsidRDefault="00AE403E">
            <w:pPr>
              <w:pStyle w:val="a6"/>
              <w:jc w:val="center"/>
            </w:pPr>
            <w:r>
              <w:t>21 295,70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15A1" w14:textId="77777777" w:rsidR="00000000" w:rsidRDefault="00AE403E">
            <w:pPr>
              <w:pStyle w:val="a6"/>
              <w:jc w:val="center"/>
            </w:pPr>
            <w:r>
              <w:t>0,00302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87E7A" w14:textId="77777777" w:rsidR="00000000" w:rsidRDefault="00AE403E">
            <w:pPr>
              <w:pStyle w:val="a6"/>
              <w:jc w:val="center"/>
            </w:pPr>
            <w:r>
              <w:t>23 084,73</w:t>
            </w:r>
          </w:p>
        </w:tc>
      </w:tr>
      <w:tr w:rsidR="00000000" w14:paraId="5625DD89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5FF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261F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4EFA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8CE2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9F8D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E22E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BF39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0D69B" w14:textId="77777777" w:rsidR="00000000" w:rsidRDefault="00AE403E">
            <w:pPr>
              <w:pStyle w:val="a6"/>
            </w:pPr>
          </w:p>
        </w:tc>
      </w:tr>
      <w:tr w:rsidR="00000000" w14:paraId="305CCF4B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9E6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59F6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0F0D" w14:textId="77777777" w:rsidR="00000000" w:rsidRDefault="00AE403E">
            <w:pPr>
              <w:pStyle w:val="a6"/>
              <w:jc w:val="center"/>
            </w:pPr>
            <w:r>
              <w:t>0,000385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5A04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FB55" w14:textId="77777777" w:rsidR="00000000" w:rsidRDefault="00AE403E">
            <w:pPr>
              <w:pStyle w:val="a6"/>
              <w:jc w:val="center"/>
            </w:pPr>
            <w:r>
              <w:t>0,000385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C858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90FD" w14:textId="77777777" w:rsidR="00000000" w:rsidRDefault="00AE403E">
            <w:pPr>
              <w:pStyle w:val="a6"/>
              <w:jc w:val="center"/>
            </w:pPr>
            <w:r>
              <w:t>0,000385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21C83" w14:textId="77777777" w:rsidR="00000000" w:rsidRDefault="00AE403E">
            <w:pPr>
              <w:pStyle w:val="a6"/>
            </w:pPr>
          </w:p>
        </w:tc>
      </w:tr>
      <w:tr w:rsidR="00000000" w14:paraId="6CB0FB51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3E7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25F1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86AA" w14:textId="77777777" w:rsidR="00000000" w:rsidRDefault="00AE403E">
            <w:pPr>
              <w:pStyle w:val="a6"/>
              <w:jc w:val="center"/>
            </w:pPr>
            <w:r>
              <w:t>0,001238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E1D4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5317" w14:textId="77777777" w:rsidR="00000000" w:rsidRDefault="00AE403E">
            <w:pPr>
              <w:pStyle w:val="a6"/>
              <w:jc w:val="center"/>
            </w:pPr>
            <w:r>
              <w:t>0,001238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615C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F59E" w14:textId="77777777" w:rsidR="00000000" w:rsidRDefault="00AE403E">
            <w:pPr>
              <w:pStyle w:val="a6"/>
              <w:jc w:val="center"/>
            </w:pPr>
            <w:r>
              <w:t>0,001238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D7728" w14:textId="77777777" w:rsidR="00000000" w:rsidRDefault="00AE403E">
            <w:pPr>
              <w:pStyle w:val="a6"/>
            </w:pPr>
          </w:p>
        </w:tc>
      </w:tr>
      <w:tr w:rsidR="00000000" w14:paraId="3BDE7A74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EB2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1EA2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233E" w14:textId="77777777" w:rsidR="00000000" w:rsidRDefault="00AE403E">
            <w:pPr>
              <w:pStyle w:val="a6"/>
              <w:jc w:val="center"/>
            </w:pPr>
            <w:r>
              <w:t>0,001397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B4B3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1331" w14:textId="77777777" w:rsidR="00000000" w:rsidRDefault="00AE403E">
            <w:pPr>
              <w:pStyle w:val="a6"/>
              <w:jc w:val="center"/>
            </w:pPr>
            <w:r>
              <w:t>0,001397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0250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83C9" w14:textId="77777777" w:rsidR="00000000" w:rsidRDefault="00AE403E">
            <w:pPr>
              <w:pStyle w:val="a6"/>
              <w:jc w:val="center"/>
            </w:pPr>
            <w:r>
              <w:t>0,001397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FB638" w14:textId="77777777" w:rsidR="00000000" w:rsidRDefault="00AE403E">
            <w:pPr>
              <w:pStyle w:val="a6"/>
            </w:pPr>
          </w:p>
        </w:tc>
      </w:tr>
      <w:tr w:rsidR="00000000" w14:paraId="0C6FFA24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47F" w14:textId="77777777" w:rsidR="00000000" w:rsidRDefault="00AE403E">
            <w:pPr>
              <w:pStyle w:val="a6"/>
            </w:pPr>
            <w:r>
              <w:t>3.2) в условиях круглосуточного стационара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BC9B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5270" w14:textId="77777777" w:rsidR="00000000" w:rsidRDefault="00AE403E">
            <w:pPr>
              <w:pStyle w:val="a6"/>
              <w:jc w:val="center"/>
            </w:pPr>
            <w:r>
              <w:t>0,01380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5B24" w14:textId="77777777" w:rsidR="00000000" w:rsidRDefault="00AE403E">
            <w:pPr>
              <w:pStyle w:val="a6"/>
              <w:jc w:val="center"/>
            </w:pPr>
            <w:r>
              <w:t>113 718,44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66B7" w14:textId="77777777" w:rsidR="00000000" w:rsidRDefault="00AE403E">
            <w:pPr>
              <w:pStyle w:val="a6"/>
              <w:jc w:val="center"/>
            </w:pPr>
            <w:r>
              <w:t>0,01380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7763" w14:textId="77777777" w:rsidR="00000000" w:rsidRDefault="00AE403E">
            <w:pPr>
              <w:pStyle w:val="a6"/>
              <w:jc w:val="center"/>
            </w:pPr>
            <w:r>
              <w:t>123 163,24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E302" w14:textId="77777777" w:rsidR="00000000" w:rsidRDefault="00AE403E">
            <w:pPr>
              <w:pStyle w:val="a6"/>
              <w:jc w:val="center"/>
            </w:pPr>
            <w:r>
              <w:t>0,01380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BBFF5" w14:textId="77777777" w:rsidR="00000000" w:rsidRDefault="00AE403E">
            <w:pPr>
              <w:pStyle w:val="a6"/>
              <w:jc w:val="center"/>
            </w:pPr>
            <w:r>
              <w:t>133 392,49</w:t>
            </w:r>
          </w:p>
        </w:tc>
      </w:tr>
      <w:tr w:rsidR="00000000" w14:paraId="603E26F8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C47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3849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0FDA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F50A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481D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6551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3BE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7A629" w14:textId="77777777" w:rsidR="00000000" w:rsidRDefault="00AE403E">
            <w:pPr>
              <w:pStyle w:val="a6"/>
            </w:pPr>
          </w:p>
        </w:tc>
      </w:tr>
      <w:tr w:rsidR="00000000" w14:paraId="4D13B43C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B26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1F97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B513" w14:textId="77777777" w:rsidR="00000000" w:rsidRDefault="00AE403E">
            <w:pPr>
              <w:pStyle w:val="a6"/>
              <w:jc w:val="center"/>
            </w:pPr>
            <w:r>
              <w:t>0,001071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9635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5649" w14:textId="77777777" w:rsidR="00000000" w:rsidRDefault="00AE403E">
            <w:pPr>
              <w:pStyle w:val="a6"/>
              <w:jc w:val="center"/>
            </w:pPr>
            <w:r>
              <w:t>0,001071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D8A2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757A" w14:textId="77777777" w:rsidR="00000000" w:rsidRDefault="00AE403E">
            <w:pPr>
              <w:pStyle w:val="a6"/>
              <w:jc w:val="center"/>
            </w:pPr>
            <w:r>
              <w:t>0,001071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B8CC3" w14:textId="77777777" w:rsidR="00000000" w:rsidRDefault="00AE403E">
            <w:pPr>
              <w:pStyle w:val="a6"/>
            </w:pPr>
          </w:p>
        </w:tc>
      </w:tr>
      <w:tr w:rsidR="00000000" w14:paraId="66D82CD1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FC3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C6C7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76D7" w14:textId="77777777" w:rsidR="00000000" w:rsidRDefault="00AE403E">
            <w:pPr>
              <w:pStyle w:val="a6"/>
              <w:jc w:val="center"/>
            </w:pPr>
            <w:r>
              <w:t>0,004649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F8EF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D911" w14:textId="77777777" w:rsidR="00000000" w:rsidRDefault="00AE403E">
            <w:pPr>
              <w:pStyle w:val="a6"/>
              <w:jc w:val="center"/>
            </w:pPr>
            <w:r>
              <w:t>0,004649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3EC4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3A8" w14:textId="77777777" w:rsidR="00000000" w:rsidRDefault="00AE403E">
            <w:pPr>
              <w:pStyle w:val="a6"/>
              <w:jc w:val="center"/>
            </w:pPr>
            <w:r>
              <w:t>0,004649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8858D" w14:textId="77777777" w:rsidR="00000000" w:rsidRDefault="00AE403E">
            <w:pPr>
              <w:pStyle w:val="a6"/>
            </w:pPr>
          </w:p>
        </w:tc>
      </w:tr>
      <w:tr w:rsidR="00000000" w14:paraId="4A8CE63E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96B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9908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935B" w14:textId="77777777" w:rsidR="00000000" w:rsidRDefault="00AE403E">
            <w:pPr>
              <w:pStyle w:val="a6"/>
              <w:jc w:val="center"/>
            </w:pPr>
            <w:r>
              <w:t>0,00808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06E3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23D5" w14:textId="77777777" w:rsidR="00000000" w:rsidRDefault="00AE403E">
            <w:pPr>
              <w:pStyle w:val="a6"/>
              <w:jc w:val="center"/>
            </w:pPr>
            <w:r>
              <w:t>0,00808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7566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ADC8" w14:textId="77777777" w:rsidR="00000000" w:rsidRDefault="00AE403E">
            <w:pPr>
              <w:pStyle w:val="a6"/>
              <w:jc w:val="center"/>
            </w:pPr>
            <w:r>
              <w:t>0,00808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DC8CB" w14:textId="77777777" w:rsidR="00000000" w:rsidRDefault="00AE403E">
            <w:pPr>
              <w:pStyle w:val="a6"/>
            </w:pPr>
          </w:p>
        </w:tc>
      </w:tr>
      <w:tr w:rsidR="00000000" w14:paraId="5A6DF7D8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1D7" w14:textId="77777777" w:rsidR="00000000" w:rsidRDefault="00AE403E">
            <w:pPr>
              <w:pStyle w:val="a6"/>
            </w:pPr>
            <w:r>
              <w:t>4.1) в том числе медицинская помощь пациентам с ВИЧ-инфекцией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4C5C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5BA8" w14:textId="77777777" w:rsidR="00000000" w:rsidRDefault="00AE403E">
            <w:pPr>
              <w:pStyle w:val="a6"/>
              <w:jc w:val="center"/>
            </w:pPr>
            <w:r>
              <w:t>0,000347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2E00" w14:textId="77777777" w:rsidR="00000000" w:rsidRDefault="00AE403E">
            <w:pPr>
              <w:pStyle w:val="a6"/>
              <w:jc w:val="center"/>
            </w:pPr>
            <w:r>
              <w:t>85 203,52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741E" w14:textId="77777777" w:rsidR="00000000" w:rsidRDefault="00AE403E">
            <w:pPr>
              <w:pStyle w:val="a6"/>
              <w:jc w:val="center"/>
            </w:pPr>
            <w:r>
              <w:t>0,000347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6CA1" w14:textId="77777777" w:rsidR="00000000" w:rsidRDefault="00AE403E">
            <w:pPr>
              <w:pStyle w:val="a6"/>
              <w:jc w:val="center"/>
            </w:pPr>
            <w:r>
              <w:t>85 </w:t>
            </w:r>
            <w:r>
              <w:t>203,52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2C22" w14:textId="77777777" w:rsidR="00000000" w:rsidRDefault="00AE403E">
            <w:pPr>
              <w:pStyle w:val="a6"/>
              <w:jc w:val="center"/>
            </w:pPr>
            <w:r>
              <w:t>0,000347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517C7" w14:textId="77777777" w:rsidR="00000000" w:rsidRDefault="00AE403E">
            <w:pPr>
              <w:pStyle w:val="a6"/>
              <w:jc w:val="center"/>
            </w:pPr>
            <w:r>
              <w:t>85 203,52</w:t>
            </w:r>
          </w:p>
        </w:tc>
      </w:tr>
      <w:tr w:rsidR="00000000" w14:paraId="50E30F5E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F68" w14:textId="77777777" w:rsidR="00000000" w:rsidRDefault="00AE403E">
            <w:pPr>
              <w:pStyle w:val="a6"/>
            </w:pPr>
            <w:r>
              <w:t>5. Паллиативная медицинская помощь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DEE0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05E6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302F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692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3B0F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74E1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CD20D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</w:tr>
      <w:tr w:rsidR="00000000" w14:paraId="0ACA02B9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067" w14:textId="77777777" w:rsidR="00000000" w:rsidRDefault="00AE403E">
            <w:pPr>
              <w:pStyle w:val="a6"/>
            </w:pPr>
            <w:r>
              <w:t>5.1) первичная медицинская помощь, в том числе доврачебная и врачебная</w:t>
            </w:r>
            <w:r>
              <w:rPr>
                <w:vertAlign w:val="superscript"/>
              </w:rPr>
              <w:t> </w:t>
            </w:r>
            <w:hyperlink w:anchor="sub_1216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 xml:space="preserve"> (включая ветеранов боевых действий),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DE6F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18F2" w14:textId="77777777" w:rsidR="00000000" w:rsidRDefault="00AE403E">
            <w:pPr>
              <w:pStyle w:val="a6"/>
              <w:jc w:val="center"/>
            </w:pPr>
            <w: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E6D7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8160" w14:textId="77777777" w:rsidR="00000000" w:rsidRDefault="00AE403E">
            <w:pPr>
              <w:pStyle w:val="a6"/>
              <w:jc w:val="center"/>
            </w:pPr>
            <w: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D59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087E" w14:textId="77777777" w:rsidR="00000000" w:rsidRDefault="00AE403E">
            <w:pPr>
              <w:pStyle w:val="a6"/>
              <w:jc w:val="center"/>
            </w:pPr>
            <w: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B989A" w14:textId="77777777" w:rsidR="00000000" w:rsidRDefault="00AE403E">
            <w:pPr>
              <w:pStyle w:val="a6"/>
            </w:pPr>
          </w:p>
        </w:tc>
      </w:tr>
      <w:tr w:rsidR="00000000" w14:paraId="69F9D2DB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E38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07DD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61A3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651C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B42C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D407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D46D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E492B" w14:textId="77777777" w:rsidR="00000000" w:rsidRDefault="00AE403E">
            <w:pPr>
              <w:pStyle w:val="a6"/>
            </w:pPr>
          </w:p>
        </w:tc>
      </w:tr>
      <w:tr w:rsidR="00000000" w14:paraId="4FEABD81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C67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9407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8464" w14:textId="77777777" w:rsidR="00000000" w:rsidRDefault="00AE403E">
            <w:pPr>
              <w:pStyle w:val="a6"/>
              <w:jc w:val="center"/>
            </w:pPr>
            <w:r>
              <w:t>0,011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E4D7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F741" w14:textId="77777777" w:rsidR="00000000" w:rsidRDefault="00AE403E">
            <w:pPr>
              <w:pStyle w:val="a6"/>
              <w:jc w:val="center"/>
            </w:pPr>
            <w:r>
              <w:t>0,011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48B6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4EA0" w14:textId="77777777" w:rsidR="00000000" w:rsidRDefault="00AE403E">
            <w:pPr>
              <w:pStyle w:val="a6"/>
              <w:jc w:val="center"/>
            </w:pPr>
            <w:r>
              <w:t>0,011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D282B" w14:textId="77777777" w:rsidR="00000000" w:rsidRDefault="00AE403E">
            <w:pPr>
              <w:pStyle w:val="a6"/>
            </w:pPr>
          </w:p>
        </w:tc>
      </w:tr>
      <w:tr w:rsidR="00000000" w14:paraId="0EA2EE34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ED6E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808F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C17E" w14:textId="77777777" w:rsidR="00000000" w:rsidRDefault="00AE403E">
            <w:pPr>
              <w:pStyle w:val="a6"/>
              <w:jc w:val="center"/>
            </w:pPr>
            <w:r>
              <w:t>0,008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ECEA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CDA9" w14:textId="77777777" w:rsidR="00000000" w:rsidRDefault="00AE403E">
            <w:pPr>
              <w:pStyle w:val="a6"/>
              <w:jc w:val="center"/>
            </w:pPr>
            <w:r>
              <w:t>0,008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A196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E57D" w14:textId="77777777" w:rsidR="00000000" w:rsidRDefault="00AE403E">
            <w:pPr>
              <w:pStyle w:val="a6"/>
              <w:jc w:val="center"/>
            </w:pPr>
            <w:r>
              <w:t>0,008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EB8C3" w14:textId="77777777" w:rsidR="00000000" w:rsidRDefault="00AE403E">
            <w:pPr>
              <w:pStyle w:val="a6"/>
            </w:pPr>
          </w:p>
        </w:tc>
      </w:tr>
      <w:tr w:rsidR="00000000" w14:paraId="7A56C5FA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00CF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B65A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7A88" w14:textId="77777777" w:rsidR="00000000" w:rsidRDefault="00AE403E">
            <w:pPr>
              <w:pStyle w:val="a6"/>
              <w:jc w:val="center"/>
            </w:pPr>
            <w:r>
              <w:t>0,011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7318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8B2" w14:textId="77777777" w:rsidR="00000000" w:rsidRDefault="00AE403E">
            <w:pPr>
              <w:pStyle w:val="a6"/>
              <w:jc w:val="center"/>
            </w:pPr>
            <w:r>
              <w:t>0,011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9A80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DF10" w14:textId="77777777" w:rsidR="00000000" w:rsidRDefault="00AE403E">
            <w:pPr>
              <w:pStyle w:val="a6"/>
              <w:jc w:val="center"/>
            </w:pPr>
            <w:r>
              <w:t>0,011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F5C5A" w14:textId="77777777" w:rsidR="00000000" w:rsidRDefault="00AE403E">
            <w:pPr>
              <w:pStyle w:val="a6"/>
            </w:pPr>
          </w:p>
        </w:tc>
      </w:tr>
      <w:tr w:rsidR="00000000" w14:paraId="1E360777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D7D" w14:textId="77777777" w:rsidR="00000000" w:rsidRDefault="00AE403E">
            <w:pPr>
              <w:pStyle w:val="a6"/>
            </w:pPr>
            <w:r>
              <w:t>5.1.1) в том числе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766A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79AD" w14:textId="77777777" w:rsidR="00000000" w:rsidRDefault="00AE403E">
            <w:pPr>
              <w:pStyle w:val="a6"/>
              <w:jc w:val="center"/>
            </w:pPr>
            <w:r>
              <w:t>0,022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D265" w14:textId="77777777" w:rsidR="00000000" w:rsidRDefault="00AE403E">
            <w:pPr>
              <w:pStyle w:val="a6"/>
              <w:jc w:val="center"/>
            </w:pPr>
            <w:r>
              <w:t>563,62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196C" w14:textId="77777777" w:rsidR="00000000" w:rsidRDefault="00AE403E">
            <w:pPr>
              <w:pStyle w:val="a6"/>
              <w:jc w:val="center"/>
            </w:pPr>
            <w:r>
              <w:t>0,022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2EEE" w14:textId="77777777" w:rsidR="00000000" w:rsidRDefault="00AE403E">
            <w:pPr>
              <w:pStyle w:val="a6"/>
              <w:jc w:val="center"/>
            </w:pPr>
            <w:r>
              <w:t>610,26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5379" w14:textId="77777777" w:rsidR="00000000" w:rsidRDefault="00AE403E">
            <w:pPr>
              <w:pStyle w:val="a6"/>
              <w:jc w:val="center"/>
            </w:pPr>
            <w:r>
              <w:t>0,022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74243" w14:textId="77777777" w:rsidR="00000000" w:rsidRDefault="00AE403E">
            <w:pPr>
              <w:pStyle w:val="a6"/>
              <w:jc w:val="center"/>
            </w:pPr>
            <w:r>
              <w:t>660,90</w:t>
            </w:r>
          </w:p>
        </w:tc>
      </w:tr>
      <w:tr w:rsidR="00000000" w14:paraId="2735A0B9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547" w14:textId="77777777" w:rsidR="00000000" w:rsidRDefault="00AE403E">
            <w:pPr>
              <w:pStyle w:val="a6"/>
            </w:pPr>
            <w:r>
              <w:t>5.1.2) в том числе посещения на дому выездными патронажными бригадами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9E7D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F601" w14:textId="77777777" w:rsidR="00000000" w:rsidRDefault="00AE403E">
            <w:pPr>
              <w:pStyle w:val="a6"/>
              <w:jc w:val="center"/>
            </w:pPr>
            <w:r>
              <w:t>0,008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60F9" w14:textId="77777777" w:rsidR="00000000" w:rsidRDefault="00AE403E">
            <w:pPr>
              <w:pStyle w:val="a6"/>
              <w:jc w:val="center"/>
            </w:pPr>
            <w:r>
              <w:t>2 798,08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1DC6" w14:textId="77777777" w:rsidR="00000000" w:rsidRDefault="00AE403E">
            <w:pPr>
              <w:pStyle w:val="a6"/>
              <w:jc w:val="center"/>
            </w:pPr>
            <w:r>
              <w:t>0,008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35BB" w14:textId="77777777" w:rsidR="00000000" w:rsidRDefault="00AE403E">
            <w:pPr>
              <w:pStyle w:val="a6"/>
              <w:jc w:val="center"/>
            </w:pPr>
            <w:r>
              <w:t>3 008,44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2A10" w14:textId="77777777" w:rsidR="00000000" w:rsidRDefault="00AE403E">
            <w:pPr>
              <w:pStyle w:val="a6"/>
              <w:jc w:val="center"/>
            </w:pPr>
            <w:r>
              <w:t>0,008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B8DA4" w14:textId="77777777" w:rsidR="00000000" w:rsidRDefault="00AE403E">
            <w:pPr>
              <w:pStyle w:val="a6"/>
              <w:jc w:val="center"/>
            </w:pPr>
            <w:r>
              <w:t>3 234,49</w:t>
            </w:r>
          </w:p>
        </w:tc>
      </w:tr>
      <w:tr w:rsidR="00000000" w14:paraId="52B86ACA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B25F" w14:textId="77777777" w:rsidR="00000000" w:rsidRDefault="00AE403E">
            <w:pPr>
              <w:pStyle w:val="a6"/>
            </w:pPr>
            <w:r>
              <w:t>5.1.2.1) в том числе для детского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C632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4448" w14:textId="77777777" w:rsidR="00000000" w:rsidRDefault="00AE403E">
            <w:pPr>
              <w:pStyle w:val="a6"/>
              <w:jc w:val="center"/>
            </w:pPr>
            <w:r>
              <w:t>0,000302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4902" w14:textId="77777777" w:rsidR="00000000" w:rsidRDefault="00AE403E">
            <w:pPr>
              <w:pStyle w:val="a6"/>
              <w:jc w:val="center"/>
            </w:pPr>
            <w:r>
              <w:t>2 798,08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BD2C" w14:textId="77777777" w:rsidR="00000000" w:rsidRDefault="00AE403E">
            <w:pPr>
              <w:pStyle w:val="a6"/>
              <w:jc w:val="center"/>
            </w:pPr>
            <w:r>
              <w:t>0,000349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2CF5" w14:textId="77777777" w:rsidR="00000000" w:rsidRDefault="00AE403E">
            <w:pPr>
              <w:pStyle w:val="a6"/>
              <w:jc w:val="center"/>
            </w:pPr>
            <w:r>
              <w:t>3 008,44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8307" w14:textId="77777777" w:rsidR="00000000" w:rsidRDefault="00AE403E">
            <w:pPr>
              <w:pStyle w:val="a6"/>
              <w:jc w:val="center"/>
            </w:pPr>
            <w:r>
              <w:t>0,000424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17D14" w14:textId="77777777" w:rsidR="00000000" w:rsidRDefault="00AE403E">
            <w:pPr>
              <w:pStyle w:val="a6"/>
              <w:jc w:val="center"/>
            </w:pPr>
            <w:r>
              <w:t>3 234,49</w:t>
            </w:r>
          </w:p>
        </w:tc>
      </w:tr>
      <w:tr w:rsidR="00000000" w14:paraId="1C3453DB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169" w14:textId="77777777" w:rsidR="00000000" w:rsidRDefault="00AE403E">
            <w:pPr>
              <w:pStyle w:val="a6"/>
            </w:pPr>
            <w:r>
              <w:t>5.2)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BD73" w14:textId="77777777" w:rsidR="00000000" w:rsidRDefault="00AE403E">
            <w:pPr>
              <w:pStyle w:val="a6"/>
              <w:jc w:val="center"/>
            </w:pPr>
            <w:r>
              <w:t>койко-день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9004" w14:textId="77777777" w:rsidR="00000000" w:rsidRDefault="00AE403E">
            <w:pPr>
              <w:pStyle w:val="a6"/>
              <w:jc w:val="center"/>
            </w:pPr>
            <w:r>
              <w:t>0,092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9583" w14:textId="77777777" w:rsidR="00000000" w:rsidRDefault="00AE403E">
            <w:pPr>
              <w:pStyle w:val="a6"/>
              <w:jc w:val="center"/>
            </w:pPr>
            <w:r>
              <w:t>3 330,43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94F1" w14:textId="77777777" w:rsidR="00000000" w:rsidRDefault="00AE403E">
            <w:pPr>
              <w:pStyle w:val="a6"/>
              <w:jc w:val="center"/>
            </w:pPr>
            <w:r>
              <w:t>0,092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9D91" w14:textId="77777777" w:rsidR="00000000" w:rsidRDefault="00AE403E">
            <w:pPr>
              <w:pStyle w:val="a6"/>
              <w:jc w:val="center"/>
            </w:pPr>
            <w:r>
              <w:t>3 615,02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B07A" w14:textId="77777777" w:rsidR="00000000" w:rsidRDefault="00AE403E">
            <w:pPr>
              <w:pStyle w:val="a6"/>
              <w:jc w:val="center"/>
            </w:pPr>
            <w:r>
              <w:t>0,092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1E1E8" w14:textId="77777777" w:rsidR="00000000" w:rsidRDefault="00AE403E">
            <w:pPr>
              <w:pStyle w:val="a6"/>
              <w:jc w:val="center"/>
            </w:pPr>
            <w:r>
              <w:t>3 912,53</w:t>
            </w:r>
          </w:p>
        </w:tc>
      </w:tr>
      <w:tr w:rsidR="00000000" w14:paraId="647C03AD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27B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DBD1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D78A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914B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9AA6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B92E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029C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EFFE7" w14:textId="77777777" w:rsidR="00000000" w:rsidRDefault="00AE403E">
            <w:pPr>
              <w:pStyle w:val="a6"/>
            </w:pPr>
          </w:p>
        </w:tc>
      </w:tr>
      <w:tr w:rsidR="00000000" w14:paraId="3A9F6A58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DFC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62DE" w14:textId="77777777" w:rsidR="00000000" w:rsidRDefault="00AE403E">
            <w:pPr>
              <w:pStyle w:val="a6"/>
              <w:jc w:val="center"/>
            </w:pPr>
            <w:r>
              <w:t>койко-день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2EF" w14:textId="77777777" w:rsidR="00000000" w:rsidRDefault="00AE403E">
            <w:pPr>
              <w:pStyle w:val="a6"/>
              <w:jc w:val="center"/>
            </w:pPr>
            <w:r>
              <w:t>0,04508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176F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B37F" w14:textId="77777777" w:rsidR="00000000" w:rsidRDefault="00AE403E">
            <w:pPr>
              <w:pStyle w:val="a6"/>
              <w:jc w:val="center"/>
            </w:pPr>
            <w:r>
              <w:t>0,04508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F57D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9AE4" w14:textId="77777777" w:rsidR="00000000" w:rsidRDefault="00AE403E">
            <w:pPr>
              <w:pStyle w:val="a6"/>
              <w:jc w:val="center"/>
            </w:pPr>
            <w:r>
              <w:t>0,04508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51EE7" w14:textId="77777777" w:rsidR="00000000" w:rsidRDefault="00AE403E">
            <w:pPr>
              <w:pStyle w:val="a6"/>
            </w:pPr>
          </w:p>
        </w:tc>
      </w:tr>
      <w:tr w:rsidR="00000000" w14:paraId="00AE7C47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76D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E1D4" w14:textId="77777777" w:rsidR="00000000" w:rsidRDefault="00AE403E">
            <w:pPr>
              <w:pStyle w:val="a6"/>
              <w:jc w:val="center"/>
            </w:pPr>
            <w:r>
              <w:t>койко-день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4275" w14:textId="77777777" w:rsidR="00000000" w:rsidRDefault="00AE403E">
            <w:pPr>
              <w:pStyle w:val="a6"/>
              <w:jc w:val="center"/>
            </w:pPr>
            <w:r>
              <w:t>0,02668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3E13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21E4" w14:textId="77777777" w:rsidR="00000000" w:rsidRDefault="00AE403E">
            <w:pPr>
              <w:pStyle w:val="a6"/>
              <w:jc w:val="center"/>
            </w:pPr>
            <w:r>
              <w:t>0,02668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EA23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3768" w14:textId="77777777" w:rsidR="00000000" w:rsidRDefault="00AE403E">
            <w:pPr>
              <w:pStyle w:val="a6"/>
              <w:jc w:val="center"/>
            </w:pPr>
            <w:r>
              <w:t>0,02668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93977" w14:textId="77777777" w:rsidR="00000000" w:rsidRDefault="00AE403E">
            <w:pPr>
              <w:pStyle w:val="a6"/>
            </w:pPr>
          </w:p>
        </w:tc>
      </w:tr>
      <w:tr w:rsidR="00000000" w14:paraId="3F48570F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4E70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03B1" w14:textId="77777777" w:rsidR="00000000" w:rsidRDefault="00AE403E">
            <w:pPr>
              <w:pStyle w:val="a6"/>
              <w:jc w:val="center"/>
            </w:pPr>
            <w:r>
              <w:t>койко-день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7CEA" w14:textId="77777777" w:rsidR="00000000" w:rsidRDefault="00AE403E">
            <w:pPr>
              <w:pStyle w:val="a6"/>
              <w:jc w:val="center"/>
            </w:pPr>
            <w:r>
              <w:t>0,02024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C7CA" w14:textId="77777777" w:rsidR="00000000" w:rsidRDefault="00AE403E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85B8" w14:textId="77777777" w:rsidR="00000000" w:rsidRDefault="00AE403E">
            <w:pPr>
              <w:pStyle w:val="a6"/>
              <w:jc w:val="center"/>
            </w:pPr>
            <w:r>
              <w:t>0,02024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CF12" w14:textId="77777777" w:rsidR="00000000" w:rsidRDefault="00AE403E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963E" w14:textId="77777777" w:rsidR="00000000" w:rsidRDefault="00AE403E">
            <w:pPr>
              <w:pStyle w:val="a6"/>
              <w:jc w:val="center"/>
            </w:pPr>
            <w:r>
              <w:t>0,02024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9A4E9" w14:textId="77777777" w:rsidR="00000000" w:rsidRDefault="00AE403E">
            <w:pPr>
              <w:pStyle w:val="a6"/>
            </w:pPr>
          </w:p>
        </w:tc>
      </w:tr>
      <w:tr w:rsidR="00000000" w14:paraId="25FEFC31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12D" w14:textId="77777777" w:rsidR="00000000" w:rsidRDefault="00AE403E">
            <w:pPr>
              <w:pStyle w:val="a6"/>
            </w:pPr>
            <w:r>
              <w:t>5.2.1) койки паллиативной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B650" w14:textId="77777777" w:rsidR="00000000" w:rsidRDefault="00AE403E">
            <w:pPr>
              <w:pStyle w:val="a6"/>
              <w:jc w:val="center"/>
            </w:pPr>
            <w:r>
              <w:t>койко-день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E22C" w14:textId="77777777" w:rsidR="00000000" w:rsidRDefault="00AE403E">
            <w:pPr>
              <w:pStyle w:val="a6"/>
              <w:jc w:val="center"/>
            </w:pPr>
            <w:r>
              <w:t>0,050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73EC" w14:textId="77777777" w:rsidR="00000000" w:rsidRDefault="00AE403E">
            <w:pPr>
              <w:pStyle w:val="a6"/>
              <w:jc w:val="center"/>
            </w:pPr>
            <w:r>
              <w:t>3 370,40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F894" w14:textId="77777777" w:rsidR="00000000" w:rsidRDefault="00AE403E">
            <w:pPr>
              <w:pStyle w:val="a6"/>
              <w:jc w:val="center"/>
            </w:pPr>
            <w:r>
              <w:t>0,050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296C" w14:textId="77777777" w:rsidR="00000000" w:rsidRDefault="00AE403E">
            <w:pPr>
              <w:pStyle w:val="a6"/>
              <w:jc w:val="center"/>
            </w:pPr>
            <w:r>
              <w:t>3 658,38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DE09" w14:textId="77777777" w:rsidR="00000000" w:rsidRDefault="00AE403E">
            <w:pPr>
              <w:pStyle w:val="a6"/>
              <w:jc w:val="center"/>
            </w:pPr>
            <w:r>
              <w:t>0,050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9FC40" w14:textId="77777777" w:rsidR="00000000" w:rsidRDefault="00AE403E">
            <w:pPr>
              <w:pStyle w:val="a6"/>
              <w:jc w:val="center"/>
            </w:pPr>
            <w:r>
              <w:t>3 959,45</w:t>
            </w:r>
          </w:p>
        </w:tc>
      </w:tr>
      <w:tr w:rsidR="00000000" w14:paraId="43D4FB34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E94" w14:textId="77777777" w:rsidR="00000000" w:rsidRDefault="00AE403E">
            <w:pPr>
              <w:pStyle w:val="a6"/>
            </w:pPr>
            <w:r>
              <w:t>5.2.2) койки сестринского ухода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840" w14:textId="77777777" w:rsidR="00000000" w:rsidRDefault="00AE403E">
            <w:pPr>
              <w:pStyle w:val="a6"/>
              <w:jc w:val="center"/>
            </w:pPr>
            <w:r>
              <w:t>койко-день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629E" w14:textId="77777777" w:rsidR="00000000" w:rsidRDefault="00AE403E">
            <w:pPr>
              <w:pStyle w:val="a6"/>
              <w:jc w:val="center"/>
            </w:pPr>
            <w:r>
              <w:t>0,042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170C" w14:textId="77777777" w:rsidR="00000000" w:rsidRDefault="00AE403E">
            <w:pPr>
              <w:pStyle w:val="a6"/>
              <w:jc w:val="center"/>
            </w:pPr>
            <w:r>
              <w:t>2 949,60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046C" w14:textId="77777777" w:rsidR="00000000" w:rsidRDefault="00AE403E">
            <w:pPr>
              <w:pStyle w:val="a6"/>
              <w:jc w:val="center"/>
            </w:pPr>
            <w:r>
              <w:t>0,042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6DA4" w14:textId="77777777" w:rsidR="00000000" w:rsidRDefault="00AE403E">
            <w:pPr>
              <w:pStyle w:val="a6"/>
              <w:jc w:val="center"/>
            </w:pPr>
            <w:r>
              <w:t>3 563,36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E37" w14:textId="77777777" w:rsidR="00000000" w:rsidRDefault="00AE403E">
            <w:pPr>
              <w:pStyle w:val="a6"/>
              <w:jc w:val="center"/>
            </w:pPr>
            <w:r>
              <w:t>0,042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79251" w14:textId="77777777" w:rsidR="00000000" w:rsidRDefault="00AE403E">
            <w:pPr>
              <w:pStyle w:val="a6"/>
              <w:jc w:val="center"/>
            </w:pPr>
            <w:r>
              <w:t>3 856,61</w:t>
            </w:r>
          </w:p>
        </w:tc>
      </w:tr>
      <w:tr w:rsidR="00000000" w14:paraId="266FF89E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232" w14:textId="77777777" w:rsidR="00000000" w:rsidRDefault="00AE403E">
            <w:pPr>
              <w:pStyle w:val="a6"/>
            </w:pPr>
            <w:r>
              <w:t>5.2.3) в том числе для детского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DCDE" w14:textId="77777777" w:rsidR="00000000" w:rsidRDefault="00AE403E">
            <w:pPr>
              <w:pStyle w:val="a6"/>
              <w:jc w:val="center"/>
            </w:pPr>
            <w:r>
              <w:t>койко-день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0F49" w14:textId="77777777" w:rsidR="00000000" w:rsidRDefault="00AE403E">
            <w:pPr>
              <w:pStyle w:val="a6"/>
              <w:jc w:val="center"/>
            </w:pPr>
            <w:r>
              <w:t>0,002054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6CD" w14:textId="77777777" w:rsidR="00000000" w:rsidRDefault="00AE403E">
            <w:pPr>
              <w:pStyle w:val="a6"/>
              <w:jc w:val="center"/>
            </w:pPr>
            <w:r>
              <w:t>3 330,43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8B05" w14:textId="77777777" w:rsidR="00000000" w:rsidRDefault="00AE403E">
            <w:pPr>
              <w:pStyle w:val="a6"/>
              <w:jc w:val="center"/>
            </w:pPr>
            <w:r>
              <w:t>0,002670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2517" w14:textId="77777777" w:rsidR="00000000" w:rsidRDefault="00AE403E">
            <w:pPr>
              <w:pStyle w:val="a6"/>
              <w:jc w:val="center"/>
            </w:pPr>
            <w:r>
              <w:t>3 615,02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E13B" w14:textId="77777777" w:rsidR="00000000" w:rsidRDefault="00AE403E">
            <w:pPr>
              <w:pStyle w:val="a6"/>
              <w:jc w:val="center"/>
            </w:pPr>
            <w:r>
              <w:t>0,003389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39AA2" w14:textId="77777777" w:rsidR="00000000" w:rsidRDefault="00AE403E">
            <w:pPr>
              <w:pStyle w:val="a6"/>
              <w:jc w:val="center"/>
            </w:pPr>
            <w:r>
              <w:t>3 912,53</w:t>
            </w:r>
          </w:p>
        </w:tc>
      </w:tr>
    </w:tbl>
    <w:p w14:paraId="30A18EFB" w14:textId="77777777" w:rsidR="00000000" w:rsidRDefault="00AE403E">
      <w:pPr>
        <w:ind w:firstLine="0"/>
      </w:pPr>
      <w:r>
        <w:t>_____________________________</w:t>
      </w:r>
    </w:p>
    <w:p w14:paraId="40F6F4E5" w14:textId="77777777" w:rsidR="00000000" w:rsidRDefault="00AE403E">
      <w:pPr>
        <w:pStyle w:val="a8"/>
      </w:pPr>
      <w:bookmarkStart w:id="609" w:name="sub_1218"/>
      <w:r>
        <w:rPr>
          <w:vertAlign w:val="superscript"/>
        </w:rPr>
        <w:t xml:space="preserve">1 </w:t>
      </w:r>
      <w:r>
        <w:t>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</w:t>
      </w:r>
      <w:r>
        <w:t>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14:paraId="5D1DDA7E" w14:textId="77777777" w:rsidR="00000000" w:rsidRDefault="00AE403E">
      <w:pPr>
        <w:pStyle w:val="a8"/>
      </w:pPr>
      <w:bookmarkStart w:id="610" w:name="sub_1217"/>
      <w:bookmarkEnd w:id="609"/>
      <w:r>
        <w:rPr>
          <w:vertAlign w:val="superscript"/>
        </w:rPr>
        <w:t xml:space="preserve">2 </w:t>
      </w:r>
      <w:r>
        <w:t xml:space="preserve">Законченных случаев лечения заболевания в амбулаторных условиях с кратностью посещений по поводу </w:t>
      </w:r>
      <w:r>
        <w:t>одного заболевания не менее 2.</w:t>
      </w:r>
    </w:p>
    <w:p w14:paraId="5D5403CA" w14:textId="77777777" w:rsidR="00000000" w:rsidRDefault="00AE403E">
      <w:pPr>
        <w:pStyle w:val="a8"/>
      </w:pPr>
      <w:bookmarkStart w:id="611" w:name="sub_1216"/>
      <w:bookmarkEnd w:id="610"/>
      <w:r>
        <w:rPr>
          <w:vertAlign w:val="superscript"/>
        </w:rPr>
        <w:t xml:space="preserve">3 </w:t>
      </w:r>
      <w:r>
        <w:t>Включены в норматив объема первичной медико-санитарной помощи в амбулаторных условиях.</w:t>
      </w:r>
    </w:p>
    <w:bookmarkEnd w:id="611"/>
    <w:p w14:paraId="7B224B6C" w14:textId="77777777" w:rsidR="00000000" w:rsidRDefault="00AE403E">
      <w:pPr>
        <w:ind w:firstLine="0"/>
      </w:pPr>
      <w:r>
        <w:t>_____________________________</w:t>
      </w:r>
    </w:p>
    <w:p w14:paraId="6DB475C7" w14:textId="77777777" w:rsidR="00000000" w:rsidRDefault="00AE403E"/>
    <w:p w14:paraId="3F1743C3" w14:textId="77777777" w:rsidR="00000000" w:rsidRDefault="00AE403E">
      <w:pPr>
        <w:pStyle w:val="1"/>
      </w:pPr>
      <w:bookmarkStart w:id="612" w:name="sub_1575"/>
      <w:r>
        <w:t>Раздел 2. В рамках территориальной программы ОМС на 2024 год</w:t>
      </w:r>
    </w:p>
    <w:bookmarkEnd w:id="612"/>
    <w:p w14:paraId="7A8F5C0A" w14:textId="77777777" w:rsidR="00000000" w:rsidRDefault="00AE403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7"/>
        <w:gridCol w:w="1235"/>
        <w:gridCol w:w="1509"/>
        <w:gridCol w:w="1784"/>
        <w:gridCol w:w="1646"/>
        <w:gridCol w:w="1784"/>
        <w:gridCol w:w="1646"/>
        <w:gridCol w:w="2058"/>
      </w:tblGrid>
      <w:tr w:rsidR="00000000" w14:paraId="2F4D021F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16B" w14:textId="77777777" w:rsidR="00000000" w:rsidRDefault="00AE403E">
            <w:pPr>
              <w:pStyle w:val="a6"/>
              <w:jc w:val="center"/>
            </w:pPr>
            <w:r>
              <w:t>Вид</w:t>
            </w:r>
            <w:r>
              <w:t>ы и условия оказания медицинской помощи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B464" w14:textId="77777777" w:rsidR="00000000" w:rsidRDefault="00AE403E">
            <w:pPr>
              <w:pStyle w:val="a6"/>
              <w:jc w:val="center"/>
            </w:pPr>
            <w:r>
              <w:t>Единица измерения на 1 жителя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719" w14:textId="77777777" w:rsidR="00000000" w:rsidRDefault="00AE403E">
            <w:pPr>
              <w:pStyle w:val="a6"/>
              <w:jc w:val="center"/>
            </w:pPr>
            <w:r>
              <w:t>Территориальная программа ОМС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57A99" w14:textId="77777777" w:rsidR="00000000" w:rsidRDefault="00AE403E">
            <w:pPr>
              <w:pStyle w:val="a6"/>
              <w:jc w:val="center"/>
            </w:pPr>
            <w:r>
              <w:t>В том числе</w:t>
            </w:r>
          </w:p>
        </w:tc>
      </w:tr>
      <w:tr w:rsidR="00000000" w14:paraId="2FA1F8F1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E21" w14:textId="77777777" w:rsidR="00000000" w:rsidRDefault="00AE403E">
            <w:pPr>
              <w:pStyle w:val="a6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9AAE" w14:textId="77777777" w:rsidR="00000000" w:rsidRDefault="00AE403E">
            <w:pPr>
              <w:pStyle w:val="a6"/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ABA7" w14:textId="77777777" w:rsidR="00000000" w:rsidRDefault="00AE403E">
            <w:pPr>
              <w:pStyle w:val="a6"/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E01D" w14:textId="77777777" w:rsidR="00000000" w:rsidRDefault="00AE403E">
            <w:pPr>
              <w:pStyle w:val="a6"/>
              <w:jc w:val="center"/>
            </w:pPr>
            <w:r>
              <w:t>в рамках Базовой программы ОМС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49197" w14:textId="77777777" w:rsidR="00000000" w:rsidRDefault="00AE403E">
            <w:pPr>
              <w:pStyle w:val="a6"/>
              <w:jc w:val="center"/>
            </w:pPr>
            <w:r>
              <w:t>в дополнение к Базовой программе ОМС</w:t>
            </w:r>
          </w:p>
        </w:tc>
      </w:tr>
      <w:tr w:rsidR="00000000" w14:paraId="6755BE16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FA08" w14:textId="77777777" w:rsidR="00000000" w:rsidRDefault="00AE403E">
            <w:pPr>
              <w:pStyle w:val="a6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05DC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939F" w14:textId="77777777" w:rsidR="00000000" w:rsidRDefault="00AE403E">
            <w:pPr>
              <w:pStyle w:val="a6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EA3" w14:textId="77777777" w:rsidR="00000000" w:rsidRDefault="00AE403E">
            <w:pPr>
              <w:pStyle w:val="a6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111" w14:textId="77777777" w:rsidR="00000000" w:rsidRDefault="00AE403E">
            <w:pPr>
              <w:pStyle w:val="a6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7874" w14:textId="77777777" w:rsidR="00000000" w:rsidRDefault="00AE403E">
            <w:pPr>
              <w:pStyle w:val="a6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45C" w14:textId="77777777" w:rsidR="00000000" w:rsidRDefault="00AE403E">
            <w:pPr>
              <w:pStyle w:val="a6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C0C6E" w14:textId="77777777" w:rsidR="00000000" w:rsidRDefault="00AE403E">
            <w:pPr>
              <w:pStyle w:val="a6"/>
              <w:jc w:val="center"/>
            </w:pPr>
            <w:r>
              <w:t>но</w:t>
            </w:r>
            <w:r>
              <w:t>рмативы финансовых затрат на единицу объема медицинской помощи, рублей</w:t>
            </w:r>
          </w:p>
        </w:tc>
      </w:tr>
      <w:tr w:rsidR="00000000" w14:paraId="3B61A3B8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202" w14:textId="77777777" w:rsidR="00000000" w:rsidRDefault="00AE403E">
            <w:pPr>
              <w:pStyle w:val="a6"/>
              <w:jc w:val="center"/>
            </w:pPr>
            <w: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35C6" w14:textId="77777777" w:rsidR="00000000" w:rsidRDefault="00AE403E">
            <w:pPr>
              <w:pStyle w:val="a6"/>
              <w:jc w:val="center"/>
            </w:pPr>
            <w: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A7C1" w14:textId="77777777" w:rsidR="00000000" w:rsidRDefault="00AE403E">
            <w:pPr>
              <w:pStyle w:val="a6"/>
              <w:jc w:val="center"/>
            </w:pPr>
            <w: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3AC8" w14:textId="77777777" w:rsidR="00000000" w:rsidRDefault="00AE403E">
            <w:pPr>
              <w:pStyle w:val="a6"/>
              <w:jc w:val="center"/>
            </w:pPr>
            <w: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FD1" w14:textId="77777777" w:rsidR="00000000" w:rsidRDefault="00AE403E">
            <w:pPr>
              <w:pStyle w:val="a6"/>
              <w:jc w:val="center"/>
            </w:pPr>
            <w: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D01" w14:textId="77777777" w:rsidR="00000000" w:rsidRDefault="00AE403E">
            <w:pPr>
              <w:pStyle w:val="a6"/>
              <w:jc w:val="center"/>
            </w:pPr>
            <w: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C9E1" w14:textId="77777777" w:rsidR="00000000" w:rsidRDefault="00AE403E">
            <w:pPr>
              <w:pStyle w:val="a6"/>
              <w:jc w:val="center"/>
            </w:pPr>
            <w: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38066" w14:textId="77777777" w:rsidR="00000000" w:rsidRDefault="00AE403E">
            <w:pPr>
              <w:pStyle w:val="a6"/>
              <w:jc w:val="center"/>
            </w:pPr>
            <w:r>
              <w:t>8</w:t>
            </w:r>
          </w:p>
        </w:tc>
      </w:tr>
      <w:tr w:rsidR="00000000" w14:paraId="5BD7EFEC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B71" w14:textId="77777777" w:rsidR="00000000" w:rsidRDefault="00AE403E">
            <w:pPr>
              <w:pStyle w:val="a6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1079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C44D" w14:textId="77777777" w:rsidR="00000000" w:rsidRDefault="00AE403E">
            <w:pPr>
              <w:pStyle w:val="a6"/>
              <w:jc w:val="center"/>
            </w:pPr>
            <w:r>
              <w:t>0,290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AFB6" w14:textId="77777777" w:rsidR="00000000" w:rsidRDefault="00AE403E">
            <w:pPr>
              <w:pStyle w:val="a6"/>
              <w:jc w:val="center"/>
            </w:pPr>
            <w:r>
              <w:t>4 070,60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CEFC" w14:textId="77777777" w:rsidR="00000000" w:rsidRDefault="00AE403E">
            <w:pPr>
              <w:pStyle w:val="a6"/>
              <w:jc w:val="center"/>
            </w:pPr>
            <w:r>
              <w:t>0,290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4262" w14:textId="77777777" w:rsidR="00000000" w:rsidRDefault="00AE403E">
            <w:pPr>
              <w:pStyle w:val="a6"/>
              <w:jc w:val="center"/>
            </w:pPr>
            <w:r>
              <w:t>4 070,60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8338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4B81B" w14:textId="77777777" w:rsidR="00000000" w:rsidRDefault="00AE403E">
            <w:pPr>
              <w:pStyle w:val="a6"/>
            </w:pPr>
          </w:p>
        </w:tc>
      </w:tr>
      <w:tr w:rsidR="00000000" w14:paraId="1BAFB49A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245A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4E97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ABAE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0E39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881C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671F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FF01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CB530" w14:textId="77777777" w:rsidR="00000000" w:rsidRDefault="00AE403E">
            <w:pPr>
              <w:pStyle w:val="a6"/>
            </w:pPr>
          </w:p>
        </w:tc>
      </w:tr>
      <w:tr w:rsidR="00000000" w14:paraId="1C3BD51E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3A55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A62D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0E9" w14:textId="77777777" w:rsidR="00000000" w:rsidRDefault="00AE403E">
            <w:pPr>
              <w:pStyle w:val="a6"/>
              <w:jc w:val="center"/>
            </w:pPr>
            <w:r>
              <w:t>0,242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CD10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A04D" w14:textId="77777777" w:rsidR="00000000" w:rsidRDefault="00AE403E">
            <w:pPr>
              <w:pStyle w:val="a6"/>
              <w:jc w:val="center"/>
            </w:pPr>
            <w:r>
              <w:t>0,242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7A5E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6488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97CF7" w14:textId="77777777" w:rsidR="00000000" w:rsidRDefault="00AE403E">
            <w:pPr>
              <w:pStyle w:val="a6"/>
            </w:pPr>
          </w:p>
        </w:tc>
      </w:tr>
      <w:tr w:rsidR="00000000" w14:paraId="056F032F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B04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CE5B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541A" w14:textId="77777777" w:rsidR="00000000" w:rsidRDefault="00AE403E">
            <w:pPr>
              <w:pStyle w:val="a6"/>
              <w:jc w:val="center"/>
            </w:pPr>
            <w:r>
              <w:t>0,035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128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0FB6" w14:textId="77777777" w:rsidR="00000000" w:rsidRDefault="00AE403E">
            <w:pPr>
              <w:pStyle w:val="a6"/>
              <w:jc w:val="center"/>
            </w:pPr>
            <w:r>
              <w:t>0,035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D57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C60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CCA70" w14:textId="77777777" w:rsidR="00000000" w:rsidRDefault="00AE403E">
            <w:pPr>
              <w:pStyle w:val="a6"/>
            </w:pPr>
          </w:p>
        </w:tc>
      </w:tr>
      <w:tr w:rsidR="00000000" w14:paraId="5938410F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30C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53D6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2697" w14:textId="77777777" w:rsidR="00000000" w:rsidRDefault="00AE403E">
            <w:pPr>
              <w:pStyle w:val="a6"/>
              <w:jc w:val="center"/>
            </w:pPr>
            <w:r>
              <w:t>0,013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2D4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95AC" w14:textId="77777777" w:rsidR="00000000" w:rsidRDefault="00AE403E">
            <w:pPr>
              <w:pStyle w:val="a6"/>
              <w:jc w:val="center"/>
            </w:pPr>
            <w:r>
              <w:t>0,013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B21D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D914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AA63D" w14:textId="77777777" w:rsidR="00000000" w:rsidRDefault="00AE403E">
            <w:pPr>
              <w:pStyle w:val="a6"/>
            </w:pPr>
          </w:p>
        </w:tc>
      </w:tr>
      <w:tr w:rsidR="00000000" w14:paraId="7C60D343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08D" w14:textId="77777777" w:rsidR="00000000" w:rsidRDefault="00AE403E">
            <w:pPr>
              <w:pStyle w:val="a6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D4D6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F9FF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86D3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28AA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DDB1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AA2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781F2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</w:tr>
      <w:tr w:rsidR="00000000" w14:paraId="5F69787A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3F1" w14:textId="77777777" w:rsidR="00000000" w:rsidRDefault="00AE403E">
            <w:pPr>
              <w:pStyle w:val="a6"/>
            </w:pPr>
            <w:r>
              <w:t>2.1) в амбулаторных условиях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EF1A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AE61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BD8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2A02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EB7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0F6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9FF71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</w:tr>
      <w:tr w:rsidR="00000000" w14:paraId="453AD8ED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5D9" w14:textId="77777777" w:rsidR="00000000" w:rsidRDefault="00AE403E">
            <w:pPr>
              <w:pStyle w:val="a6"/>
            </w:pPr>
            <w:bookmarkStart w:id="613" w:name="sub_31166"/>
            <w:r>
              <w:t>2.1.1) для проведения профилактических медицинских осмотров</w:t>
            </w:r>
            <w:bookmarkEnd w:id="613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F464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8329" w14:textId="77777777" w:rsidR="00000000" w:rsidRDefault="00AE403E">
            <w:pPr>
              <w:pStyle w:val="a6"/>
              <w:jc w:val="center"/>
            </w:pPr>
            <w:r>
              <w:t>0,311412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5C7" w14:textId="77777777" w:rsidR="00000000" w:rsidRDefault="00AE403E">
            <w:pPr>
              <w:pStyle w:val="a6"/>
              <w:jc w:val="center"/>
            </w:pPr>
            <w:r>
              <w:t>2 493,30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DA84" w14:textId="77777777" w:rsidR="00000000" w:rsidRDefault="00AE403E">
            <w:pPr>
              <w:pStyle w:val="a6"/>
              <w:jc w:val="center"/>
            </w:pPr>
            <w:r>
              <w:t>0,311412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CEC5" w14:textId="77777777" w:rsidR="00000000" w:rsidRDefault="00AE403E">
            <w:pPr>
              <w:pStyle w:val="a6"/>
              <w:jc w:val="center"/>
            </w:pPr>
            <w:r>
              <w:t>2 493,30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4D14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6FFA9" w14:textId="77777777" w:rsidR="00000000" w:rsidRDefault="00AE403E">
            <w:pPr>
              <w:pStyle w:val="a6"/>
            </w:pPr>
          </w:p>
        </w:tc>
      </w:tr>
      <w:tr w:rsidR="00000000" w14:paraId="1DBDE939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077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534D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845F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A5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8797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039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F8C6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4BDB1" w14:textId="77777777" w:rsidR="00000000" w:rsidRDefault="00AE403E">
            <w:pPr>
              <w:pStyle w:val="a6"/>
            </w:pPr>
          </w:p>
        </w:tc>
      </w:tr>
      <w:tr w:rsidR="00000000" w14:paraId="5C37340B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2D8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18B9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12ED" w14:textId="77777777" w:rsidR="00000000" w:rsidRDefault="00AE403E">
            <w:pPr>
              <w:pStyle w:val="a6"/>
              <w:jc w:val="center"/>
            </w:pPr>
            <w:r>
              <w:t>0,090787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DDE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90B1" w14:textId="77777777" w:rsidR="00000000" w:rsidRDefault="00AE403E">
            <w:pPr>
              <w:pStyle w:val="a6"/>
              <w:jc w:val="center"/>
            </w:pPr>
            <w:r>
              <w:t>0,090787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A727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3644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7CA42" w14:textId="77777777" w:rsidR="00000000" w:rsidRDefault="00AE403E">
            <w:pPr>
              <w:pStyle w:val="a6"/>
            </w:pPr>
          </w:p>
        </w:tc>
      </w:tr>
      <w:tr w:rsidR="00000000" w14:paraId="05799E2B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83AE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8374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B96E" w14:textId="77777777" w:rsidR="00000000" w:rsidRDefault="00AE403E">
            <w:pPr>
              <w:pStyle w:val="a6"/>
              <w:jc w:val="center"/>
            </w:pPr>
            <w:r>
              <w:t>0,142913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84F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763B" w14:textId="77777777" w:rsidR="00000000" w:rsidRDefault="00AE403E">
            <w:pPr>
              <w:pStyle w:val="a6"/>
              <w:jc w:val="center"/>
            </w:pPr>
            <w:r>
              <w:t>0,142913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9D5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9C9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17C49" w14:textId="77777777" w:rsidR="00000000" w:rsidRDefault="00AE403E">
            <w:pPr>
              <w:pStyle w:val="a6"/>
            </w:pPr>
          </w:p>
        </w:tc>
      </w:tr>
      <w:tr w:rsidR="00000000" w14:paraId="3DA436A0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A17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9B7C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B082" w14:textId="77777777" w:rsidR="00000000" w:rsidRDefault="00AE403E">
            <w:pPr>
              <w:pStyle w:val="a6"/>
              <w:jc w:val="center"/>
            </w:pPr>
            <w:r>
              <w:t>0,077712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6642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D5B6" w14:textId="77777777" w:rsidR="00000000" w:rsidRDefault="00AE403E">
            <w:pPr>
              <w:pStyle w:val="a6"/>
              <w:jc w:val="center"/>
            </w:pPr>
            <w:r>
              <w:t>0,077712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519B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5A69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04356" w14:textId="77777777" w:rsidR="00000000" w:rsidRDefault="00AE403E">
            <w:pPr>
              <w:pStyle w:val="a6"/>
            </w:pPr>
          </w:p>
        </w:tc>
      </w:tr>
      <w:tr w:rsidR="00000000" w14:paraId="62EB224B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FAE" w14:textId="77777777" w:rsidR="00000000" w:rsidRDefault="00AE403E">
            <w:pPr>
              <w:pStyle w:val="a6"/>
            </w:pPr>
            <w:bookmarkStart w:id="614" w:name="sub_31167"/>
            <w:r>
              <w:t>2.1.2) для проведения диспансеризации, всего</w:t>
            </w:r>
            <w:bookmarkEnd w:id="614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1F5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757D" w14:textId="77777777" w:rsidR="00000000" w:rsidRDefault="00AE403E">
            <w:pPr>
              <w:pStyle w:val="a6"/>
              <w:jc w:val="center"/>
            </w:pPr>
            <w:r>
              <w:t>0,388591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FBF2" w14:textId="77777777" w:rsidR="00000000" w:rsidRDefault="00AE403E">
            <w:pPr>
              <w:pStyle w:val="a6"/>
              <w:jc w:val="center"/>
            </w:pPr>
            <w:r>
              <w:t>3 044,30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7451" w14:textId="77777777" w:rsidR="00000000" w:rsidRDefault="00AE403E">
            <w:pPr>
              <w:pStyle w:val="a6"/>
              <w:jc w:val="center"/>
            </w:pPr>
            <w:r>
              <w:t>0,388591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1593" w14:textId="77777777" w:rsidR="00000000" w:rsidRDefault="00AE403E">
            <w:pPr>
              <w:pStyle w:val="a6"/>
              <w:jc w:val="center"/>
            </w:pPr>
            <w:r>
              <w:t>3 044,30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938D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A5851" w14:textId="77777777" w:rsidR="00000000" w:rsidRDefault="00AE403E">
            <w:pPr>
              <w:pStyle w:val="a6"/>
            </w:pPr>
          </w:p>
        </w:tc>
      </w:tr>
      <w:tr w:rsidR="00000000" w14:paraId="429100E9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95A6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EB8E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6FF0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3B9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DB82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F91F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ED82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86680" w14:textId="77777777" w:rsidR="00000000" w:rsidRDefault="00AE403E">
            <w:pPr>
              <w:pStyle w:val="a6"/>
            </w:pPr>
          </w:p>
        </w:tc>
      </w:tr>
      <w:tr w:rsidR="00000000" w14:paraId="48F1BEF3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BE44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0573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094F" w14:textId="77777777" w:rsidR="00000000" w:rsidRDefault="00AE403E">
            <w:pPr>
              <w:pStyle w:val="a6"/>
              <w:jc w:val="center"/>
            </w:pPr>
            <w:r>
              <w:t>0,095705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F132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C84E" w14:textId="77777777" w:rsidR="00000000" w:rsidRDefault="00AE403E">
            <w:pPr>
              <w:pStyle w:val="a6"/>
              <w:jc w:val="center"/>
            </w:pPr>
            <w:r>
              <w:t>0,095705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3A90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AB9C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C5EE8" w14:textId="77777777" w:rsidR="00000000" w:rsidRDefault="00AE403E">
            <w:pPr>
              <w:pStyle w:val="a6"/>
            </w:pPr>
          </w:p>
        </w:tc>
      </w:tr>
      <w:tr w:rsidR="00000000" w14:paraId="19F46303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3DB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1C2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AA37" w14:textId="77777777" w:rsidR="00000000" w:rsidRDefault="00AE403E">
            <w:pPr>
              <w:pStyle w:val="a6"/>
              <w:jc w:val="center"/>
            </w:pPr>
            <w:r>
              <w:t>0,166765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D88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129" w14:textId="77777777" w:rsidR="00000000" w:rsidRDefault="00AE403E">
            <w:pPr>
              <w:pStyle w:val="a6"/>
              <w:jc w:val="center"/>
            </w:pPr>
            <w:r>
              <w:t>0,166765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949E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3941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E53DF" w14:textId="77777777" w:rsidR="00000000" w:rsidRDefault="00AE403E">
            <w:pPr>
              <w:pStyle w:val="a6"/>
            </w:pPr>
          </w:p>
        </w:tc>
      </w:tr>
      <w:tr w:rsidR="00000000" w14:paraId="030E2E07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B21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5DF1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EEE" w14:textId="77777777" w:rsidR="00000000" w:rsidRDefault="00AE403E">
            <w:pPr>
              <w:pStyle w:val="a6"/>
              <w:jc w:val="center"/>
            </w:pPr>
            <w:r>
              <w:t>0,126121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CC21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0EDE" w14:textId="77777777" w:rsidR="00000000" w:rsidRDefault="00AE403E">
            <w:pPr>
              <w:pStyle w:val="a6"/>
              <w:jc w:val="center"/>
            </w:pPr>
            <w:r>
              <w:t>0,126121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1E4F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975D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A9C62" w14:textId="77777777" w:rsidR="00000000" w:rsidRDefault="00AE403E">
            <w:pPr>
              <w:pStyle w:val="a6"/>
            </w:pPr>
          </w:p>
        </w:tc>
      </w:tr>
      <w:tr w:rsidR="00000000" w14:paraId="6146E134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E86" w14:textId="77777777" w:rsidR="00000000" w:rsidRDefault="00AE403E">
            <w:pPr>
              <w:pStyle w:val="a6"/>
            </w:pPr>
            <w:r>
              <w:t>2.1.2.1) для проведения углубленной диспансеризации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FC6D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A1BD" w14:textId="77777777" w:rsidR="00000000" w:rsidRDefault="00AE403E">
            <w:pPr>
              <w:pStyle w:val="a6"/>
              <w:jc w:val="center"/>
            </w:pPr>
            <w:r>
              <w:t>0,050758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95B8" w14:textId="77777777" w:rsidR="00000000" w:rsidRDefault="00AE403E">
            <w:pPr>
              <w:pStyle w:val="a6"/>
              <w:jc w:val="center"/>
            </w:pPr>
            <w:r>
              <w:t>1 310,40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8750" w14:textId="77777777" w:rsidR="00000000" w:rsidRDefault="00AE403E">
            <w:pPr>
              <w:pStyle w:val="a6"/>
              <w:jc w:val="center"/>
            </w:pPr>
            <w:r>
              <w:t>0,050758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F3D" w14:textId="77777777" w:rsidR="00000000" w:rsidRDefault="00AE403E">
            <w:pPr>
              <w:pStyle w:val="a6"/>
              <w:jc w:val="center"/>
            </w:pPr>
            <w:r>
              <w:t>1 310,40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D592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016CA" w14:textId="77777777" w:rsidR="00000000" w:rsidRDefault="00AE403E">
            <w:pPr>
              <w:pStyle w:val="a6"/>
            </w:pPr>
          </w:p>
        </w:tc>
      </w:tr>
      <w:tr w:rsidR="00000000" w14:paraId="6C6ED21C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6CF8" w14:textId="77777777" w:rsidR="00000000" w:rsidRDefault="00AE403E">
            <w:pPr>
              <w:pStyle w:val="a6"/>
            </w:pPr>
            <w:bookmarkStart w:id="615" w:name="sub_31202"/>
            <w:r>
              <w:t>2.1.2.2) для проведения диспансеризации детей, проживающих в организациях социального обслуживания</w:t>
            </w:r>
            <w:bookmarkEnd w:id="615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4CAC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F96" w14:textId="77777777" w:rsidR="00000000" w:rsidRDefault="00AE403E">
            <w:pPr>
              <w:pStyle w:val="a6"/>
              <w:jc w:val="center"/>
            </w:pPr>
            <w:r>
              <w:t>0,001734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63CF" w14:textId="77777777" w:rsidR="00000000" w:rsidRDefault="00AE403E">
            <w:pPr>
              <w:pStyle w:val="a6"/>
              <w:jc w:val="center"/>
            </w:pPr>
            <w:r>
              <w:t>5 630,70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DFA1" w14:textId="77777777" w:rsidR="00000000" w:rsidRDefault="00AE403E">
            <w:pPr>
              <w:pStyle w:val="a6"/>
              <w:jc w:val="center"/>
            </w:pPr>
            <w:r>
              <w:t>0,001734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FED3" w14:textId="77777777" w:rsidR="00000000" w:rsidRDefault="00AE403E">
            <w:pPr>
              <w:pStyle w:val="a6"/>
              <w:jc w:val="center"/>
            </w:pPr>
            <w:r>
              <w:t>5 630,70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CE99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5BDCA" w14:textId="77777777" w:rsidR="00000000" w:rsidRDefault="00AE403E">
            <w:pPr>
              <w:pStyle w:val="a6"/>
            </w:pPr>
          </w:p>
        </w:tc>
      </w:tr>
      <w:tr w:rsidR="00000000" w14:paraId="5D67335B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34E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7059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C74B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7497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B7B8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F937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980E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75290" w14:textId="77777777" w:rsidR="00000000" w:rsidRDefault="00AE403E">
            <w:pPr>
              <w:pStyle w:val="a6"/>
            </w:pPr>
          </w:p>
        </w:tc>
      </w:tr>
      <w:tr w:rsidR="00000000" w14:paraId="710E479E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0A1E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F57D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F63" w14:textId="77777777" w:rsidR="00000000" w:rsidRDefault="00AE403E">
            <w:pPr>
              <w:pStyle w:val="a6"/>
              <w:jc w:val="center"/>
            </w:pPr>
            <w:r>
              <w:t>0,000266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FFED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DB1A" w14:textId="77777777" w:rsidR="00000000" w:rsidRDefault="00AE403E">
            <w:pPr>
              <w:pStyle w:val="a6"/>
              <w:jc w:val="center"/>
            </w:pPr>
            <w:r>
              <w:t>0,000266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2A2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A207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4C609" w14:textId="77777777" w:rsidR="00000000" w:rsidRDefault="00AE403E">
            <w:pPr>
              <w:pStyle w:val="a6"/>
            </w:pPr>
          </w:p>
        </w:tc>
      </w:tr>
      <w:tr w:rsidR="00000000" w14:paraId="13E4A853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E72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B39B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1321" w14:textId="77777777" w:rsidR="00000000" w:rsidRDefault="00AE403E">
            <w:pPr>
              <w:pStyle w:val="a6"/>
              <w:jc w:val="center"/>
            </w:pPr>
            <w:r>
              <w:t>0,000409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C051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A968" w14:textId="77777777" w:rsidR="00000000" w:rsidRDefault="00AE403E">
            <w:pPr>
              <w:pStyle w:val="a6"/>
              <w:jc w:val="center"/>
            </w:pPr>
            <w:r>
              <w:t>0,000409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DA6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BE4F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5E812" w14:textId="77777777" w:rsidR="00000000" w:rsidRDefault="00AE403E">
            <w:pPr>
              <w:pStyle w:val="a6"/>
            </w:pPr>
          </w:p>
        </w:tc>
      </w:tr>
      <w:tr w:rsidR="00000000" w14:paraId="6804F87F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AF4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B252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F246" w14:textId="77777777" w:rsidR="00000000" w:rsidRDefault="00AE403E">
            <w:pPr>
              <w:pStyle w:val="a6"/>
              <w:jc w:val="center"/>
            </w:pPr>
            <w:r>
              <w:t>0,001059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0BE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21D2" w14:textId="77777777" w:rsidR="00000000" w:rsidRDefault="00AE403E">
            <w:pPr>
              <w:pStyle w:val="a6"/>
              <w:jc w:val="center"/>
            </w:pPr>
            <w:r>
              <w:t>0,001059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3AE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5993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F5C4F" w14:textId="77777777" w:rsidR="00000000" w:rsidRDefault="00AE403E">
            <w:pPr>
              <w:pStyle w:val="a6"/>
            </w:pPr>
          </w:p>
        </w:tc>
      </w:tr>
      <w:tr w:rsidR="00000000" w14:paraId="004E5398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A03" w14:textId="77777777" w:rsidR="00000000" w:rsidRDefault="00AE403E">
            <w:pPr>
              <w:pStyle w:val="a6"/>
            </w:pPr>
            <w:r>
              <w:t>2.1.3) для посещений с иными целями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E1D2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8C4" w14:textId="77777777" w:rsidR="00000000" w:rsidRDefault="00AE403E">
            <w:pPr>
              <w:pStyle w:val="a6"/>
              <w:jc w:val="center"/>
            </w:pPr>
            <w:r>
              <w:t>2,133264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8DF" w14:textId="77777777" w:rsidR="00000000" w:rsidRDefault="00AE403E">
            <w:pPr>
              <w:pStyle w:val="a6"/>
              <w:jc w:val="center"/>
            </w:pPr>
            <w:r>
              <w:t>429,40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02C3" w14:textId="77777777" w:rsidR="00000000" w:rsidRDefault="00AE403E">
            <w:pPr>
              <w:pStyle w:val="a6"/>
              <w:jc w:val="center"/>
            </w:pPr>
            <w:r>
              <w:t>2,133264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E782" w14:textId="77777777" w:rsidR="00000000" w:rsidRDefault="00AE403E">
            <w:pPr>
              <w:pStyle w:val="a6"/>
              <w:jc w:val="center"/>
            </w:pPr>
            <w:r>
              <w:t>429,40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1295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ACC58" w14:textId="77777777" w:rsidR="00000000" w:rsidRDefault="00AE403E">
            <w:pPr>
              <w:pStyle w:val="a6"/>
            </w:pPr>
          </w:p>
        </w:tc>
      </w:tr>
      <w:tr w:rsidR="00000000" w14:paraId="62C1A27A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900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8A57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FEB3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03BA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C339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349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E790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831F7" w14:textId="77777777" w:rsidR="00000000" w:rsidRDefault="00AE403E">
            <w:pPr>
              <w:pStyle w:val="a6"/>
            </w:pPr>
          </w:p>
        </w:tc>
      </w:tr>
      <w:tr w:rsidR="00000000" w14:paraId="75477482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2AE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750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CA8E" w14:textId="77777777" w:rsidR="00000000" w:rsidRDefault="00AE403E">
            <w:pPr>
              <w:pStyle w:val="a6"/>
              <w:jc w:val="center"/>
            </w:pPr>
            <w:r>
              <w:t>0,609510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720B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DC45" w14:textId="77777777" w:rsidR="00000000" w:rsidRDefault="00AE403E">
            <w:pPr>
              <w:pStyle w:val="a6"/>
              <w:jc w:val="center"/>
            </w:pPr>
            <w:r>
              <w:t>0,609510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3FD3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45C3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627F4" w14:textId="77777777" w:rsidR="00000000" w:rsidRDefault="00AE403E">
            <w:pPr>
              <w:pStyle w:val="a6"/>
            </w:pPr>
          </w:p>
        </w:tc>
      </w:tr>
      <w:tr w:rsidR="00000000" w14:paraId="40FD8C29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9A42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B9B5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2586" w14:textId="77777777" w:rsidR="00000000" w:rsidRDefault="00AE403E">
            <w:pPr>
              <w:pStyle w:val="a6"/>
              <w:jc w:val="center"/>
            </w:pPr>
            <w:r>
              <w:t>0,804124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7E8B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4D72" w14:textId="77777777" w:rsidR="00000000" w:rsidRDefault="00AE403E">
            <w:pPr>
              <w:pStyle w:val="a6"/>
              <w:jc w:val="center"/>
            </w:pPr>
            <w:r>
              <w:t>0,804124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C08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B539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3F7FE" w14:textId="77777777" w:rsidR="00000000" w:rsidRDefault="00AE403E">
            <w:pPr>
              <w:pStyle w:val="a6"/>
            </w:pPr>
          </w:p>
        </w:tc>
      </w:tr>
      <w:tr w:rsidR="00000000" w14:paraId="111E4BCE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E645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DC0D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9A5" w14:textId="77777777" w:rsidR="00000000" w:rsidRDefault="00AE403E">
            <w:pPr>
              <w:pStyle w:val="a6"/>
              <w:jc w:val="center"/>
            </w:pPr>
            <w:r>
              <w:t>0,719630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A094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F4F4" w14:textId="77777777" w:rsidR="00000000" w:rsidRDefault="00AE403E">
            <w:pPr>
              <w:pStyle w:val="a6"/>
              <w:jc w:val="center"/>
            </w:pPr>
            <w:r>
              <w:t>0,719630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0E67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767B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B508F" w14:textId="77777777" w:rsidR="00000000" w:rsidRDefault="00AE403E">
            <w:pPr>
              <w:pStyle w:val="a6"/>
            </w:pPr>
          </w:p>
        </w:tc>
      </w:tr>
      <w:tr w:rsidR="00000000" w14:paraId="4275F6B9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6BF" w14:textId="77777777" w:rsidR="00000000" w:rsidRDefault="00AE403E">
            <w:pPr>
              <w:pStyle w:val="a6"/>
            </w:pPr>
            <w:r>
              <w:t>2.1.4) в неотложной форме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6DF8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A21B" w14:textId="77777777" w:rsidR="00000000" w:rsidRDefault="00AE403E">
            <w:pPr>
              <w:pStyle w:val="a6"/>
              <w:jc w:val="center"/>
            </w:pPr>
            <w:r>
              <w:t>0,540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A592" w14:textId="77777777" w:rsidR="00000000" w:rsidRDefault="00AE403E">
            <w:pPr>
              <w:pStyle w:val="a6"/>
              <w:jc w:val="center"/>
            </w:pPr>
            <w:r>
              <w:t>930,80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C1FC" w14:textId="77777777" w:rsidR="00000000" w:rsidRDefault="00AE403E">
            <w:pPr>
              <w:pStyle w:val="a6"/>
              <w:jc w:val="center"/>
            </w:pPr>
            <w:r>
              <w:t>0,540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269" w14:textId="77777777" w:rsidR="00000000" w:rsidRDefault="00AE403E">
            <w:pPr>
              <w:pStyle w:val="a6"/>
              <w:jc w:val="center"/>
            </w:pPr>
            <w:r>
              <w:t>930,80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6305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99E97" w14:textId="77777777" w:rsidR="00000000" w:rsidRDefault="00AE403E">
            <w:pPr>
              <w:pStyle w:val="a6"/>
            </w:pPr>
          </w:p>
        </w:tc>
      </w:tr>
      <w:tr w:rsidR="00000000" w14:paraId="1CA98F5D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850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FE7C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CAB2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B482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884B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470A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2166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52CEE" w14:textId="77777777" w:rsidR="00000000" w:rsidRDefault="00AE403E">
            <w:pPr>
              <w:pStyle w:val="a6"/>
            </w:pPr>
          </w:p>
        </w:tc>
      </w:tr>
      <w:tr w:rsidR="00000000" w14:paraId="373F11C3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1A7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465B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DDC" w14:textId="77777777" w:rsidR="00000000" w:rsidRDefault="00AE403E">
            <w:pPr>
              <w:pStyle w:val="a6"/>
              <w:jc w:val="center"/>
            </w:pPr>
            <w:r>
              <w:t>0,145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21BA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D07B" w14:textId="77777777" w:rsidR="00000000" w:rsidRDefault="00AE403E">
            <w:pPr>
              <w:pStyle w:val="a6"/>
              <w:jc w:val="center"/>
            </w:pPr>
            <w:r>
              <w:t>0,145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FECF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3C6A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099F5" w14:textId="77777777" w:rsidR="00000000" w:rsidRDefault="00AE403E">
            <w:pPr>
              <w:pStyle w:val="a6"/>
            </w:pPr>
          </w:p>
        </w:tc>
      </w:tr>
      <w:tr w:rsidR="00000000" w14:paraId="3699FFBC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43CE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E0C5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C27B" w14:textId="77777777" w:rsidR="00000000" w:rsidRDefault="00AE403E">
            <w:pPr>
              <w:pStyle w:val="a6"/>
              <w:jc w:val="center"/>
            </w:pPr>
            <w:r>
              <w:t>0,232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A527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930D" w14:textId="77777777" w:rsidR="00000000" w:rsidRDefault="00AE403E">
            <w:pPr>
              <w:pStyle w:val="a6"/>
              <w:jc w:val="center"/>
            </w:pPr>
            <w:r>
              <w:t>0,232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10F2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E8BB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73F73" w14:textId="77777777" w:rsidR="00000000" w:rsidRDefault="00AE403E">
            <w:pPr>
              <w:pStyle w:val="a6"/>
            </w:pPr>
          </w:p>
        </w:tc>
      </w:tr>
      <w:tr w:rsidR="00000000" w14:paraId="64C56AFC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AAC9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B28A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49F3" w14:textId="77777777" w:rsidR="00000000" w:rsidRDefault="00AE403E">
            <w:pPr>
              <w:pStyle w:val="a6"/>
              <w:jc w:val="center"/>
            </w:pPr>
            <w:r>
              <w:t>0,163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C5BE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FB63" w14:textId="77777777" w:rsidR="00000000" w:rsidRDefault="00AE403E">
            <w:pPr>
              <w:pStyle w:val="a6"/>
              <w:jc w:val="center"/>
            </w:pPr>
            <w:r>
              <w:t>0,163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E59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8010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CB696" w14:textId="77777777" w:rsidR="00000000" w:rsidRDefault="00AE403E">
            <w:pPr>
              <w:pStyle w:val="a6"/>
            </w:pPr>
          </w:p>
        </w:tc>
      </w:tr>
      <w:tr w:rsidR="00000000" w14:paraId="0B78DF68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453B" w14:textId="77777777" w:rsidR="00000000" w:rsidRDefault="00AE403E">
            <w:pPr>
              <w:pStyle w:val="a6"/>
            </w:pPr>
            <w:bookmarkStart w:id="616" w:name="sub_31176"/>
            <w:r>
              <w:t>2.1.5) в связи с заболеваниями - обращений</w:t>
            </w:r>
            <w:r>
              <w:rPr>
                <w:vertAlign w:val="superscript"/>
              </w:rPr>
              <w:t> </w:t>
            </w:r>
            <w:hyperlink w:anchor="sub_1219" w:history="1">
              <w:r>
                <w:rPr>
                  <w:rStyle w:val="a4"/>
                  <w:vertAlign w:val="superscript"/>
                </w:rPr>
                <w:t>1</w:t>
              </w:r>
            </w:hyperlink>
            <w:bookmarkEnd w:id="616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8953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2B65" w14:textId="77777777" w:rsidR="00000000" w:rsidRDefault="00AE403E">
            <w:pPr>
              <w:pStyle w:val="a6"/>
              <w:jc w:val="center"/>
            </w:pPr>
            <w:r>
              <w:t>1,787749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6715" w14:textId="77777777" w:rsidR="00000000" w:rsidRDefault="00AE403E">
            <w:pPr>
              <w:pStyle w:val="a6"/>
              <w:jc w:val="center"/>
            </w:pPr>
            <w:r>
              <w:t>2 135,80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5C9B" w14:textId="77777777" w:rsidR="00000000" w:rsidRDefault="00AE403E">
            <w:pPr>
              <w:pStyle w:val="a6"/>
              <w:jc w:val="center"/>
            </w:pPr>
            <w:r>
              <w:t>1,7877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8731" w14:textId="77777777" w:rsidR="00000000" w:rsidRDefault="00AE403E">
            <w:pPr>
              <w:pStyle w:val="a6"/>
              <w:jc w:val="center"/>
            </w:pPr>
            <w:r>
              <w:t>2 082,30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3752" w14:textId="77777777" w:rsidR="00000000" w:rsidRDefault="00AE403E">
            <w:pPr>
              <w:pStyle w:val="a6"/>
              <w:jc w:val="center"/>
            </w:pPr>
            <w:r>
              <w:t>0,000049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E1A6F" w14:textId="77777777" w:rsidR="00000000" w:rsidRDefault="00AE403E">
            <w:pPr>
              <w:pStyle w:val="a6"/>
              <w:jc w:val="center"/>
            </w:pPr>
            <w:r>
              <w:t>1 953 265,30</w:t>
            </w:r>
          </w:p>
        </w:tc>
      </w:tr>
      <w:tr w:rsidR="00000000" w14:paraId="32BD3587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C68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1164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FA7A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E94B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CD52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8BE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9B00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926AA" w14:textId="77777777" w:rsidR="00000000" w:rsidRDefault="00AE403E">
            <w:pPr>
              <w:pStyle w:val="a6"/>
            </w:pPr>
          </w:p>
        </w:tc>
      </w:tr>
      <w:tr w:rsidR="00000000" w14:paraId="48EC90A8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59DB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E9EB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C186" w14:textId="77777777" w:rsidR="00000000" w:rsidRDefault="00AE403E">
            <w:pPr>
              <w:pStyle w:val="a6"/>
              <w:jc w:val="center"/>
            </w:pPr>
            <w:r>
              <w:t>0,5521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13E9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B081" w14:textId="77777777" w:rsidR="00000000" w:rsidRDefault="00AE403E">
            <w:pPr>
              <w:pStyle w:val="a6"/>
              <w:jc w:val="center"/>
            </w:pPr>
            <w:r>
              <w:t>0,5521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1D0D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73E9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F729B" w14:textId="77777777" w:rsidR="00000000" w:rsidRDefault="00AE403E">
            <w:pPr>
              <w:pStyle w:val="a6"/>
            </w:pPr>
          </w:p>
        </w:tc>
      </w:tr>
      <w:tr w:rsidR="00000000" w14:paraId="44D2EC29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49AF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9171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9835" w14:textId="77777777" w:rsidR="00000000" w:rsidRDefault="00AE403E">
            <w:pPr>
              <w:pStyle w:val="a6"/>
              <w:jc w:val="center"/>
            </w:pPr>
            <w:r>
              <w:t>0,708232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0258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C2AF" w14:textId="77777777" w:rsidR="00000000" w:rsidRDefault="00AE403E">
            <w:pPr>
              <w:pStyle w:val="a6"/>
              <w:jc w:val="center"/>
            </w:pPr>
            <w:r>
              <w:t>0,7082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8FD1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E90A" w14:textId="77777777" w:rsidR="00000000" w:rsidRDefault="00AE403E">
            <w:pPr>
              <w:pStyle w:val="a6"/>
              <w:jc w:val="center"/>
            </w:pPr>
            <w:r>
              <w:t>0,000032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E139A" w14:textId="77777777" w:rsidR="00000000" w:rsidRDefault="00AE403E">
            <w:pPr>
              <w:pStyle w:val="a6"/>
            </w:pPr>
          </w:p>
        </w:tc>
      </w:tr>
      <w:tr w:rsidR="00000000" w14:paraId="27ABC726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C57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1194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2ACA" w14:textId="77777777" w:rsidR="00000000" w:rsidRDefault="00AE403E">
            <w:pPr>
              <w:pStyle w:val="a6"/>
              <w:jc w:val="center"/>
            </w:pPr>
            <w:r>
              <w:t>0,527417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60ED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9E5" w14:textId="77777777" w:rsidR="00000000" w:rsidRDefault="00AE403E">
            <w:pPr>
              <w:pStyle w:val="a6"/>
              <w:jc w:val="center"/>
            </w:pPr>
            <w:r>
              <w:t>0,5274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5010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68E8" w14:textId="77777777" w:rsidR="00000000" w:rsidRDefault="00AE403E">
            <w:pPr>
              <w:pStyle w:val="a6"/>
              <w:jc w:val="center"/>
            </w:pPr>
            <w:r>
              <w:t>0,000017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53FC2" w14:textId="77777777" w:rsidR="00000000" w:rsidRDefault="00AE403E">
            <w:pPr>
              <w:pStyle w:val="a6"/>
            </w:pPr>
          </w:p>
        </w:tc>
      </w:tr>
      <w:tr w:rsidR="00000000" w14:paraId="3D0BE79C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D633" w14:textId="77777777" w:rsidR="00000000" w:rsidRDefault="00AE403E">
            <w:pPr>
              <w:pStyle w:val="a6"/>
            </w:pPr>
            <w:r>
              <w:t>2</w:t>
            </w:r>
            <w:r>
              <w:t>.1.5.1) проведение отдельных диагностических (лабораторных) исследований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0A64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6A15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739A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E230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4664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6D4D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6104B" w14:textId="77777777" w:rsidR="00000000" w:rsidRDefault="00AE403E">
            <w:pPr>
              <w:pStyle w:val="a6"/>
            </w:pPr>
          </w:p>
        </w:tc>
      </w:tr>
      <w:tr w:rsidR="00000000" w14:paraId="30E421F3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27C3" w14:textId="77777777" w:rsidR="00000000" w:rsidRDefault="00AE403E">
            <w:pPr>
              <w:pStyle w:val="a6"/>
            </w:pPr>
            <w:bookmarkStart w:id="617" w:name="sub_31169"/>
            <w:r>
              <w:t>2.1.5.1.1) компьютерная томография</w:t>
            </w:r>
            <w:bookmarkEnd w:id="617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2061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2072" w14:textId="77777777" w:rsidR="00000000" w:rsidRDefault="00AE403E">
            <w:pPr>
              <w:pStyle w:val="a6"/>
              <w:jc w:val="center"/>
            </w:pPr>
            <w:r>
              <w:t>0,0654906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B53D" w14:textId="77777777" w:rsidR="00000000" w:rsidRDefault="00AE403E">
            <w:pPr>
              <w:pStyle w:val="a6"/>
              <w:jc w:val="center"/>
            </w:pPr>
            <w:r>
              <w:t>2 698,60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E0B8" w14:textId="77777777" w:rsidR="00000000" w:rsidRDefault="00AE403E">
            <w:pPr>
              <w:pStyle w:val="a6"/>
              <w:jc w:val="center"/>
            </w:pPr>
            <w:r>
              <w:t>0,059427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BA8D" w14:textId="77777777" w:rsidR="00000000" w:rsidRDefault="00AE403E">
            <w:pPr>
              <w:pStyle w:val="a6"/>
              <w:jc w:val="center"/>
            </w:pPr>
            <w:r>
              <w:t>2 763,40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68B" w14:textId="77777777" w:rsidR="00000000" w:rsidRDefault="00AE403E">
            <w:pPr>
              <w:pStyle w:val="a6"/>
              <w:jc w:val="center"/>
            </w:pPr>
            <w:r>
              <w:t>0,0060636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85BBC" w14:textId="77777777" w:rsidR="00000000" w:rsidRDefault="00AE403E">
            <w:pPr>
              <w:pStyle w:val="a6"/>
              <w:jc w:val="center"/>
            </w:pPr>
            <w:r>
              <w:t>2 063,10</w:t>
            </w:r>
          </w:p>
        </w:tc>
      </w:tr>
      <w:tr w:rsidR="00000000" w14:paraId="2C55CFA8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B6C" w14:textId="77777777" w:rsidR="00000000" w:rsidRDefault="00AE403E">
            <w:pPr>
              <w:pStyle w:val="a6"/>
            </w:pPr>
            <w:bookmarkStart w:id="618" w:name="sub_31170"/>
            <w:r>
              <w:t>2.1.5.1.2) магнитно-резонансная томография</w:t>
            </w:r>
            <w:bookmarkEnd w:id="618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7766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63BE" w14:textId="77777777" w:rsidR="00000000" w:rsidRDefault="00AE403E">
            <w:pPr>
              <w:pStyle w:val="a6"/>
              <w:jc w:val="center"/>
            </w:pPr>
            <w:r>
              <w:t>0,024386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21C7" w14:textId="77777777" w:rsidR="00000000" w:rsidRDefault="00AE403E">
            <w:pPr>
              <w:pStyle w:val="a6"/>
              <w:jc w:val="center"/>
            </w:pPr>
            <w:r>
              <w:t>3 121,70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9A25" w14:textId="77777777" w:rsidR="00000000" w:rsidRDefault="00AE403E">
            <w:pPr>
              <w:pStyle w:val="a6"/>
              <w:jc w:val="center"/>
            </w:pPr>
            <w:r>
              <w:t>0,024386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68E3" w14:textId="77777777" w:rsidR="00000000" w:rsidRDefault="00AE403E">
            <w:pPr>
              <w:pStyle w:val="a6"/>
              <w:jc w:val="center"/>
            </w:pPr>
            <w:r>
              <w:t>3 121,70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B871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970B7" w14:textId="77777777" w:rsidR="00000000" w:rsidRDefault="00AE403E">
            <w:pPr>
              <w:pStyle w:val="a6"/>
            </w:pPr>
          </w:p>
        </w:tc>
      </w:tr>
      <w:tr w:rsidR="00000000" w14:paraId="276AE58F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C31" w14:textId="77777777" w:rsidR="00000000" w:rsidRDefault="00AE403E">
            <w:pPr>
              <w:pStyle w:val="a6"/>
            </w:pPr>
            <w:bookmarkStart w:id="619" w:name="sub_31171"/>
            <w:r>
              <w:t>2.1.5.1.3) ультразвуковое исследование сердечно-сосудистой системы</w:t>
            </w:r>
            <w:bookmarkEnd w:id="619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0DAD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72A7" w14:textId="77777777" w:rsidR="00000000" w:rsidRDefault="00AE403E">
            <w:pPr>
              <w:pStyle w:val="a6"/>
              <w:jc w:val="center"/>
            </w:pPr>
            <w:r>
              <w:t>0,094887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2B1D" w14:textId="77777777" w:rsidR="00000000" w:rsidRDefault="00AE403E">
            <w:pPr>
              <w:pStyle w:val="a6"/>
              <w:jc w:val="center"/>
            </w:pPr>
            <w:r>
              <w:t>706,90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C516" w14:textId="77777777" w:rsidR="00000000" w:rsidRDefault="00AE403E">
            <w:pPr>
              <w:pStyle w:val="a6"/>
              <w:jc w:val="center"/>
            </w:pPr>
            <w:r>
              <w:t>0,094887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B6C2" w14:textId="77777777" w:rsidR="00000000" w:rsidRDefault="00AE403E">
            <w:pPr>
              <w:pStyle w:val="a6"/>
              <w:jc w:val="center"/>
            </w:pPr>
            <w:r>
              <w:t>706,90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FB2F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8F139" w14:textId="77777777" w:rsidR="00000000" w:rsidRDefault="00AE403E">
            <w:pPr>
              <w:pStyle w:val="a6"/>
            </w:pPr>
          </w:p>
        </w:tc>
      </w:tr>
      <w:tr w:rsidR="00000000" w14:paraId="396599F8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E39" w14:textId="77777777" w:rsidR="00000000" w:rsidRDefault="00AE403E">
            <w:pPr>
              <w:pStyle w:val="a6"/>
            </w:pPr>
            <w:bookmarkStart w:id="620" w:name="sub_31172"/>
            <w:r>
              <w:t>2.1.5.1.4) эндоскопическое диагностическое исследование</w:t>
            </w:r>
            <w:bookmarkEnd w:id="620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614A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32E4" w14:textId="77777777" w:rsidR="00000000" w:rsidRDefault="00AE403E">
            <w:pPr>
              <w:pStyle w:val="a6"/>
              <w:jc w:val="center"/>
            </w:pPr>
            <w:r>
              <w:t>0,038666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AF5" w14:textId="77777777" w:rsidR="00000000" w:rsidRDefault="00AE403E">
            <w:pPr>
              <w:pStyle w:val="a6"/>
              <w:jc w:val="center"/>
            </w:pPr>
            <w:r>
              <w:t>1 339,70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9295" w14:textId="77777777" w:rsidR="00000000" w:rsidRDefault="00AE403E">
            <w:pPr>
              <w:pStyle w:val="a6"/>
              <w:jc w:val="center"/>
            </w:pPr>
            <w:r>
              <w:t>0,038666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4635" w14:textId="77777777" w:rsidR="00000000" w:rsidRDefault="00AE403E">
            <w:pPr>
              <w:pStyle w:val="a6"/>
              <w:jc w:val="center"/>
            </w:pPr>
            <w:r>
              <w:t>1 339,70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1E31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72DD2" w14:textId="77777777" w:rsidR="00000000" w:rsidRDefault="00AE403E">
            <w:pPr>
              <w:pStyle w:val="a6"/>
            </w:pPr>
          </w:p>
        </w:tc>
      </w:tr>
      <w:tr w:rsidR="00000000" w14:paraId="49624F18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048" w14:textId="77777777" w:rsidR="00000000" w:rsidRDefault="00AE403E">
            <w:pPr>
              <w:pStyle w:val="a6"/>
            </w:pPr>
            <w:bookmarkStart w:id="621" w:name="sub_31173"/>
            <w:r>
              <w:t>2.1.5.1.5) молекулярно-генетическое исследование с целью диагностики онкологических заболеваний</w:t>
            </w:r>
            <w:bookmarkEnd w:id="621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8DD3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9CD1" w14:textId="77777777" w:rsidR="00000000" w:rsidRDefault="00AE403E">
            <w:pPr>
              <w:pStyle w:val="a6"/>
              <w:jc w:val="center"/>
            </w:pPr>
            <w:r>
              <w:t>0,001364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A425" w14:textId="77777777" w:rsidR="00000000" w:rsidRDefault="00AE403E">
            <w:pPr>
              <w:pStyle w:val="a6"/>
              <w:jc w:val="center"/>
            </w:pPr>
            <w:r>
              <w:t>9 870,40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C4FC" w14:textId="77777777" w:rsidR="00000000" w:rsidRDefault="00AE403E">
            <w:pPr>
              <w:pStyle w:val="a6"/>
              <w:jc w:val="center"/>
            </w:pPr>
            <w:r>
              <w:t>0,001364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AB19" w14:textId="77777777" w:rsidR="00000000" w:rsidRDefault="00AE403E">
            <w:pPr>
              <w:pStyle w:val="a6"/>
              <w:jc w:val="center"/>
            </w:pPr>
            <w:r>
              <w:t>9 870,40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CDBA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124ED" w14:textId="77777777" w:rsidR="00000000" w:rsidRDefault="00AE403E">
            <w:pPr>
              <w:pStyle w:val="a6"/>
            </w:pPr>
          </w:p>
        </w:tc>
      </w:tr>
      <w:tr w:rsidR="00000000" w14:paraId="1DE80DCD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1FF" w14:textId="77777777" w:rsidR="00000000" w:rsidRDefault="00AE403E">
            <w:pPr>
              <w:pStyle w:val="a6"/>
            </w:pPr>
            <w:bookmarkStart w:id="622" w:name="sub_31174"/>
            <w:r>
              <w:t>2.1.5.1.6) патологоанатомическое исследование биопсийного (операционного) материала с цель</w:t>
            </w:r>
            <w:r>
              <w:t>ю диагностики онкологических заболеваний и подбора противоопухолевой лекарственной терапии</w:t>
            </w:r>
            <w:bookmarkEnd w:id="622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DB28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700" w14:textId="77777777" w:rsidR="00000000" w:rsidRDefault="00AE403E">
            <w:pPr>
              <w:pStyle w:val="a6"/>
              <w:jc w:val="center"/>
            </w:pPr>
            <w:r>
              <w:t>0,028204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B10D" w14:textId="77777777" w:rsidR="00000000" w:rsidRDefault="00AE403E">
            <w:pPr>
              <w:pStyle w:val="a6"/>
              <w:jc w:val="center"/>
            </w:pPr>
            <w:r>
              <w:t>1 506,90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28B2" w14:textId="77777777" w:rsidR="00000000" w:rsidRDefault="00AE403E">
            <w:pPr>
              <w:pStyle w:val="a6"/>
              <w:jc w:val="center"/>
            </w:pPr>
            <w:r>
              <w:t>0,019112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20DD" w14:textId="77777777" w:rsidR="00000000" w:rsidRDefault="00AE403E">
            <w:pPr>
              <w:pStyle w:val="a6"/>
              <w:jc w:val="center"/>
            </w:pPr>
            <w:r>
              <w:t>1 248,00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7CD9" w14:textId="77777777" w:rsidR="00000000" w:rsidRDefault="00AE403E">
            <w:pPr>
              <w:pStyle w:val="a6"/>
              <w:jc w:val="center"/>
            </w:pPr>
            <w:r>
              <w:t>0,0090920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98460" w14:textId="77777777" w:rsidR="00000000" w:rsidRDefault="00AE403E">
            <w:pPr>
              <w:pStyle w:val="a6"/>
              <w:jc w:val="center"/>
            </w:pPr>
            <w:r>
              <w:t>2 051,30</w:t>
            </w:r>
          </w:p>
        </w:tc>
      </w:tr>
      <w:tr w:rsidR="00000000" w14:paraId="36495E68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2A6A" w14:textId="77777777" w:rsidR="00000000" w:rsidRDefault="00AE403E">
            <w:pPr>
              <w:pStyle w:val="a6"/>
            </w:pPr>
            <w:bookmarkStart w:id="623" w:name="sub_31175"/>
            <w:r>
              <w:t>2.1.5.1.7) тестирование на выявление новой коронавирусной инфекции (COVID-19)</w:t>
            </w:r>
            <w:bookmarkEnd w:id="623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2682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28B0" w14:textId="77777777" w:rsidR="00000000" w:rsidRDefault="00AE403E">
            <w:pPr>
              <w:pStyle w:val="a6"/>
              <w:jc w:val="center"/>
            </w:pPr>
            <w:r>
              <w:t>0,102779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AB4D" w14:textId="77777777" w:rsidR="00000000" w:rsidRDefault="00AE403E">
            <w:pPr>
              <w:pStyle w:val="a6"/>
              <w:jc w:val="center"/>
            </w:pPr>
            <w:r>
              <w:t>456,60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67C3" w14:textId="77777777" w:rsidR="00000000" w:rsidRDefault="00AE403E">
            <w:pPr>
              <w:pStyle w:val="a6"/>
              <w:jc w:val="center"/>
            </w:pPr>
            <w:r>
              <w:t>0,102779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85EC" w14:textId="77777777" w:rsidR="00000000" w:rsidRDefault="00AE403E">
            <w:pPr>
              <w:pStyle w:val="a6"/>
              <w:jc w:val="center"/>
            </w:pPr>
            <w:r>
              <w:t>456,60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8D4C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D58EC" w14:textId="77777777" w:rsidR="00000000" w:rsidRDefault="00AE403E">
            <w:pPr>
              <w:pStyle w:val="a6"/>
            </w:pPr>
          </w:p>
        </w:tc>
      </w:tr>
      <w:tr w:rsidR="00000000" w14:paraId="24490C96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B3F" w14:textId="77777777" w:rsidR="00000000" w:rsidRDefault="00AE403E">
            <w:pPr>
              <w:pStyle w:val="a6"/>
            </w:pPr>
            <w:r>
              <w:t>2.1.6) диспансерное наблюдение, в том числе по поводу: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F3F6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D033" w14:textId="77777777" w:rsidR="00000000" w:rsidRDefault="00AE403E">
            <w:pPr>
              <w:pStyle w:val="a6"/>
              <w:jc w:val="center"/>
            </w:pPr>
            <w:r>
              <w:t>0,261736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1856" w14:textId="77777777" w:rsidR="00000000" w:rsidRDefault="00AE403E">
            <w:pPr>
              <w:pStyle w:val="a6"/>
              <w:jc w:val="center"/>
            </w:pPr>
            <w:r>
              <w:t>2 481,90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4C9F" w14:textId="77777777" w:rsidR="00000000" w:rsidRDefault="00AE403E">
            <w:pPr>
              <w:pStyle w:val="a6"/>
              <w:jc w:val="center"/>
            </w:pPr>
            <w:r>
              <w:t>0,261736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3E23" w14:textId="77777777" w:rsidR="00000000" w:rsidRDefault="00AE403E">
            <w:pPr>
              <w:pStyle w:val="a6"/>
              <w:jc w:val="center"/>
            </w:pPr>
            <w:r>
              <w:t>2 481,90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9E67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DBF85" w14:textId="77777777" w:rsidR="00000000" w:rsidRDefault="00AE403E">
            <w:pPr>
              <w:pStyle w:val="a6"/>
            </w:pPr>
          </w:p>
        </w:tc>
      </w:tr>
      <w:tr w:rsidR="00000000" w14:paraId="51E2453D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3F8" w14:textId="77777777" w:rsidR="00000000" w:rsidRDefault="00AE403E">
            <w:pPr>
              <w:pStyle w:val="a6"/>
            </w:pPr>
            <w:r>
              <w:t>2.1.6.1) онкологических заболеваний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33E5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0A7" w14:textId="77777777" w:rsidR="00000000" w:rsidRDefault="00AE403E">
            <w:pPr>
              <w:pStyle w:val="a6"/>
              <w:jc w:val="center"/>
            </w:pPr>
            <w:r>
              <w:t>0,04505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63CD" w14:textId="77777777" w:rsidR="00000000" w:rsidRDefault="00AE403E">
            <w:pPr>
              <w:pStyle w:val="a6"/>
              <w:jc w:val="center"/>
            </w:pPr>
            <w:r>
              <w:t>3 497,40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735" w14:textId="77777777" w:rsidR="00000000" w:rsidRDefault="00AE403E">
            <w:pPr>
              <w:pStyle w:val="a6"/>
              <w:jc w:val="center"/>
            </w:pPr>
            <w:r>
              <w:t>0,04505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8022" w14:textId="77777777" w:rsidR="00000000" w:rsidRDefault="00AE403E">
            <w:pPr>
              <w:pStyle w:val="a6"/>
              <w:jc w:val="center"/>
            </w:pPr>
            <w:r>
              <w:t>3 497,40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7710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26B12" w14:textId="77777777" w:rsidR="00000000" w:rsidRDefault="00AE403E">
            <w:pPr>
              <w:pStyle w:val="a6"/>
            </w:pPr>
          </w:p>
        </w:tc>
      </w:tr>
      <w:tr w:rsidR="00000000" w14:paraId="1B58B207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BBC" w14:textId="77777777" w:rsidR="00000000" w:rsidRDefault="00AE403E">
            <w:pPr>
              <w:pStyle w:val="a6"/>
            </w:pPr>
            <w:r>
              <w:t>2.1.6.2) сахарного диабета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FA27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7193" w14:textId="77777777" w:rsidR="00000000" w:rsidRDefault="00AE403E">
            <w:pPr>
              <w:pStyle w:val="a6"/>
              <w:jc w:val="center"/>
            </w:pPr>
            <w:r>
              <w:t>0,05980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F237" w14:textId="77777777" w:rsidR="00000000" w:rsidRDefault="00AE403E">
            <w:pPr>
              <w:pStyle w:val="a6"/>
              <w:jc w:val="center"/>
            </w:pPr>
            <w:r>
              <w:t>1 320,50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B58" w14:textId="77777777" w:rsidR="00000000" w:rsidRDefault="00AE403E">
            <w:pPr>
              <w:pStyle w:val="a6"/>
              <w:jc w:val="center"/>
            </w:pPr>
            <w:r>
              <w:t>0,05980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4DC2" w14:textId="77777777" w:rsidR="00000000" w:rsidRDefault="00AE403E">
            <w:pPr>
              <w:pStyle w:val="a6"/>
              <w:jc w:val="center"/>
            </w:pPr>
            <w:r>
              <w:t>1 320,50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048F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DA24F" w14:textId="77777777" w:rsidR="00000000" w:rsidRDefault="00AE403E">
            <w:pPr>
              <w:pStyle w:val="a6"/>
            </w:pPr>
          </w:p>
        </w:tc>
      </w:tr>
      <w:tr w:rsidR="00000000" w14:paraId="0ECA77FB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7DCD" w14:textId="77777777" w:rsidR="00000000" w:rsidRDefault="00AE403E">
            <w:pPr>
              <w:pStyle w:val="a6"/>
            </w:pPr>
            <w:r>
              <w:t>2.1.6.3) болезней системы кровообращения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F159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AEEF" w14:textId="77777777" w:rsidR="00000000" w:rsidRDefault="00AE403E">
            <w:pPr>
              <w:pStyle w:val="a6"/>
              <w:jc w:val="center"/>
            </w:pPr>
            <w:r>
              <w:t>0,12521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EB3A" w14:textId="77777777" w:rsidR="00000000" w:rsidRDefault="00AE403E">
            <w:pPr>
              <w:pStyle w:val="a6"/>
              <w:jc w:val="center"/>
            </w:pPr>
            <w:r>
              <w:t>2 936,20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F931" w14:textId="77777777" w:rsidR="00000000" w:rsidRDefault="00AE403E">
            <w:pPr>
              <w:pStyle w:val="a6"/>
              <w:jc w:val="center"/>
            </w:pPr>
            <w:r>
              <w:t>0,12521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C6F0" w14:textId="77777777" w:rsidR="00000000" w:rsidRDefault="00AE403E">
            <w:pPr>
              <w:pStyle w:val="a6"/>
              <w:jc w:val="center"/>
            </w:pPr>
            <w:r>
              <w:t>2 936,20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9BA9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A7E41" w14:textId="77777777" w:rsidR="00000000" w:rsidRDefault="00AE403E">
            <w:pPr>
              <w:pStyle w:val="a6"/>
            </w:pPr>
          </w:p>
        </w:tc>
      </w:tr>
      <w:tr w:rsidR="00000000" w14:paraId="2BB4936A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F1C" w14:textId="77777777" w:rsidR="00000000" w:rsidRDefault="00AE403E">
            <w:pPr>
              <w:pStyle w:val="a6"/>
            </w:pPr>
            <w:bookmarkStart w:id="624" w:name="sub_31203"/>
            <w:r>
              <w:t>2.1.6.4) диспансерное наблюдение детей, проживающих в организациях социального обслуживания</w:t>
            </w:r>
            <w:bookmarkEnd w:id="624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DE1E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008A" w14:textId="77777777" w:rsidR="00000000" w:rsidRDefault="00AE403E">
            <w:pPr>
              <w:pStyle w:val="a6"/>
              <w:jc w:val="center"/>
            </w:pPr>
            <w:r>
              <w:t>0,001734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673B" w14:textId="77777777" w:rsidR="00000000" w:rsidRDefault="00AE403E">
            <w:pPr>
              <w:pStyle w:val="a6"/>
              <w:jc w:val="center"/>
            </w:pPr>
            <w:r>
              <w:t>1 585,50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5A5" w14:textId="77777777" w:rsidR="00000000" w:rsidRDefault="00AE403E">
            <w:pPr>
              <w:pStyle w:val="a6"/>
              <w:jc w:val="center"/>
            </w:pPr>
            <w:r>
              <w:t>0,001734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6229" w14:textId="77777777" w:rsidR="00000000" w:rsidRDefault="00AE403E">
            <w:pPr>
              <w:pStyle w:val="a6"/>
              <w:jc w:val="center"/>
            </w:pPr>
            <w:r>
              <w:t>1 585,50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82DB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2DBBB" w14:textId="77777777" w:rsidR="00000000" w:rsidRDefault="00AE403E">
            <w:pPr>
              <w:pStyle w:val="a6"/>
            </w:pPr>
          </w:p>
        </w:tc>
      </w:tr>
      <w:tr w:rsidR="00000000" w14:paraId="12DC6FB4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145C" w14:textId="77777777" w:rsidR="00000000" w:rsidRDefault="00AE403E">
            <w:pPr>
              <w:pStyle w:val="a6"/>
            </w:pPr>
            <w:r>
              <w:t>2.2) в условиях дневных стационаров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F8DF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48A0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CBC9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B78F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C51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AD0C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4722A" w14:textId="77777777" w:rsidR="00000000" w:rsidRDefault="00AE403E">
            <w:pPr>
              <w:pStyle w:val="a6"/>
            </w:pPr>
          </w:p>
        </w:tc>
      </w:tr>
      <w:tr w:rsidR="00000000" w14:paraId="31DA60B0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19F1" w14:textId="77777777" w:rsidR="00000000" w:rsidRDefault="00AE403E">
            <w:pPr>
              <w:pStyle w:val="a6"/>
            </w:pPr>
            <w:bookmarkStart w:id="625" w:name="sub_31177"/>
            <w:r>
              <w:t>3. В условиях дневных стационаров, за исключением медицинской реабилитации (первичная медико-санитарная помощь, специализированная медицинская помощь), (за исключением федеральных медицинских организаций), в том числе:</w:t>
            </w:r>
            <w:bookmarkEnd w:id="625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C51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4A21" w14:textId="77777777" w:rsidR="00000000" w:rsidRDefault="00AE403E">
            <w:pPr>
              <w:pStyle w:val="a6"/>
              <w:jc w:val="center"/>
            </w:pPr>
            <w:r>
              <w:t>0,0705651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B180" w14:textId="77777777" w:rsidR="00000000" w:rsidRDefault="00AE403E">
            <w:pPr>
              <w:pStyle w:val="a6"/>
              <w:jc w:val="center"/>
            </w:pPr>
            <w:r>
              <w:t>30 </w:t>
            </w:r>
            <w:r>
              <w:t>348,90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4959" w14:textId="77777777" w:rsidR="00000000" w:rsidRDefault="00AE403E">
            <w:pPr>
              <w:pStyle w:val="a6"/>
              <w:jc w:val="center"/>
            </w:pPr>
            <w:r>
              <w:t>0,070478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D0F9" w14:textId="77777777" w:rsidR="00000000" w:rsidRDefault="00AE403E">
            <w:pPr>
              <w:pStyle w:val="a6"/>
              <w:jc w:val="center"/>
            </w:pPr>
            <w:r>
              <w:t>29 728,10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9AAE" w14:textId="77777777" w:rsidR="00000000" w:rsidRDefault="00AE403E">
            <w:pPr>
              <w:pStyle w:val="a6"/>
              <w:jc w:val="center"/>
            </w:pPr>
            <w:r>
              <w:t>0,0000871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2BDDB" w14:textId="77777777" w:rsidR="00000000" w:rsidRDefault="00AE403E">
            <w:pPr>
              <w:pStyle w:val="a6"/>
              <w:jc w:val="center"/>
            </w:pPr>
            <w:r>
              <w:t>532 606,20</w:t>
            </w:r>
          </w:p>
        </w:tc>
      </w:tr>
      <w:tr w:rsidR="00000000" w14:paraId="31CD8257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0985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F507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F2D8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387D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C16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3F89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5B3C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BFF49" w14:textId="77777777" w:rsidR="00000000" w:rsidRDefault="00AE403E">
            <w:pPr>
              <w:pStyle w:val="a6"/>
            </w:pPr>
          </w:p>
        </w:tc>
      </w:tr>
      <w:tr w:rsidR="00000000" w14:paraId="64B6FFB6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0FE2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277F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F72C" w14:textId="77777777" w:rsidR="00000000" w:rsidRDefault="00AE403E">
            <w:pPr>
              <w:pStyle w:val="a6"/>
              <w:jc w:val="center"/>
            </w:pPr>
            <w:r>
              <w:t>0,0134991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A21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F0FB" w14:textId="77777777" w:rsidR="00000000" w:rsidRDefault="00AE403E">
            <w:pPr>
              <w:pStyle w:val="a6"/>
              <w:jc w:val="center"/>
            </w:pPr>
            <w:r>
              <w:t>0,0134988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A17B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AC6C" w14:textId="77777777" w:rsidR="00000000" w:rsidRDefault="00AE403E">
            <w:pPr>
              <w:pStyle w:val="a6"/>
              <w:jc w:val="center"/>
            </w:pPr>
            <w:r>
              <w:t>0,0000003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982AD" w14:textId="77777777" w:rsidR="00000000" w:rsidRDefault="00AE403E">
            <w:pPr>
              <w:pStyle w:val="a6"/>
            </w:pPr>
          </w:p>
        </w:tc>
      </w:tr>
      <w:tr w:rsidR="00000000" w14:paraId="57174AF4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34A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A67B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AC66" w14:textId="77777777" w:rsidR="00000000" w:rsidRDefault="00AE403E">
            <w:pPr>
              <w:pStyle w:val="a6"/>
              <w:jc w:val="center"/>
            </w:pPr>
            <w:r>
              <w:t>0,026791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BE97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724E" w14:textId="77777777" w:rsidR="00000000" w:rsidRDefault="00AE403E">
            <w:pPr>
              <w:pStyle w:val="a6"/>
              <w:jc w:val="center"/>
            </w:pPr>
            <w:r>
              <w:t>0,0267267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172B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97C7" w14:textId="77777777" w:rsidR="00000000" w:rsidRDefault="00AE403E">
            <w:pPr>
              <w:pStyle w:val="a6"/>
              <w:jc w:val="center"/>
            </w:pPr>
            <w:r>
              <w:t>0,0000643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D67E4" w14:textId="77777777" w:rsidR="00000000" w:rsidRDefault="00AE403E">
            <w:pPr>
              <w:pStyle w:val="a6"/>
            </w:pPr>
          </w:p>
        </w:tc>
      </w:tr>
      <w:tr w:rsidR="00000000" w14:paraId="0A076C1D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42A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CAB7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7E96" w14:textId="77777777" w:rsidR="00000000" w:rsidRDefault="00AE403E">
            <w:pPr>
              <w:pStyle w:val="a6"/>
              <w:jc w:val="center"/>
            </w:pPr>
            <w:r>
              <w:t>0,030275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0B7F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DA28" w14:textId="77777777" w:rsidR="00000000" w:rsidRDefault="00AE403E">
            <w:pPr>
              <w:pStyle w:val="a6"/>
              <w:jc w:val="center"/>
            </w:pPr>
            <w:r>
              <w:t>0,0302525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1442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F30" w14:textId="77777777" w:rsidR="00000000" w:rsidRDefault="00AE403E">
            <w:pPr>
              <w:pStyle w:val="a6"/>
              <w:jc w:val="center"/>
            </w:pPr>
            <w:r>
              <w:t>0,0000225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64DE6" w14:textId="77777777" w:rsidR="00000000" w:rsidRDefault="00AE403E">
            <w:pPr>
              <w:pStyle w:val="a6"/>
            </w:pPr>
          </w:p>
        </w:tc>
      </w:tr>
      <w:tr w:rsidR="00000000" w14:paraId="599477D1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C2A" w14:textId="77777777" w:rsidR="00000000" w:rsidRDefault="00AE403E">
            <w:pPr>
              <w:pStyle w:val="a6"/>
            </w:pPr>
            <w:r>
              <w:t>3.1) для оказания медицинской помощи по профилю "онкология"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A9F9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2D2" w14:textId="77777777" w:rsidR="00000000" w:rsidRDefault="00AE403E">
            <w:pPr>
              <w:pStyle w:val="a6"/>
              <w:jc w:val="center"/>
            </w:pPr>
            <w:r>
              <w:t>0,010964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4234" w14:textId="77777777" w:rsidR="00000000" w:rsidRDefault="00AE403E">
            <w:pPr>
              <w:pStyle w:val="a6"/>
              <w:jc w:val="center"/>
            </w:pPr>
            <w:r>
              <w:t>86 022,00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9C67" w14:textId="77777777" w:rsidR="00000000" w:rsidRDefault="00AE403E">
            <w:pPr>
              <w:pStyle w:val="a6"/>
              <w:jc w:val="center"/>
            </w:pPr>
            <w:r>
              <w:t>0,010964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19E" w14:textId="77777777" w:rsidR="00000000" w:rsidRDefault="00AE403E">
            <w:pPr>
              <w:pStyle w:val="a6"/>
              <w:jc w:val="center"/>
            </w:pPr>
            <w:r>
              <w:t>86 022,00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A2A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196D6" w14:textId="77777777" w:rsidR="00000000" w:rsidRDefault="00AE403E">
            <w:pPr>
              <w:pStyle w:val="a6"/>
            </w:pPr>
          </w:p>
        </w:tc>
      </w:tr>
      <w:tr w:rsidR="00000000" w14:paraId="1432D400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23B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B17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3A08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4C73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C83F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E503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2E9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2C0FF" w14:textId="77777777" w:rsidR="00000000" w:rsidRDefault="00AE403E">
            <w:pPr>
              <w:pStyle w:val="a6"/>
            </w:pPr>
          </w:p>
        </w:tc>
      </w:tr>
      <w:tr w:rsidR="00000000" w14:paraId="46CF1A97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3E9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F86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5784" w14:textId="77777777" w:rsidR="00000000" w:rsidRDefault="00AE403E">
            <w:pPr>
              <w:pStyle w:val="a6"/>
              <w:jc w:val="center"/>
            </w:pPr>
            <w:r>
              <w:t>0,000015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22A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2D68D" w14:textId="77777777" w:rsidR="00000000" w:rsidRDefault="00AE403E">
            <w:pPr>
              <w:pStyle w:val="a6"/>
              <w:jc w:val="center"/>
            </w:pPr>
            <w:r>
              <w:t>0,000015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CB6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ACCD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F01A6" w14:textId="77777777" w:rsidR="00000000" w:rsidRDefault="00AE403E">
            <w:pPr>
              <w:pStyle w:val="a6"/>
            </w:pPr>
          </w:p>
        </w:tc>
      </w:tr>
      <w:tr w:rsidR="00000000" w14:paraId="3FD6175A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22B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10E6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00A6" w14:textId="77777777" w:rsidR="00000000" w:rsidRDefault="00AE403E">
            <w:pPr>
              <w:pStyle w:val="a6"/>
              <w:jc w:val="center"/>
            </w:pPr>
            <w:r>
              <w:t>0,002072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C9E0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993F5" w14:textId="77777777" w:rsidR="00000000" w:rsidRDefault="00AE403E">
            <w:pPr>
              <w:pStyle w:val="a6"/>
              <w:jc w:val="center"/>
            </w:pPr>
            <w:r>
              <w:t>0,002072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1F6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90E8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DD58C" w14:textId="77777777" w:rsidR="00000000" w:rsidRDefault="00AE403E">
            <w:pPr>
              <w:pStyle w:val="a6"/>
            </w:pPr>
          </w:p>
        </w:tc>
      </w:tr>
      <w:tr w:rsidR="00000000" w14:paraId="3ECF58B0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A14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7B3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3DF9" w14:textId="77777777" w:rsidR="00000000" w:rsidRDefault="00AE403E">
            <w:pPr>
              <w:pStyle w:val="a6"/>
              <w:jc w:val="center"/>
            </w:pPr>
            <w:r>
              <w:t>0,008877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7264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D469D" w14:textId="77777777" w:rsidR="00000000" w:rsidRDefault="00AE403E">
            <w:pPr>
              <w:pStyle w:val="a6"/>
              <w:jc w:val="center"/>
            </w:pPr>
            <w:r>
              <w:t>0,008877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B82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403B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505E1" w14:textId="77777777" w:rsidR="00000000" w:rsidRDefault="00AE403E">
            <w:pPr>
              <w:pStyle w:val="a6"/>
            </w:pPr>
          </w:p>
        </w:tc>
      </w:tr>
      <w:tr w:rsidR="00000000" w14:paraId="1DEFE831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A82" w14:textId="77777777" w:rsidR="00000000" w:rsidRDefault="00AE403E">
            <w:pPr>
              <w:pStyle w:val="a6"/>
            </w:pPr>
            <w:bookmarkStart w:id="626" w:name="sub_31178"/>
            <w:r>
              <w:t>3.2) для оказания медицинской помощи при экстракорпоральном оплодотворении</w:t>
            </w:r>
            <w:bookmarkEnd w:id="626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9D82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6DBB" w14:textId="77777777" w:rsidR="00000000" w:rsidRDefault="00AE403E">
            <w:pPr>
              <w:pStyle w:val="a6"/>
              <w:jc w:val="center"/>
            </w:pPr>
            <w:r>
              <w:t>0,0006471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48D1" w14:textId="77777777" w:rsidR="00000000" w:rsidRDefault="00AE403E">
            <w:pPr>
              <w:pStyle w:val="a6"/>
              <w:jc w:val="center"/>
            </w:pPr>
            <w:r>
              <w:t>111 172,90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6860" w14:textId="77777777" w:rsidR="00000000" w:rsidRDefault="00AE403E">
            <w:pPr>
              <w:pStyle w:val="a6"/>
              <w:jc w:val="center"/>
            </w:pPr>
            <w:r>
              <w:t>0,00056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D44F" w14:textId="77777777" w:rsidR="00000000" w:rsidRDefault="00AE403E">
            <w:pPr>
              <w:pStyle w:val="a6"/>
              <w:jc w:val="center"/>
            </w:pPr>
            <w:r>
              <w:t>120 678,60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C5B2" w14:textId="77777777" w:rsidR="00000000" w:rsidRDefault="00AE403E">
            <w:pPr>
              <w:pStyle w:val="a6"/>
              <w:jc w:val="center"/>
            </w:pPr>
            <w:r>
              <w:t>0,0000871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22631" w14:textId="77777777" w:rsidR="00000000" w:rsidRDefault="00AE403E">
            <w:pPr>
              <w:pStyle w:val="a6"/>
              <w:jc w:val="center"/>
            </w:pPr>
            <w:r>
              <w:t>50 057,40</w:t>
            </w:r>
          </w:p>
        </w:tc>
      </w:tr>
      <w:tr w:rsidR="00000000" w14:paraId="2F6686F4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50BB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E0DD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4A56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AD18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8421E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EEB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54EE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BF3D8" w14:textId="77777777" w:rsidR="00000000" w:rsidRDefault="00AE403E">
            <w:pPr>
              <w:pStyle w:val="a6"/>
            </w:pPr>
          </w:p>
        </w:tc>
      </w:tr>
      <w:tr w:rsidR="00000000" w14:paraId="714048A1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E2F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05C0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64D3" w14:textId="77777777" w:rsidR="00000000" w:rsidRDefault="00AE403E">
            <w:pPr>
              <w:pStyle w:val="a6"/>
              <w:jc w:val="center"/>
            </w:pPr>
            <w:r>
              <w:t>0,0000033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D6D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E7D98" w14:textId="77777777" w:rsidR="00000000" w:rsidRDefault="00AE403E">
            <w:pPr>
              <w:pStyle w:val="a6"/>
              <w:jc w:val="center"/>
            </w:pPr>
            <w:r>
              <w:t>0,000003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36B7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E61F" w14:textId="77777777" w:rsidR="00000000" w:rsidRDefault="00AE403E">
            <w:pPr>
              <w:pStyle w:val="a6"/>
              <w:jc w:val="center"/>
            </w:pPr>
            <w:r>
              <w:t>0,0000003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8EC5B" w14:textId="77777777" w:rsidR="00000000" w:rsidRDefault="00AE403E">
            <w:pPr>
              <w:pStyle w:val="a6"/>
            </w:pPr>
          </w:p>
        </w:tc>
      </w:tr>
      <w:tr w:rsidR="00000000" w14:paraId="5AF268D1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611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E481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D2AD" w14:textId="77777777" w:rsidR="00000000" w:rsidRDefault="00AE403E">
            <w:pPr>
              <w:pStyle w:val="a6"/>
              <w:jc w:val="center"/>
            </w:pPr>
            <w:r>
              <w:t>0,0004753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F7F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06C49" w14:textId="77777777" w:rsidR="00000000" w:rsidRDefault="00AE403E">
            <w:pPr>
              <w:pStyle w:val="a6"/>
              <w:jc w:val="center"/>
            </w:pPr>
            <w:r>
              <w:t>0,000411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172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AC20" w14:textId="77777777" w:rsidR="00000000" w:rsidRDefault="00AE403E">
            <w:pPr>
              <w:pStyle w:val="a6"/>
              <w:jc w:val="center"/>
            </w:pPr>
            <w:r>
              <w:t>0,0000643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B1E9D" w14:textId="77777777" w:rsidR="00000000" w:rsidRDefault="00AE403E">
            <w:pPr>
              <w:pStyle w:val="a6"/>
            </w:pPr>
          </w:p>
        </w:tc>
      </w:tr>
      <w:tr w:rsidR="00000000" w14:paraId="70B24A42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F677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F339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9D5" w14:textId="77777777" w:rsidR="00000000" w:rsidRDefault="00AE403E">
            <w:pPr>
              <w:pStyle w:val="a6"/>
              <w:jc w:val="center"/>
            </w:pPr>
            <w:r>
              <w:t>0,0001685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65BA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88563" w14:textId="77777777" w:rsidR="00000000" w:rsidRDefault="00AE403E">
            <w:pPr>
              <w:pStyle w:val="a6"/>
              <w:jc w:val="center"/>
            </w:pPr>
            <w:r>
              <w:t>0,000146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E143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86F4" w14:textId="77777777" w:rsidR="00000000" w:rsidRDefault="00AE403E">
            <w:pPr>
              <w:pStyle w:val="a6"/>
              <w:jc w:val="center"/>
            </w:pPr>
            <w:r>
              <w:t>0,0000225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520A5" w14:textId="77777777" w:rsidR="00000000" w:rsidRDefault="00AE403E">
            <w:pPr>
              <w:pStyle w:val="a6"/>
            </w:pPr>
          </w:p>
        </w:tc>
      </w:tr>
      <w:tr w:rsidR="00000000" w14:paraId="665A6602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A89" w14:textId="77777777" w:rsidR="00000000" w:rsidRDefault="00AE403E">
            <w:pPr>
              <w:pStyle w:val="a6"/>
            </w:pPr>
            <w:r>
              <w:t>3.3) для оказания медицинской</w:t>
            </w:r>
            <w:r>
              <w:t xml:space="preserve"> помощи больным с вирусным гепатитом С медицинскими организациями (за исключением федеральных медицинских организаций)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F441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3B15" w14:textId="77777777" w:rsidR="00000000" w:rsidRDefault="00AE403E">
            <w:pPr>
              <w:pStyle w:val="a6"/>
              <w:jc w:val="center"/>
            </w:pPr>
            <w:r>
              <w:t>0,000277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5A77" w14:textId="77777777" w:rsidR="00000000" w:rsidRDefault="00AE403E">
            <w:pPr>
              <w:pStyle w:val="a6"/>
              <w:jc w:val="center"/>
            </w:pPr>
            <w:r>
              <w:t>158 837,50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45CB" w14:textId="77777777" w:rsidR="00000000" w:rsidRDefault="00AE403E">
            <w:pPr>
              <w:pStyle w:val="a6"/>
              <w:jc w:val="center"/>
            </w:pPr>
            <w:r>
              <w:t>0,000277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049" w14:textId="77777777" w:rsidR="00000000" w:rsidRDefault="00AE403E">
            <w:pPr>
              <w:pStyle w:val="a6"/>
              <w:jc w:val="center"/>
            </w:pPr>
            <w:r>
              <w:t>158 837,50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DF4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4E6E3" w14:textId="77777777" w:rsidR="00000000" w:rsidRDefault="00AE403E">
            <w:pPr>
              <w:pStyle w:val="a6"/>
            </w:pPr>
          </w:p>
        </w:tc>
      </w:tr>
      <w:tr w:rsidR="00000000" w14:paraId="544E6ED4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8DF" w14:textId="77777777" w:rsidR="00000000" w:rsidRDefault="00AE403E">
            <w:pPr>
              <w:pStyle w:val="a6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(за исключением федеральных медицинских организаций), в том числе: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6D4E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F817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7161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8D13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EEE4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6444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D4A76" w14:textId="77777777" w:rsidR="00000000" w:rsidRDefault="00AE403E">
            <w:pPr>
              <w:pStyle w:val="a6"/>
            </w:pPr>
          </w:p>
        </w:tc>
      </w:tr>
      <w:tr w:rsidR="00000000" w14:paraId="0683D55B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C50" w14:textId="77777777" w:rsidR="00000000" w:rsidRDefault="00AE403E">
            <w:pPr>
              <w:pStyle w:val="a6"/>
            </w:pPr>
            <w:r>
              <w:t>4.1) в условиях дневных ста</w:t>
            </w:r>
            <w:r>
              <w:t>ционаров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5F9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F449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84C4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0A6E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CC6B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F006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6F723" w14:textId="77777777" w:rsidR="00000000" w:rsidRDefault="00AE403E">
            <w:pPr>
              <w:pStyle w:val="a6"/>
            </w:pPr>
          </w:p>
        </w:tc>
      </w:tr>
      <w:tr w:rsidR="00000000" w14:paraId="5E4E1C6C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D28" w14:textId="77777777" w:rsidR="00000000" w:rsidRDefault="00AE403E">
            <w:pPr>
              <w:pStyle w:val="a6"/>
            </w:pPr>
            <w:r>
              <w:t>4.1.1) для оказания медицинской помощи по профилю "онкология"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6ABE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D23D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587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D38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14D3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9036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62BE0" w14:textId="77777777" w:rsidR="00000000" w:rsidRDefault="00AE403E">
            <w:pPr>
              <w:pStyle w:val="a6"/>
            </w:pPr>
          </w:p>
        </w:tc>
      </w:tr>
      <w:tr w:rsidR="00000000" w14:paraId="728A110E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3239" w14:textId="77777777" w:rsidR="00000000" w:rsidRDefault="00AE403E">
            <w:pPr>
              <w:pStyle w:val="a6"/>
            </w:pPr>
            <w:r>
              <w:t>4.1.2) для оказания медицинской помощи при экстракорпоральном оплодотворении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07D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87F2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3544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F5031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1D26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213B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AB9E2" w14:textId="77777777" w:rsidR="00000000" w:rsidRDefault="00AE403E">
            <w:pPr>
              <w:pStyle w:val="a6"/>
            </w:pPr>
          </w:p>
        </w:tc>
      </w:tr>
      <w:tr w:rsidR="00000000" w14:paraId="7384AE4B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2CF7" w14:textId="77777777" w:rsidR="00000000" w:rsidRDefault="00AE403E">
            <w:pPr>
              <w:pStyle w:val="a6"/>
            </w:pPr>
            <w:r>
              <w:t>4.1.3) для оказания медицинской помощи больным с вирусным гепатитом С медицинскими организациями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C258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6FCE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F067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6C98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E082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942B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A37A0" w14:textId="77777777" w:rsidR="00000000" w:rsidRDefault="00AE403E">
            <w:pPr>
              <w:pStyle w:val="a6"/>
            </w:pPr>
          </w:p>
        </w:tc>
      </w:tr>
      <w:tr w:rsidR="00000000" w14:paraId="75F32638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3CA" w14:textId="77777777" w:rsidR="00000000" w:rsidRDefault="00AE403E">
            <w:pPr>
              <w:pStyle w:val="a6"/>
            </w:pPr>
            <w:bookmarkStart w:id="627" w:name="sub_31168"/>
            <w:r>
              <w:t>4.2) в условиях круглосуточного стационара, за исключением медицинской реабилитации (за исключением федеральных медицинских организаций), в том числе:</w:t>
            </w:r>
            <w:bookmarkEnd w:id="627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0FA2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65C2" w14:textId="77777777" w:rsidR="00000000" w:rsidRDefault="00AE403E">
            <w:pPr>
              <w:pStyle w:val="a6"/>
              <w:jc w:val="center"/>
            </w:pPr>
            <w:r>
              <w:t>0,1725919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AE40" w14:textId="77777777" w:rsidR="00000000" w:rsidRDefault="00AE403E">
            <w:pPr>
              <w:pStyle w:val="a6"/>
              <w:jc w:val="center"/>
            </w:pPr>
            <w:r>
              <w:t>48 596,20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B7DF" w14:textId="77777777" w:rsidR="00000000" w:rsidRDefault="00AE403E">
            <w:pPr>
              <w:pStyle w:val="a6"/>
              <w:jc w:val="center"/>
            </w:pPr>
            <w:r>
              <w:t>0,170758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223" w14:textId="77777777" w:rsidR="00000000" w:rsidRDefault="00AE403E">
            <w:pPr>
              <w:pStyle w:val="a6"/>
              <w:jc w:val="center"/>
            </w:pPr>
            <w:r>
              <w:t>47 952,90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4063" w14:textId="77777777" w:rsidR="00000000" w:rsidRDefault="00AE403E">
            <w:pPr>
              <w:pStyle w:val="a6"/>
              <w:jc w:val="center"/>
            </w:pPr>
            <w:r>
              <w:t>0,0018339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FEE3B" w14:textId="77777777" w:rsidR="00000000" w:rsidRDefault="00AE403E">
            <w:pPr>
              <w:pStyle w:val="a6"/>
              <w:jc w:val="center"/>
            </w:pPr>
            <w:r>
              <w:t>108 495,60</w:t>
            </w:r>
          </w:p>
        </w:tc>
      </w:tr>
      <w:tr w:rsidR="00000000" w14:paraId="69A6E333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BEA" w14:textId="77777777" w:rsidR="00000000" w:rsidRDefault="00AE403E">
            <w:pPr>
              <w:pStyle w:val="a6"/>
            </w:pPr>
            <w:r>
              <w:t>в том числе д</w:t>
            </w:r>
            <w:r>
              <w:t>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465E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4D22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C1AD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01F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BE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8B39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AF648" w14:textId="77777777" w:rsidR="00000000" w:rsidRDefault="00AE403E">
            <w:pPr>
              <w:pStyle w:val="a6"/>
            </w:pPr>
          </w:p>
        </w:tc>
      </w:tr>
      <w:tr w:rsidR="00000000" w14:paraId="382D6ECB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A76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6008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BA3F" w14:textId="77777777" w:rsidR="00000000" w:rsidRDefault="00AE403E">
            <w:pPr>
              <w:pStyle w:val="a6"/>
              <w:jc w:val="center"/>
            </w:pPr>
            <w:r>
              <w:t>0,0133946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C43A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4A788" w14:textId="77777777" w:rsidR="00000000" w:rsidRDefault="00AE403E">
            <w:pPr>
              <w:pStyle w:val="a6"/>
              <w:jc w:val="center"/>
            </w:pPr>
            <w:r>
              <w:t>0,0133946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EAAA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68ED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43EE3" w14:textId="77777777" w:rsidR="00000000" w:rsidRDefault="00AE403E">
            <w:pPr>
              <w:pStyle w:val="a6"/>
            </w:pPr>
          </w:p>
        </w:tc>
      </w:tr>
      <w:tr w:rsidR="00000000" w14:paraId="13E47152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3E7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CCD0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FD84" w14:textId="77777777" w:rsidR="00000000" w:rsidRDefault="00AE403E">
            <w:pPr>
              <w:pStyle w:val="a6"/>
              <w:jc w:val="center"/>
            </w:pPr>
            <w:r>
              <w:t>0,0581588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5C09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B01E" w14:textId="77777777" w:rsidR="00000000" w:rsidRDefault="00AE403E">
            <w:pPr>
              <w:pStyle w:val="a6"/>
              <w:jc w:val="center"/>
            </w:pPr>
            <w:r>
              <w:t>0,058085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497D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B0A" w14:textId="77777777" w:rsidR="00000000" w:rsidRDefault="00AE403E">
            <w:pPr>
              <w:pStyle w:val="a6"/>
              <w:jc w:val="center"/>
            </w:pPr>
            <w:r>
              <w:t>0,0000738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4552D" w14:textId="77777777" w:rsidR="00000000" w:rsidRDefault="00AE403E">
            <w:pPr>
              <w:pStyle w:val="a6"/>
            </w:pPr>
          </w:p>
        </w:tc>
      </w:tr>
      <w:tr w:rsidR="00000000" w14:paraId="07705C0F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25B0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B50B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3440" w14:textId="77777777" w:rsidR="00000000" w:rsidRDefault="00AE403E">
            <w:pPr>
              <w:pStyle w:val="a6"/>
              <w:jc w:val="center"/>
            </w:pPr>
            <w:r>
              <w:t>0,1010385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3924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DF544" w14:textId="77777777" w:rsidR="00000000" w:rsidRDefault="00AE403E">
            <w:pPr>
              <w:pStyle w:val="a6"/>
              <w:jc w:val="center"/>
            </w:pPr>
            <w:r>
              <w:t>0,0992784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192D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CDB4" w14:textId="77777777" w:rsidR="00000000" w:rsidRDefault="00AE403E">
            <w:pPr>
              <w:pStyle w:val="a6"/>
              <w:jc w:val="center"/>
            </w:pPr>
            <w:r>
              <w:t>0,0017601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9640F" w14:textId="77777777" w:rsidR="00000000" w:rsidRDefault="00AE403E">
            <w:pPr>
              <w:pStyle w:val="a6"/>
            </w:pPr>
          </w:p>
        </w:tc>
      </w:tr>
      <w:tr w:rsidR="00000000" w14:paraId="78338C7C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F4C" w14:textId="77777777" w:rsidR="00000000" w:rsidRDefault="00AE403E">
            <w:pPr>
              <w:pStyle w:val="a6"/>
            </w:pPr>
            <w:r>
              <w:t>4.2.1) для оказания медицинской помощи по профилю "онкология"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B20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1F7B" w14:textId="77777777" w:rsidR="00000000" w:rsidRDefault="00AE403E">
            <w:pPr>
              <w:pStyle w:val="a6"/>
              <w:jc w:val="center"/>
            </w:pPr>
            <w:r>
              <w:t>0,0093648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AF1D" w14:textId="77777777" w:rsidR="00000000" w:rsidRDefault="00AE403E">
            <w:pPr>
              <w:pStyle w:val="a6"/>
              <w:jc w:val="center"/>
            </w:pPr>
            <w:r>
              <w:t>102 554,20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C7EC" w14:textId="77777777" w:rsidR="00000000" w:rsidRDefault="00AE403E">
            <w:pPr>
              <w:pStyle w:val="a6"/>
              <w:jc w:val="center"/>
            </w:pPr>
            <w:r>
              <w:t>0,008926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8126" w14:textId="77777777" w:rsidR="00000000" w:rsidRDefault="00AE403E">
            <w:pPr>
              <w:pStyle w:val="a6"/>
              <w:jc w:val="center"/>
            </w:pPr>
            <w:r>
              <w:t>105 028,50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7588" w14:textId="77777777" w:rsidR="00000000" w:rsidRDefault="00AE403E">
            <w:pPr>
              <w:pStyle w:val="a6"/>
              <w:jc w:val="center"/>
            </w:pPr>
            <w:r>
              <w:t>0,0004388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FBD72" w14:textId="77777777" w:rsidR="00000000" w:rsidRDefault="00AE403E">
            <w:pPr>
              <w:pStyle w:val="a6"/>
              <w:jc w:val="center"/>
            </w:pPr>
            <w:r>
              <w:t>52 233,40</w:t>
            </w:r>
          </w:p>
        </w:tc>
      </w:tr>
      <w:tr w:rsidR="00000000" w14:paraId="731D792C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7B96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2427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ACFC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F798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56F8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1CEB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3F61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06E89" w14:textId="77777777" w:rsidR="00000000" w:rsidRDefault="00AE403E">
            <w:pPr>
              <w:pStyle w:val="a6"/>
            </w:pPr>
          </w:p>
        </w:tc>
      </w:tr>
      <w:tr w:rsidR="00000000" w14:paraId="283D238E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37B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B152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7640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3876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E15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B5F4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21D0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D100A" w14:textId="77777777" w:rsidR="00000000" w:rsidRDefault="00AE403E">
            <w:pPr>
              <w:pStyle w:val="a6"/>
            </w:pPr>
          </w:p>
        </w:tc>
      </w:tr>
      <w:tr w:rsidR="00000000" w14:paraId="67BA5333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2D8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C484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D2F2" w14:textId="77777777" w:rsidR="00000000" w:rsidRDefault="00AE403E">
            <w:pPr>
              <w:pStyle w:val="a6"/>
              <w:jc w:val="center"/>
            </w:pPr>
            <w:r>
              <w:t>0,0012857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635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F906B" w14:textId="77777777" w:rsidR="00000000" w:rsidRDefault="00AE403E">
            <w:pPr>
              <w:pStyle w:val="a6"/>
              <w:jc w:val="center"/>
            </w:pPr>
            <w:r>
              <w:t>0,0012857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18D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8E67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6077E" w14:textId="77777777" w:rsidR="00000000" w:rsidRDefault="00AE403E">
            <w:pPr>
              <w:pStyle w:val="a6"/>
            </w:pPr>
          </w:p>
        </w:tc>
      </w:tr>
      <w:tr w:rsidR="00000000" w14:paraId="1B7EA429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0FA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64C6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E6CF" w14:textId="77777777" w:rsidR="00000000" w:rsidRDefault="00AE403E">
            <w:pPr>
              <w:pStyle w:val="a6"/>
              <w:jc w:val="center"/>
            </w:pPr>
            <w:r>
              <w:t>0,0080791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55CF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5D264" w14:textId="77777777" w:rsidR="00000000" w:rsidRDefault="00AE403E">
            <w:pPr>
              <w:pStyle w:val="a6"/>
              <w:jc w:val="center"/>
            </w:pPr>
            <w:r>
              <w:t>0,0076403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519F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0E04" w14:textId="77777777" w:rsidR="00000000" w:rsidRDefault="00AE403E">
            <w:pPr>
              <w:pStyle w:val="a6"/>
              <w:jc w:val="center"/>
            </w:pPr>
            <w:r>
              <w:t>0,0004388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B6D58" w14:textId="77777777" w:rsidR="00000000" w:rsidRDefault="00AE403E">
            <w:pPr>
              <w:pStyle w:val="a6"/>
            </w:pPr>
          </w:p>
        </w:tc>
      </w:tr>
      <w:tr w:rsidR="00000000" w14:paraId="08DBD3A0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E8B" w14:textId="77777777" w:rsidR="00000000" w:rsidRDefault="00AE403E">
            <w:pPr>
              <w:pStyle w:val="a6"/>
            </w:pPr>
            <w:r>
              <w:t>4.2.2) патологоанатомическое исследование биопсийного (операционного) материала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66F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C54A" w14:textId="77777777" w:rsidR="00000000" w:rsidRDefault="00AE403E">
            <w:pPr>
              <w:pStyle w:val="a6"/>
              <w:jc w:val="center"/>
            </w:pPr>
            <w:r>
              <w:t>0,0073455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A756" w14:textId="77777777" w:rsidR="00000000" w:rsidRDefault="00AE403E">
            <w:pPr>
              <w:pStyle w:val="a6"/>
              <w:jc w:val="center"/>
            </w:pPr>
            <w:r>
              <w:t>652,10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6709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811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FBE4" w14:textId="77777777" w:rsidR="00000000" w:rsidRDefault="00AE403E">
            <w:pPr>
              <w:pStyle w:val="a6"/>
              <w:jc w:val="center"/>
            </w:pPr>
            <w:r>
              <w:t>0,0073455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9493E" w14:textId="77777777" w:rsidR="00000000" w:rsidRDefault="00AE403E">
            <w:pPr>
              <w:pStyle w:val="a6"/>
              <w:jc w:val="center"/>
            </w:pPr>
            <w:r>
              <w:t>652,10</w:t>
            </w:r>
          </w:p>
        </w:tc>
      </w:tr>
      <w:tr w:rsidR="00000000" w14:paraId="7005DB6A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D97" w14:textId="77777777" w:rsidR="00000000" w:rsidRDefault="00AE403E">
            <w:pPr>
              <w:pStyle w:val="a6"/>
            </w:pPr>
            <w:r>
              <w:t>5. Медицинская реабилитация</w:t>
            </w:r>
            <w:r>
              <w:rPr>
                <w:vertAlign w:val="superscript"/>
              </w:rPr>
              <w:t> </w:t>
            </w:r>
            <w:hyperlink w:anchor="sub_1220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5A1A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ED1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AAE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1E7B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5CD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0C81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B8262" w14:textId="77777777" w:rsidR="00000000" w:rsidRDefault="00AE403E">
            <w:pPr>
              <w:pStyle w:val="a6"/>
            </w:pPr>
          </w:p>
        </w:tc>
      </w:tr>
      <w:tr w:rsidR="00000000" w14:paraId="2D61DD13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6E6A" w14:textId="77777777" w:rsidR="00000000" w:rsidRDefault="00AE403E">
            <w:pPr>
              <w:pStyle w:val="a6"/>
            </w:pPr>
            <w:r>
              <w:t>5.1) в амбулаторных условиях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A8D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DF73" w14:textId="77777777" w:rsidR="00000000" w:rsidRDefault="00AE403E">
            <w:pPr>
              <w:pStyle w:val="a6"/>
              <w:jc w:val="center"/>
            </w:pPr>
            <w:r>
              <w:t>0,003116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451F" w14:textId="77777777" w:rsidR="00000000" w:rsidRDefault="00AE403E">
            <w:pPr>
              <w:pStyle w:val="a6"/>
              <w:jc w:val="center"/>
            </w:pPr>
            <w:r>
              <w:t>24 061,80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AA53" w14:textId="77777777" w:rsidR="00000000" w:rsidRDefault="00AE403E">
            <w:pPr>
              <w:pStyle w:val="a6"/>
              <w:jc w:val="center"/>
            </w:pPr>
            <w:r>
              <w:t>0,003116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19DB" w14:textId="77777777" w:rsidR="00000000" w:rsidRDefault="00AE403E">
            <w:pPr>
              <w:pStyle w:val="a6"/>
              <w:jc w:val="center"/>
            </w:pPr>
            <w:r>
              <w:t>24 061,80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A906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B0314" w14:textId="77777777" w:rsidR="00000000" w:rsidRDefault="00AE403E">
            <w:pPr>
              <w:pStyle w:val="a6"/>
            </w:pPr>
          </w:p>
        </w:tc>
      </w:tr>
      <w:tr w:rsidR="00000000" w14:paraId="51D4B91B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E55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0D9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70A1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820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AFC5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C3A6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A227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08CC2" w14:textId="77777777" w:rsidR="00000000" w:rsidRDefault="00AE403E">
            <w:pPr>
              <w:pStyle w:val="a6"/>
            </w:pPr>
          </w:p>
        </w:tc>
      </w:tr>
      <w:tr w:rsidR="00000000" w14:paraId="6BE417B7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1759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A9AB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D405" w14:textId="77777777" w:rsidR="00000000" w:rsidRDefault="00AE403E">
            <w:pPr>
              <w:pStyle w:val="a6"/>
              <w:jc w:val="center"/>
            </w:pPr>
            <w:r>
              <w:t>0,000093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7E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D5FD" w14:textId="77777777" w:rsidR="00000000" w:rsidRDefault="00AE403E">
            <w:pPr>
              <w:pStyle w:val="a6"/>
              <w:jc w:val="center"/>
            </w:pPr>
            <w:r>
              <w:t>0,000093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08CE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7BA9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FDE69" w14:textId="77777777" w:rsidR="00000000" w:rsidRDefault="00AE403E">
            <w:pPr>
              <w:pStyle w:val="a6"/>
            </w:pPr>
          </w:p>
        </w:tc>
      </w:tr>
      <w:tr w:rsidR="00000000" w14:paraId="5797C236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2D0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7ECD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6520" w14:textId="77777777" w:rsidR="00000000" w:rsidRDefault="00AE403E">
            <w:pPr>
              <w:pStyle w:val="a6"/>
              <w:jc w:val="center"/>
            </w:pPr>
            <w:r>
              <w:t>0,001907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509E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AEFD" w14:textId="77777777" w:rsidR="00000000" w:rsidRDefault="00AE403E">
            <w:pPr>
              <w:pStyle w:val="a6"/>
              <w:jc w:val="center"/>
            </w:pPr>
            <w:r>
              <w:t>0,001907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07D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741C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42838" w14:textId="77777777" w:rsidR="00000000" w:rsidRDefault="00AE403E">
            <w:pPr>
              <w:pStyle w:val="a6"/>
            </w:pPr>
          </w:p>
        </w:tc>
      </w:tr>
      <w:tr w:rsidR="00000000" w14:paraId="4FEE3B09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199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EE93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37C5" w14:textId="77777777" w:rsidR="00000000" w:rsidRDefault="00AE403E">
            <w:pPr>
              <w:pStyle w:val="a6"/>
              <w:jc w:val="center"/>
            </w:pPr>
            <w:r>
              <w:t>0,001116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D84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18A1" w14:textId="77777777" w:rsidR="00000000" w:rsidRDefault="00AE403E">
            <w:pPr>
              <w:pStyle w:val="a6"/>
              <w:jc w:val="center"/>
            </w:pPr>
            <w:r>
              <w:t>0,001116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A63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F71E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A1D2E" w14:textId="77777777" w:rsidR="00000000" w:rsidRDefault="00AE403E">
            <w:pPr>
              <w:pStyle w:val="a6"/>
            </w:pPr>
          </w:p>
        </w:tc>
      </w:tr>
      <w:tr w:rsidR="00000000" w14:paraId="391E6D2F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37F" w14:textId="77777777" w:rsidR="00000000" w:rsidRDefault="00AE403E">
            <w:pPr>
              <w:pStyle w:val="a6"/>
            </w:pPr>
            <w:r>
              <w:t>5.2) в условиях дневных стационаров (первичная медико-санитарная помощь, специализированная медицинская помощь), за исключением федеральных медицинских организаций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BFD7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777D" w14:textId="77777777" w:rsidR="00000000" w:rsidRDefault="00AE403E">
            <w:pPr>
              <w:pStyle w:val="a6"/>
              <w:jc w:val="center"/>
            </w:pPr>
            <w:r>
              <w:t>0,002601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00A7" w14:textId="77777777" w:rsidR="00000000" w:rsidRDefault="00AE403E">
            <w:pPr>
              <w:pStyle w:val="a6"/>
              <w:jc w:val="center"/>
            </w:pPr>
            <w:r>
              <w:t>28 304,30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E575" w14:textId="77777777" w:rsidR="00000000" w:rsidRDefault="00AE403E">
            <w:pPr>
              <w:pStyle w:val="a6"/>
              <w:jc w:val="center"/>
            </w:pPr>
            <w:r>
              <w:t>0,002601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45D" w14:textId="77777777" w:rsidR="00000000" w:rsidRDefault="00AE403E">
            <w:pPr>
              <w:pStyle w:val="a6"/>
              <w:jc w:val="center"/>
            </w:pPr>
            <w:r>
              <w:t>28 304,30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19BA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CDB86" w14:textId="77777777" w:rsidR="00000000" w:rsidRDefault="00AE403E">
            <w:pPr>
              <w:pStyle w:val="a6"/>
            </w:pPr>
          </w:p>
        </w:tc>
      </w:tr>
      <w:tr w:rsidR="00000000" w14:paraId="48D376FA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52E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1F24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4AFF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E4D7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DB88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B88F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4315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13D25" w14:textId="77777777" w:rsidR="00000000" w:rsidRDefault="00AE403E">
            <w:pPr>
              <w:pStyle w:val="a6"/>
            </w:pPr>
          </w:p>
        </w:tc>
      </w:tr>
      <w:tr w:rsidR="00000000" w14:paraId="1B248629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A0C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C769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419" w14:textId="77777777" w:rsidR="00000000" w:rsidRDefault="00AE403E">
            <w:pPr>
              <w:pStyle w:val="a6"/>
              <w:jc w:val="center"/>
            </w:pPr>
            <w:r>
              <w:t>0,000204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8B76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198B" w14:textId="77777777" w:rsidR="00000000" w:rsidRDefault="00AE403E">
            <w:pPr>
              <w:pStyle w:val="a6"/>
              <w:jc w:val="center"/>
            </w:pPr>
            <w:r>
              <w:t>0,000204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9DA5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CF8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D5A78" w14:textId="77777777" w:rsidR="00000000" w:rsidRDefault="00AE403E">
            <w:pPr>
              <w:pStyle w:val="a6"/>
            </w:pPr>
          </w:p>
        </w:tc>
      </w:tr>
      <w:tr w:rsidR="00000000" w14:paraId="26983F09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131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CDE4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4553" w14:textId="77777777" w:rsidR="00000000" w:rsidRDefault="00AE403E">
            <w:pPr>
              <w:pStyle w:val="a6"/>
              <w:jc w:val="center"/>
            </w:pPr>
            <w:r>
              <w:t>0,000916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3C0D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4DB" w14:textId="77777777" w:rsidR="00000000" w:rsidRDefault="00AE403E">
            <w:pPr>
              <w:pStyle w:val="a6"/>
              <w:jc w:val="center"/>
            </w:pPr>
            <w:r>
              <w:t>0,000916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BD9F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546D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7C75F" w14:textId="77777777" w:rsidR="00000000" w:rsidRDefault="00AE403E">
            <w:pPr>
              <w:pStyle w:val="a6"/>
            </w:pPr>
          </w:p>
        </w:tc>
      </w:tr>
      <w:tr w:rsidR="00000000" w14:paraId="03BBE5C7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699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C9D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F57E" w14:textId="77777777" w:rsidR="00000000" w:rsidRDefault="00AE403E">
            <w:pPr>
              <w:pStyle w:val="a6"/>
              <w:jc w:val="center"/>
            </w:pPr>
            <w:r>
              <w:t>0,001481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B02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A2C" w14:textId="77777777" w:rsidR="00000000" w:rsidRDefault="00AE403E">
            <w:pPr>
              <w:pStyle w:val="a6"/>
              <w:jc w:val="center"/>
            </w:pPr>
            <w:r>
              <w:t>0,001481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E34B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9115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DAE7D" w14:textId="77777777" w:rsidR="00000000" w:rsidRDefault="00AE403E">
            <w:pPr>
              <w:pStyle w:val="a6"/>
            </w:pPr>
          </w:p>
        </w:tc>
      </w:tr>
      <w:tr w:rsidR="00000000" w14:paraId="1ED88939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A37" w14:textId="77777777" w:rsidR="00000000" w:rsidRDefault="00AE403E">
            <w:pPr>
              <w:pStyle w:val="a6"/>
            </w:pPr>
            <w:r>
              <w:t>5.3) в условиях круглосуточного стационара (специализированная, в том числе высокотехнологичная, медицинская помощь), за исключением федеральных медицинских организаций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AF4A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586" w14:textId="77777777" w:rsidR="00000000" w:rsidRDefault="00AE403E">
            <w:pPr>
              <w:pStyle w:val="a6"/>
              <w:jc w:val="center"/>
            </w:pPr>
            <w:r>
              <w:t>0,005426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1EC6" w14:textId="77777777" w:rsidR="00000000" w:rsidRDefault="00AE403E">
            <w:pPr>
              <w:pStyle w:val="a6"/>
              <w:jc w:val="center"/>
            </w:pPr>
            <w:r>
              <w:t>52 305,80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7B81" w14:textId="77777777" w:rsidR="00000000" w:rsidRDefault="00AE403E">
            <w:pPr>
              <w:pStyle w:val="a6"/>
              <w:jc w:val="center"/>
            </w:pPr>
            <w:r>
              <w:t>0,005426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B28" w14:textId="77777777" w:rsidR="00000000" w:rsidRDefault="00AE403E">
            <w:pPr>
              <w:pStyle w:val="a6"/>
              <w:jc w:val="center"/>
            </w:pPr>
            <w:r>
              <w:t>52 305,80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5876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F72EC" w14:textId="77777777" w:rsidR="00000000" w:rsidRDefault="00AE403E">
            <w:pPr>
              <w:pStyle w:val="a6"/>
            </w:pPr>
          </w:p>
        </w:tc>
      </w:tr>
      <w:tr w:rsidR="00000000" w14:paraId="325AEAF2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01A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81D3" w14:textId="77777777" w:rsidR="00000000" w:rsidRDefault="00AE403E">
            <w:pPr>
              <w:pStyle w:val="a6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6993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F1C9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D80" w14:textId="77777777" w:rsidR="00000000" w:rsidRDefault="00AE403E">
            <w:pPr>
              <w:pStyle w:val="a6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4D68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4375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7AD95" w14:textId="77777777" w:rsidR="00000000" w:rsidRDefault="00AE403E">
            <w:pPr>
              <w:pStyle w:val="a6"/>
            </w:pPr>
          </w:p>
        </w:tc>
      </w:tr>
      <w:tr w:rsidR="00000000" w14:paraId="32E2F935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1A22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6A7D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F29B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2329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C9AA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5C91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1067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7FE48" w14:textId="77777777" w:rsidR="00000000" w:rsidRDefault="00AE403E">
            <w:pPr>
              <w:pStyle w:val="a6"/>
            </w:pPr>
          </w:p>
        </w:tc>
      </w:tr>
      <w:tr w:rsidR="00000000" w14:paraId="055A22B3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30E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80E4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9EBF" w14:textId="77777777" w:rsidR="00000000" w:rsidRDefault="00AE403E">
            <w:pPr>
              <w:pStyle w:val="a6"/>
              <w:jc w:val="center"/>
            </w:pPr>
            <w:r>
              <w:t>0,004259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B8C9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E816" w14:textId="77777777" w:rsidR="00000000" w:rsidRDefault="00AE403E">
            <w:pPr>
              <w:pStyle w:val="a6"/>
              <w:jc w:val="center"/>
            </w:pPr>
            <w:r>
              <w:t>0,004259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7180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2FB6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04EC1" w14:textId="77777777" w:rsidR="00000000" w:rsidRDefault="00AE403E">
            <w:pPr>
              <w:pStyle w:val="a6"/>
            </w:pPr>
          </w:p>
        </w:tc>
      </w:tr>
      <w:tr w:rsidR="00000000" w14:paraId="3B1AF09B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5BF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BD7B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0381" w14:textId="77777777" w:rsidR="00000000" w:rsidRDefault="00AE403E">
            <w:pPr>
              <w:pStyle w:val="a6"/>
              <w:jc w:val="center"/>
            </w:pPr>
            <w:r>
              <w:t>0,001167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5463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42B6" w14:textId="77777777" w:rsidR="00000000" w:rsidRDefault="00AE403E">
            <w:pPr>
              <w:pStyle w:val="a6"/>
              <w:jc w:val="center"/>
            </w:pPr>
            <w:r>
              <w:t>0,001167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3DEC" w14:textId="77777777" w:rsidR="00000000" w:rsidRDefault="00AE403E">
            <w:pPr>
              <w:pStyle w:val="a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5FAE" w14:textId="77777777" w:rsidR="00000000" w:rsidRDefault="00AE403E">
            <w:pPr>
              <w:pStyle w:val="a6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93AA0" w14:textId="77777777" w:rsidR="00000000" w:rsidRDefault="00AE403E">
            <w:pPr>
              <w:pStyle w:val="a6"/>
              <w:jc w:val="center"/>
            </w:pPr>
            <w:r>
              <w:t>".</w:t>
            </w:r>
          </w:p>
        </w:tc>
      </w:tr>
    </w:tbl>
    <w:p w14:paraId="138D340B" w14:textId="77777777" w:rsidR="00000000" w:rsidRDefault="00AE403E">
      <w:pPr>
        <w:ind w:firstLine="0"/>
      </w:pPr>
      <w:r>
        <w:t>_____________________________</w:t>
      </w:r>
    </w:p>
    <w:p w14:paraId="2B123348" w14:textId="77777777" w:rsidR="00000000" w:rsidRDefault="00AE403E">
      <w:pPr>
        <w:pStyle w:val="a8"/>
      </w:pPr>
      <w:bookmarkStart w:id="628" w:name="sub_1219"/>
      <w:r>
        <w:rPr>
          <w:vertAlign w:val="superscript"/>
        </w:rPr>
        <w:t xml:space="preserve">1 </w:t>
      </w:r>
      <w:r>
        <w:t>Законченных случаев лечения заболевания в амбулаторных условиях с кратностью посещений по поводу одного заболевания не менее 2.</w:t>
      </w:r>
    </w:p>
    <w:p w14:paraId="74462E37" w14:textId="77777777" w:rsidR="00000000" w:rsidRDefault="00AE403E">
      <w:pPr>
        <w:pStyle w:val="a8"/>
      </w:pPr>
      <w:bookmarkStart w:id="629" w:name="sub_1220"/>
      <w:bookmarkEnd w:id="628"/>
      <w:r>
        <w:rPr>
          <w:vertAlign w:val="superscript"/>
        </w:rPr>
        <w:t xml:space="preserve">2 </w:t>
      </w:r>
      <w:r>
        <w:t>Нормативы объема включают не менее 25 процентов для медицинской реабилитации детей в возрасте 0 - 17 лет с уче</w:t>
      </w:r>
      <w:r>
        <w:t>том реальной потребности.</w:t>
      </w:r>
    </w:p>
    <w:bookmarkEnd w:id="629"/>
    <w:p w14:paraId="4367E4BF" w14:textId="77777777" w:rsidR="00000000" w:rsidRDefault="00AE403E">
      <w:pPr>
        <w:ind w:firstLine="0"/>
      </w:pPr>
      <w:r>
        <w:t>_____________________________</w:t>
      </w:r>
    </w:p>
    <w:p w14:paraId="03BF5B77" w14:textId="77777777" w:rsidR="00000000" w:rsidRDefault="00AE403E"/>
    <w:p w14:paraId="5F24A32B" w14:textId="77777777" w:rsidR="00000000" w:rsidRDefault="00AE403E">
      <w:pPr>
        <w:pStyle w:val="1"/>
      </w:pPr>
      <w:bookmarkStart w:id="630" w:name="sub_1577"/>
      <w:r>
        <w:t>Раздел 3. В рамках Территориальной программы обязательного медицинского страхования</w:t>
      </w:r>
      <w:r>
        <w:br/>
        <w:t>на 2025 год</w:t>
      </w:r>
    </w:p>
    <w:bookmarkEnd w:id="630"/>
    <w:p w14:paraId="1B9498A4" w14:textId="77777777" w:rsidR="00000000" w:rsidRDefault="00AE403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260"/>
        <w:gridCol w:w="1400"/>
        <w:gridCol w:w="1540"/>
        <w:gridCol w:w="1400"/>
        <w:gridCol w:w="1540"/>
        <w:gridCol w:w="1400"/>
        <w:gridCol w:w="1820"/>
      </w:tblGrid>
      <w:tr w:rsidR="00000000" w14:paraId="4E18C08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443" w14:textId="77777777" w:rsidR="00000000" w:rsidRDefault="00AE403E">
            <w:pPr>
              <w:pStyle w:val="a6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8929" w14:textId="77777777" w:rsidR="00000000" w:rsidRDefault="00AE403E">
            <w:pPr>
              <w:pStyle w:val="a6"/>
              <w:jc w:val="center"/>
            </w:pPr>
            <w:r>
              <w:t>Единица измерения на 1 жителя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EB3EC" w14:textId="77777777" w:rsidR="00000000" w:rsidRDefault="00AE403E">
            <w:pPr>
              <w:pStyle w:val="a6"/>
              <w:jc w:val="center"/>
            </w:pPr>
            <w:r>
              <w:t>Терри</w:t>
            </w:r>
            <w:r>
              <w:t>ториальная программа ОМС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8C95042" w14:textId="77777777" w:rsidR="00000000" w:rsidRDefault="00AE403E">
            <w:pPr>
              <w:pStyle w:val="a6"/>
              <w:jc w:val="center"/>
            </w:pPr>
            <w:r>
              <w:t>В том числе</w:t>
            </w:r>
          </w:p>
        </w:tc>
      </w:tr>
      <w:tr w:rsidR="00000000" w14:paraId="53B5165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D37D" w14:textId="77777777" w:rsidR="00000000" w:rsidRDefault="00AE403E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3C53" w14:textId="77777777" w:rsidR="00000000" w:rsidRDefault="00AE403E">
            <w:pPr>
              <w:pStyle w:val="a6"/>
            </w:pPr>
          </w:p>
        </w:tc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414CA" w14:textId="77777777" w:rsidR="00000000" w:rsidRDefault="00AE403E">
            <w:pPr>
              <w:pStyle w:val="a6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E8505" w14:textId="77777777" w:rsidR="00000000" w:rsidRDefault="00AE403E">
            <w:pPr>
              <w:pStyle w:val="a6"/>
              <w:jc w:val="center"/>
            </w:pPr>
            <w:r>
              <w:t>в рамках Базовой программы ОМС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D1B90E" w14:textId="77777777" w:rsidR="00000000" w:rsidRDefault="00AE403E">
            <w:pPr>
              <w:pStyle w:val="a6"/>
              <w:jc w:val="center"/>
            </w:pPr>
            <w:r>
              <w:t>в дополнение к Базовой программе ОМС</w:t>
            </w:r>
          </w:p>
        </w:tc>
      </w:tr>
      <w:tr w:rsidR="00000000" w14:paraId="4DFD02F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62A" w14:textId="77777777" w:rsidR="00000000" w:rsidRDefault="00AE403E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22F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8803" w14:textId="77777777" w:rsidR="00000000" w:rsidRDefault="00AE403E">
            <w:pPr>
              <w:pStyle w:val="a6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BCB8" w14:textId="77777777" w:rsidR="00000000" w:rsidRDefault="00AE403E">
            <w:pPr>
              <w:pStyle w:val="a6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E26" w14:textId="77777777" w:rsidR="00000000" w:rsidRDefault="00AE403E">
            <w:pPr>
              <w:pStyle w:val="a6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2294" w14:textId="77777777" w:rsidR="00000000" w:rsidRDefault="00AE403E">
            <w:pPr>
              <w:pStyle w:val="a6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29C" w14:textId="77777777" w:rsidR="00000000" w:rsidRDefault="00AE403E">
            <w:pPr>
              <w:pStyle w:val="a6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F347A" w14:textId="77777777" w:rsidR="00000000" w:rsidRDefault="00AE403E">
            <w:pPr>
              <w:pStyle w:val="a6"/>
              <w:jc w:val="center"/>
            </w:pPr>
            <w:r>
              <w:t>нормативы финансовых затрат на единицу</w:t>
            </w:r>
            <w:r>
              <w:t xml:space="preserve"> объема медицинской помощи, рублей</w:t>
            </w:r>
          </w:p>
        </w:tc>
      </w:tr>
      <w:tr w:rsidR="00000000" w14:paraId="7F55854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A20" w14:textId="77777777" w:rsidR="00000000" w:rsidRDefault="00AE403E">
            <w:pPr>
              <w:pStyle w:val="a6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DEC4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E9D4" w14:textId="77777777" w:rsidR="00000000" w:rsidRDefault="00AE403E">
            <w:pPr>
              <w:pStyle w:val="a6"/>
              <w:jc w:val="center"/>
            </w:pPr>
            <w:r>
              <w:t>0,290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680C" w14:textId="77777777" w:rsidR="00000000" w:rsidRDefault="00AE403E">
            <w:pPr>
              <w:pStyle w:val="a6"/>
              <w:jc w:val="center"/>
            </w:pPr>
            <w:r>
              <w:t>4 325,20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5BEB" w14:textId="77777777" w:rsidR="00000000" w:rsidRDefault="00AE403E">
            <w:pPr>
              <w:pStyle w:val="a6"/>
              <w:jc w:val="center"/>
            </w:pPr>
            <w:r>
              <w:t>0,290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0BC2" w14:textId="77777777" w:rsidR="00000000" w:rsidRDefault="00AE403E">
            <w:pPr>
              <w:pStyle w:val="a6"/>
              <w:jc w:val="center"/>
            </w:pPr>
            <w:r>
              <w:t>4 325,20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CC98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9C920" w14:textId="77777777" w:rsidR="00000000" w:rsidRDefault="00AE403E">
            <w:pPr>
              <w:pStyle w:val="a6"/>
            </w:pPr>
          </w:p>
        </w:tc>
      </w:tr>
      <w:tr w:rsidR="00000000" w14:paraId="066A3E32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90D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15B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E317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79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280E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9FD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804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6F60E" w14:textId="77777777" w:rsidR="00000000" w:rsidRDefault="00AE403E">
            <w:pPr>
              <w:pStyle w:val="a6"/>
            </w:pPr>
          </w:p>
        </w:tc>
      </w:tr>
      <w:tr w:rsidR="00000000" w14:paraId="5C5DE18B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C61A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74B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A58A" w14:textId="77777777" w:rsidR="00000000" w:rsidRDefault="00AE403E">
            <w:pPr>
              <w:pStyle w:val="a6"/>
              <w:jc w:val="center"/>
            </w:pPr>
            <w:r>
              <w:t>0,249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68E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95CE" w14:textId="77777777" w:rsidR="00000000" w:rsidRDefault="00AE403E">
            <w:pPr>
              <w:pStyle w:val="a6"/>
              <w:jc w:val="center"/>
            </w:pPr>
            <w:r>
              <w:t>0,249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D8C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151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C3805" w14:textId="77777777" w:rsidR="00000000" w:rsidRDefault="00AE403E">
            <w:pPr>
              <w:pStyle w:val="a6"/>
            </w:pPr>
          </w:p>
        </w:tc>
      </w:tr>
      <w:tr w:rsidR="00000000" w14:paraId="56A52D46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783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634A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D849" w14:textId="77777777" w:rsidR="00000000" w:rsidRDefault="00AE403E">
            <w:pPr>
              <w:pStyle w:val="a6"/>
              <w:jc w:val="center"/>
            </w:pPr>
            <w:r>
              <w:t>0,028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508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DCA6" w14:textId="77777777" w:rsidR="00000000" w:rsidRDefault="00AE403E">
            <w:pPr>
              <w:pStyle w:val="a6"/>
              <w:jc w:val="center"/>
            </w:pPr>
            <w:r>
              <w:t>0,028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C07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9DDF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E404A" w14:textId="77777777" w:rsidR="00000000" w:rsidRDefault="00AE403E">
            <w:pPr>
              <w:pStyle w:val="a6"/>
            </w:pPr>
          </w:p>
        </w:tc>
      </w:tr>
      <w:tr w:rsidR="00000000" w14:paraId="7994C96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0D5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5C27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DE3" w14:textId="77777777" w:rsidR="00000000" w:rsidRDefault="00AE403E">
            <w:pPr>
              <w:pStyle w:val="a6"/>
              <w:jc w:val="center"/>
            </w:pPr>
            <w:r>
              <w:t>0,013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D1E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A651" w14:textId="77777777" w:rsidR="00000000" w:rsidRDefault="00AE403E">
            <w:pPr>
              <w:pStyle w:val="a6"/>
              <w:jc w:val="center"/>
            </w:pPr>
            <w:r>
              <w:t>0,013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672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9156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B9877" w14:textId="77777777" w:rsidR="00000000" w:rsidRDefault="00AE403E">
            <w:pPr>
              <w:pStyle w:val="a6"/>
            </w:pPr>
          </w:p>
        </w:tc>
      </w:tr>
      <w:tr w:rsidR="00000000" w14:paraId="0EDBE27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26C" w14:textId="77777777" w:rsidR="00000000" w:rsidRDefault="00AE403E">
            <w:pPr>
              <w:pStyle w:val="a6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7774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7E66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00E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3A1F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AA95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CF27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1C769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</w:tr>
      <w:tr w:rsidR="00000000" w14:paraId="54A969A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72A2" w14:textId="77777777" w:rsidR="00000000" w:rsidRDefault="00AE403E">
            <w:pPr>
              <w:pStyle w:val="a6"/>
            </w:pPr>
            <w:r>
              <w:t>2.1) в амбулаторных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848C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C493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33CF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886F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C419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848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2AAA5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</w:tr>
      <w:tr w:rsidR="00000000" w14:paraId="0E7CDD9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6910" w14:textId="77777777" w:rsidR="00000000" w:rsidRDefault="00AE403E">
            <w:pPr>
              <w:pStyle w:val="a6"/>
            </w:pPr>
            <w:r>
              <w:t>2.1.1) для проведения профилактических медицинских осмотров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BEE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2E3E" w14:textId="77777777" w:rsidR="00000000" w:rsidRDefault="00AE403E">
            <w:pPr>
              <w:pStyle w:val="a6"/>
              <w:jc w:val="center"/>
            </w:pPr>
            <w:r>
              <w:t>0,311412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D6C5" w14:textId="77777777" w:rsidR="00000000" w:rsidRDefault="00AE403E">
            <w:pPr>
              <w:pStyle w:val="a6"/>
              <w:jc w:val="center"/>
            </w:pPr>
            <w:r>
              <w:t>2 633,20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F9AB" w14:textId="77777777" w:rsidR="00000000" w:rsidRDefault="00AE403E">
            <w:pPr>
              <w:pStyle w:val="a6"/>
              <w:jc w:val="center"/>
            </w:pPr>
            <w:r>
              <w:t>0,311412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CE25" w14:textId="77777777" w:rsidR="00000000" w:rsidRDefault="00AE403E">
            <w:pPr>
              <w:pStyle w:val="a6"/>
              <w:jc w:val="center"/>
            </w:pPr>
            <w:r>
              <w:t>2 633,20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DB0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E9DE9" w14:textId="77777777" w:rsidR="00000000" w:rsidRDefault="00AE403E">
            <w:pPr>
              <w:pStyle w:val="a6"/>
            </w:pPr>
          </w:p>
        </w:tc>
      </w:tr>
      <w:tr w:rsidR="00000000" w14:paraId="05FFE44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3E9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5DB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7A9F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D54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71AF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3A9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870C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99E04" w14:textId="77777777" w:rsidR="00000000" w:rsidRDefault="00AE403E">
            <w:pPr>
              <w:pStyle w:val="a6"/>
            </w:pPr>
          </w:p>
        </w:tc>
      </w:tr>
      <w:tr w:rsidR="00000000" w14:paraId="1DC2400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0E8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55B0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1FDF" w14:textId="77777777" w:rsidR="00000000" w:rsidRDefault="00AE403E">
            <w:pPr>
              <w:pStyle w:val="a6"/>
              <w:jc w:val="center"/>
            </w:pPr>
            <w:r>
              <w:t>0,090787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8D2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9EB0" w14:textId="77777777" w:rsidR="00000000" w:rsidRDefault="00AE403E">
            <w:pPr>
              <w:pStyle w:val="a6"/>
              <w:jc w:val="center"/>
            </w:pPr>
            <w:r>
              <w:t>0,090787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874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714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4A8F3" w14:textId="77777777" w:rsidR="00000000" w:rsidRDefault="00AE403E">
            <w:pPr>
              <w:pStyle w:val="a6"/>
            </w:pPr>
          </w:p>
        </w:tc>
      </w:tr>
      <w:tr w:rsidR="00000000" w14:paraId="0FC096A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2164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DE09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B78A" w14:textId="77777777" w:rsidR="00000000" w:rsidRDefault="00AE403E">
            <w:pPr>
              <w:pStyle w:val="a6"/>
              <w:jc w:val="center"/>
            </w:pPr>
            <w:r>
              <w:t>0,142913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12C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60D7" w14:textId="77777777" w:rsidR="00000000" w:rsidRDefault="00AE403E">
            <w:pPr>
              <w:pStyle w:val="a6"/>
              <w:jc w:val="center"/>
            </w:pPr>
            <w:r>
              <w:t>0,142913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FE4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ED3F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76DEA" w14:textId="77777777" w:rsidR="00000000" w:rsidRDefault="00AE403E">
            <w:pPr>
              <w:pStyle w:val="a6"/>
            </w:pPr>
          </w:p>
        </w:tc>
      </w:tr>
      <w:tr w:rsidR="00000000" w14:paraId="33FC08F6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D0A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19D0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F9BC" w14:textId="77777777" w:rsidR="00000000" w:rsidRDefault="00AE403E">
            <w:pPr>
              <w:pStyle w:val="a6"/>
              <w:jc w:val="center"/>
            </w:pPr>
            <w:r>
              <w:t>0,077712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6B7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FA6B" w14:textId="77777777" w:rsidR="00000000" w:rsidRDefault="00AE403E">
            <w:pPr>
              <w:pStyle w:val="a6"/>
              <w:jc w:val="center"/>
            </w:pPr>
            <w:r>
              <w:t>0,077712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9F3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80E8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31727" w14:textId="77777777" w:rsidR="00000000" w:rsidRDefault="00AE403E">
            <w:pPr>
              <w:pStyle w:val="a6"/>
            </w:pPr>
          </w:p>
        </w:tc>
      </w:tr>
      <w:tr w:rsidR="00000000" w14:paraId="6A287CB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E61" w14:textId="77777777" w:rsidR="00000000" w:rsidRDefault="00AE403E">
            <w:pPr>
              <w:pStyle w:val="a6"/>
            </w:pPr>
            <w:r>
              <w:t>2.1.2) для проведения диспансеризации,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E759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21B0" w14:textId="77777777" w:rsidR="00000000" w:rsidRDefault="00AE403E">
            <w:pPr>
              <w:pStyle w:val="a6"/>
              <w:jc w:val="center"/>
            </w:pPr>
            <w:r>
              <w:t>0,388591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4D67" w14:textId="77777777" w:rsidR="00000000" w:rsidRDefault="00AE403E">
            <w:pPr>
              <w:pStyle w:val="a6"/>
              <w:jc w:val="center"/>
            </w:pPr>
            <w:r>
              <w:t>3 218,10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5AE9" w14:textId="77777777" w:rsidR="00000000" w:rsidRDefault="00AE403E">
            <w:pPr>
              <w:pStyle w:val="a6"/>
              <w:jc w:val="center"/>
            </w:pPr>
            <w:r>
              <w:t>0,388591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6519" w14:textId="77777777" w:rsidR="00000000" w:rsidRDefault="00AE403E">
            <w:pPr>
              <w:pStyle w:val="a6"/>
              <w:jc w:val="center"/>
            </w:pPr>
            <w:r>
              <w:t>3 218,10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62B8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229BF" w14:textId="77777777" w:rsidR="00000000" w:rsidRDefault="00AE403E">
            <w:pPr>
              <w:pStyle w:val="a6"/>
            </w:pPr>
          </w:p>
        </w:tc>
      </w:tr>
      <w:tr w:rsidR="00000000" w14:paraId="2036DC7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941C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3E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E543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F93B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279F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AC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B9DE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A4E9E" w14:textId="77777777" w:rsidR="00000000" w:rsidRDefault="00AE403E">
            <w:pPr>
              <w:pStyle w:val="a6"/>
            </w:pPr>
          </w:p>
        </w:tc>
      </w:tr>
      <w:tr w:rsidR="00000000" w14:paraId="152256D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01F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27DD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13D6" w14:textId="77777777" w:rsidR="00000000" w:rsidRDefault="00AE403E">
            <w:pPr>
              <w:pStyle w:val="a6"/>
              <w:jc w:val="center"/>
            </w:pPr>
            <w:r>
              <w:t>0,095705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EEA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5F4D" w14:textId="77777777" w:rsidR="00000000" w:rsidRDefault="00AE403E">
            <w:pPr>
              <w:pStyle w:val="a6"/>
              <w:jc w:val="center"/>
            </w:pPr>
            <w:r>
              <w:t>0,095705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01D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3C8C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1A8B8" w14:textId="77777777" w:rsidR="00000000" w:rsidRDefault="00AE403E">
            <w:pPr>
              <w:pStyle w:val="a6"/>
            </w:pPr>
          </w:p>
        </w:tc>
      </w:tr>
      <w:tr w:rsidR="00000000" w14:paraId="218F9AA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2B7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BCCA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A51" w14:textId="77777777" w:rsidR="00000000" w:rsidRDefault="00AE403E">
            <w:pPr>
              <w:pStyle w:val="a6"/>
              <w:jc w:val="center"/>
            </w:pPr>
            <w:r>
              <w:t>0,166765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25B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7A40" w14:textId="77777777" w:rsidR="00000000" w:rsidRDefault="00AE403E">
            <w:pPr>
              <w:pStyle w:val="a6"/>
              <w:jc w:val="center"/>
            </w:pPr>
            <w:r>
              <w:t>0,166765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DFD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E970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66AE5" w14:textId="77777777" w:rsidR="00000000" w:rsidRDefault="00AE403E">
            <w:pPr>
              <w:pStyle w:val="a6"/>
            </w:pPr>
          </w:p>
        </w:tc>
      </w:tr>
      <w:tr w:rsidR="00000000" w14:paraId="5466240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9D44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F8F0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1B15" w14:textId="77777777" w:rsidR="00000000" w:rsidRDefault="00AE403E">
            <w:pPr>
              <w:pStyle w:val="a6"/>
              <w:jc w:val="center"/>
            </w:pPr>
            <w:r>
              <w:t>0,126121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CE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DD34" w14:textId="77777777" w:rsidR="00000000" w:rsidRDefault="00AE403E">
            <w:pPr>
              <w:pStyle w:val="a6"/>
              <w:jc w:val="center"/>
            </w:pPr>
            <w:r>
              <w:t>0,126121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F21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A91A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6415C" w14:textId="77777777" w:rsidR="00000000" w:rsidRDefault="00AE403E">
            <w:pPr>
              <w:pStyle w:val="a6"/>
            </w:pPr>
          </w:p>
        </w:tc>
      </w:tr>
      <w:tr w:rsidR="00000000" w14:paraId="740AA11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CC4" w14:textId="77777777" w:rsidR="00000000" w:rsidRDefault="00AE403E">
            <w:pPr>
              <w:pStyle w:val="a6"/>
            </w:pPr>
            <w:r>
              <w:t>2.1.2.1) для проведения углубленной диспансеризации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87B2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B878" w14:textId="77777777" w:rsidR="00000000" w:rsidRDefault="00AE403E">
            <w:pPr>
              <w:pStyle w:val="a6"/>
              <w:jc w:val="center"/>
            </w:pPr>
            <w:r>
              <w:t>0,050758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05C" w14:textId="77777777" w:rsidR="00000000" w:rsidRDefault="00AE403E">
            <w:pPr>
              <w:pStyle w:val="a6"/>
              <w:jc w:val="center"/>
            </w:pPr>
            <w:r>
              <w:t>1 391,60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FF2D" w14:textId="77777777" w:rsidR="00000000" w:rsidRDefault="00AE403E">
            <w:pPr>
              <w:pStyle w:val="a6"/>
              <w:jc w:val="center"/>
            </w:pPr>
            <w:r>
              <w:t>0,050758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2E72" w14:textId="77777777" w:rsidR="00000000" w:rsidRDefault="00AE403E">
            <w:pPr>
              <w:pStyle w:val="a6"/>
              <w:jc w:val="center"/>
            </w:pPr>
            <w:r>
              <w:t>1 391,60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C819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F2426" w14:textId="77777777" w:rsidR="00000000" w:rsidRDefault="00AE403E">
            <w:pPr>
              <w:pStyle w:val="a6"/>
            </w:pPr>
          </w:p>
        </w:tc>
      </w:tr>
      <w:tr w:rsidR="00000000" w14:paraId="75EFF19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EC28" w14:textId="77777777" w:rsidR="00000000" w:rsidRDefault="00AE403E">
            <w:pPr>
              <w:pStyle w:val="a6"/>
            </w:pPr>
            <w:r>
              <w:t>2.1.3) для посещений с иными целями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926C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158B" w14:textId="77777777" w:rsidR="00000000" w:rsidRDefault="00AE403E">
            <w:pPr>
              <w:pStyle w:val="a6"/>
              <w:jc w:val="center"/>
            </w:pPr>
            <w:r>
              <w:t>2,133264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6D4E" w14:textId="77777777" w:rsidR="00000000" w:rsidRDefault="00AE403E">
            <w:pPr>
              <w:pStyle w:val="a6"/>
              <w:jc w:val="center"/>
            </w:pPr>
            <w:r>
              <w:t>456,00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3442" w14:textId="77777777" w:rsidR="00000000" w:rsidRDefault="00AE403E">
            <w:pPr>
              <w:pStyle w:val="a6"/>
              <w:jc w:val="center"/>
            </w:pPr>
            <w:r>
              <w:t>2,133264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A989" w14:textId="77777777" w:rsidR="00000000" w:rsidRDefault="00AE403E">
            <w:pPr>
              <w:pStyle w:val="a6"/>
              <w:jc w:val="center"/>
            </w:pPr>
            <w:r>
              <w:t>456,00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B347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F81B6" w14:textId="77777777" w:rsidR="00000000" w:rsidRDefault="00AE403E">
            <w:pPr>
              <w:pStyle w:val="a6"/>
            </w:pPr>
          </w:p>
        </w:tc>
      </w:tr>
      <w:tr w:rsidR="00000000" w14:paraId="1FA9ABC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856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2B0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54F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596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F672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636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214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8816B" w14:textId="77777777" w:rsidR="00000000" w:rsidRDefault="00AE403E">
            <w:pPr>
              <w:pStyle w:val="a6"/>
            </w:pPr>
          </w:p>
        </w:tc>
      </w:tr>
      <w:tr w:rsidR="00000000" w14:paraId="36CA49D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DD30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69DC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D438" w14:textId="77777777" w:rsidR="00000000" w:rsidRDefault="00AE403E">
            <w:pPr>
              <w:pStyle w:val="a6"/>
              <w:jc w:val="center"/>
            </w:pPr>
            <w:r>
              <w:t>0,645769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442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9363" w14:textId="77777777" w:rsidR="00000000" w:rsidRDefault="00AE403E">
            <w:pPr>
              <w:pStyle w:val="a6"/>
              <w:jc w:val="center"/>
            </w:pPr>
            <w:r>
              <w:t>0,645769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F7E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63CA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D1FCF" w14:textId="77777777" w:rsidR="00000000" w:rsidRDefault="00AE403E">
            <w:pPr>
              <w:pStyle w:val="a6"/>
            </w:pPr>
          </w:p>
        </w:tc>
      </w:tr>
      <w:tr w:rsidR="00000000" w14:paraId="1924A38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06C9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0C68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E540" w14:textId="77777777" w:rsidR="00000000" w:rsidRDefault="00AE403E">
            <w:pPr>
              <w:pStyle w:val="a6"/>
              <w:jc w:val="center"/>
            </w:pPr>
            <w:r>
              <w:t>0,719698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83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4651" w14:textId="77777777" w:rsidR="00000000" w:rsidRDefault="00AE403E">
            <w:pPr>
              <w:pStyle w:val="a6"/>
              <w:jc w:val="center"/>
            </w:pPr>
            <w:r>
              <w:t>0,719698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930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3CD9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25CF3" w14:textId="77777777" w:rsidR="00000000" w:rsidRDefault="00AE403E">
            <w:pPr>
              <w:pStyle w:val="a6"/>
            </w:pPr>
          </w:p>
        </w:tc>
      </w:tr>
      <w:tr w:rsidR="00000000" w14:paraId="11BE93D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64C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7CCC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A1F" w14:textId="77777777" w:rsidR="00000000" w:rsidRDefault="00AE403E">
            <w:pPr>
              <w:pStyle w:val="a6"/>
              <w:jc w:val="center"/>
            </w:pPr>
            <w:r>
              <w:t>0,767797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D33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207E" w14:textId="77777777" w:rsidR="00000000" w:rsidRDefault="00AE403E">
            <w:pPr>
              <w:pStyle w:val="a6"/>
              <w:jc w:val="center"/>
            </w:pPr>
            <w:r>
              <w:t>0,767797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816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2687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ADD09" w14:textId="77777777" w:rsidR="00000000" w:rsidRDefault="00AE403E">
            <w:pPr>
              <w:pStyle w:val="a6"/>
            </w:pPr>
          </w:p>
        </w:tc>
      </w:tr>
      <w:tr w:rsidR="00000000" w14:paraId="7F31C10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46D9" w14:textId="77777777" w:rsidR="00000000" w:rsidRDefault="00AE403E">
            <w:pPr>
              <w:pStyle w:val="a6"/>
            </w:pPr>
            <w:r>
              <w:t>2.1.4) в неотложной форме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A34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D86D" w14:textId="77777777" w:rsidR="00000000" w:rsidRDefault="00AE403E">
            <w:pPr>
              <w:pStyle w:val="a6"/>
              <w:jc w:val="center"/>
            </w:pPr>
            <w:r>
              <w:t>0,540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9588" w14:textId="77777777" w:rsidR="00000000" w:rsidRDefault="00AE403E">
            <w:pPr>
              <w:pStyle w:val="a6"/>
              <w:jc w:val="center"/>
            </w:pPr>
            <w:r>
              <w:t>988,50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4445" w14:textId="77777777" w:rsidR="00000000" w:rsidRDefault="00AE403E">
            <w:pPr>
              <w:pStyle w:val="a6"/>
              <w:jc w:val="center"/>
            </w:pPr>
            <w:r>
              <w:t>0,540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D7F1" w14:textId="77777777" w:rsidR="00000000" w:rsidRDefault="00AE403E">
            <w:pPr>
              <w:pStyle w:val="a6"/>
              <w:jc w:val="center"/>
            </w:pPr>
            <w:r>
              <w:t>988,50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054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2FFF3" w14:textId="77777777" w:rsidR="00000000" w:rsidRDefault="00AE403E">
            <w:pPr>
              <w:pStyle w:val="a6"/>
            </w:pPr>
          </w:p>
        </w:tc>
      </w:tr>
      <w:tr w:rsidR="00000000" w14:paraId="4B7B566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D45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091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C7EC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8487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CFB6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5A7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C5BF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DED75" w14:textId="77777777" w:rsidR="00000000" w:rsidRDefault="00AE403E">
            <w:pPr>
              <w:pStyle w:val="a6"/>
            </w:pPr>
          </w:p>
        </w:tc>
      </w:tr>
      <w:tr w:rsidR="00000000" w14:paraId="719604B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066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70DF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F05B" w14:textId="77777777" w:rsidR="00000000" w:rsidRDefault="00AE403E">
            <w:pPr>
              <w:pStyle w:val="a6"/>
              <w:jc w:val="center"/>
            </w:pPr>
            <w:r>
              <w:t>0,200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8A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EC99" w14:textId="77777777" w:rsidR="00000000" w:rsidRDefault="00AE403E">
            <w:pPr>
              <w:pStyle w:val="a6"/>
              <w:jc w:val="center"/>
            </w:pPr>
            <w:r>
              <w:t>0,200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87B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8789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984BC" w14:textId="77777777" w:rsidR="00000000" w:rsidRDefault="00AE403E">
            <w:pPr>
              <w:pStyle w:val="a6"/>
            </w:pPr>
          </w:p>
        </w:tc>
      </w:tr>
      <w:tr w:rsidR="00000000" w14:paraId="4F04F59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027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1C03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82BE" w14:textId="77777777" w:rsidR="00000000" w:rsidRDefault="00AE403E">
            <w:pPr>
              <w:pStyle w:val="a6"/>
              <w:jc w:val="center"/>
            </w:pPr>
            <w:r>
              <w:t>0,188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A33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656A" w14:textId="77777777" w:rsidR="00000000" w:rsidRDefault="00AE403E">
            <w:pPr>
              <w:pStyle w:val="a6"/>
              <w:jc w:val="center"/>
            </w:pPr>
            <w:r>
              <w:t>0,188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92D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006B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7CDF6" w14:textId="77777777" w:rsidR="00000000" w:rsidRDefault="00AE403E">
            <w:pPr>
              <w:pStyle w:val="a6"/>
            </w:pPr>
          </w:p>
        </w:tc>
      </w:tr>
      <w:tr w:rsidR="00000000" w14:paraId="59AF1A2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5810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7FD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0E5F" w14:textId="77777777" w:rsidR="00000000" w:rsidRDefault="00AE403E">
            <w:pPr>
              <w:pStyle w:val="a6"/>
              <w:jc w:val="center"/>
            </w:pPr>
            <w:r>
              <w:t>0,152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16D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4F7C" w14:textId="77777777" w:rsidR="00000000" w:rsidRDefault="00AE403E">
            <w:pPr>
              <w:pStyle w:val="a6"/>
              <w:jc w:val="center"/>
            </w:pPr>
            <w:r>
              <w:t>0,152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1AEB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7F2B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44745" w14:textId="77777777" w:rsidR="00000000" w:rsidRDefault="00AE403E">
            <w:pPr>
              <w:pStyle w:val="a6"/>
            </w:pPr>
          </w:p>
        </w:tc>
      </w:tr>
      <w:tr w:rsidR="00000000" w14:paraId="3638C9E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10B5" w14:textId="77777777" w:rsidR="00000000" w:rsidRDefault="00AE403E">
            <w:pPr>
              <w:pStyle w:val="a6"/>
            </w:pPr>
            <w:r>
              <w:t xml:space="preserve">2.1.5) в связи с заболеваниями - обращений </w:t>
            </w:r>
            <w:hyperlink w:anchor="sub_122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B9DB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F90E" w14:textId="77777777" w:rsidR="00000000" w:rsidRDefault="00AE403E">
            <w:pPr>
              <w:pStyle w:val="a6"/>
              <w:jc w:val="center"/>
            </w:pPr>
            <w:r>
              <w:t>1,7877140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302D" w14:textId="77777777" w:rsidR="00000000" w:rsidRDefault="00AE403E">
            <w:pPr>
              <w:pStyle w:val="a6"/>
              <w:jc w:val="center"/>
            </w:pPr>
            <w:r>
              <w:t>2 235,90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20FD" w14:textId="77777777" w:rsidR="00000000" w:rsidRDefault="00AE403E">
            <w:pPr>
              <w:pStyle w:val="a6"/>
              <w:jc w:val="center"/>
            </w:pPr>
            <w:r>
              <w:t>1,7877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6DF1" w14:textId="77777777" w:rsidR="00000000" w:rsidRDefault="00AE403E">
            <w:pPr>
              <w:pStyle w:val="a6"/>
              <w:jc w:val="center"/>
            </w:pPr>
            <w:r>
              <w:t>2 216,90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7CD5" w14:textId="77777777" w:rsidR="00000000" w:rsidRDefault="00AE403E">
            <w:pPr>
              <w:pStyle w:val="a6"/>
              <w:jc w:val="center"/>
            </w:pPr>
            <w:r>
              <w:t>0,000014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4DFC0" w14:textId="77777777" w:rsidR="00000000" w:rsidRDefault="00AE403E">
            <w:pPr>
              <w:pStyle w:val="a6"/>
              <w:jc w:val="center"/>
            </w:pPr>
            <w:r>
              <w:t>2 426 428,60</w:t>
            </w:r>
          </w:p>
        </w:tc>
      </w:tr>
      <w:tr w:rsidR="00000000" w14:paraId="3B5B89C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8A2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D908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DB00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79B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4AD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AA1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BD93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070FE" w14:textId="77777777" w:rsidR="00000000" w:rsidRDefault="00AE403E">
            <w:pPr>
              <w:pStyle w:val="a6"/>
            </w:pPr>
          </w:p>
        </w:tc>
      </w:tr>
      <w:tr w:rsidR="00000000" w14:paraId="2E2CAD3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866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CA7B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99F7" w14:textId="77777777" w:rsidR="00000000" w:rsidRDefault="00AE403E">
            <w:pPr>
              <w:pStyle w:val="a6"/>
              <w:jc w:val="center"/>
            </w:pPr>
            <w:r>
              <w:t>0,6031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64E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F440" w14:textId="77777777" w:rsidR="00000000" w:rsidRDefault="00AE403E">
            <w:pPr>
              <w:pStyle w:val="a6"/>
              <w:jc w:val="center"/>
            </w:pPr>
            <w:r>
              <w:t>0,6031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036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838C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878BC" w14:textId="77777777" w:rsidR="00000000" w:rsidRDefault="00AE403E">
            <w:pPr>
              <w:pStyle w:val="a6"/>
            </w:pPr>
          </w:p>
        </w:tc>
      </w:tr>
      <w:tr w:rsidR="00000000" w14:paraId="62C31BA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C65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161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A30B" w14:textId="77777777" w:rsidR="00000000" w:rsidRDefault="00AE403E">
            <w:pPr>
              <w:pStyle w:val="a6"/>
              <w:jc w:val="center"/>
            </w:pPr>
            <w:r>
              <w:t>0,670014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AE7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FE7" w14:textId="77777777" w:rsidR="00000000" w:rsidRDefault="00AE403E">
            <w:pPr>
              <w:pStyle w:val="a6"/>
              <w:jc w:val="center"/>
            </w:pPr>
            <w:r>
              <w:t>0,6700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52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E711" w14:textId="77777777" w:rsidR="00000000" w:rsidRDefault="00AE403E">
            <w:pPr>
              <w:pStyle w:val="a6"/>
              <w:jc w:val="center"/>
            </w:pPr>
            <w:r>
              <w:t>0,000014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57414" w14:textId="77777777" w:rsidR="00000000" w:rsidRDefault="00AE403E">
            <w:pPr>
              <w:pStyle w:val="a6"/>
            </w:pPr>
          </w:p>
        </w:tc>
      </w:tr>
      <w:tr w:rsidR="00000000" w14:paraId="4ECDD7E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1B6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F976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17EF" w14:textId="77777777" w:rsidR="00000000" w:rsidRDefault="00AE403E">
            <w:pPr>
              <w:pStyle w:val="a6"/>
              <w:jc w:val="center"/>
            </w:pPr>
            <w:r>
              <w:t>0,5146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D3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0697" w14:textId="77777777" w:rsidR="00000000" w:rsidRDefault="00AE403E">
            <w:pPr>
              <w:pStyle w:val="a6"/>
              <w:jc w:val="center"/>
            </w:pPr>
            <w:r>
              <w:t>0,5146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A8F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05D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31231" w14:textId="77777777" w:rsidR="00000000" w:rsidRDefault="00AE403E">
            <w:pPr>
              <w:pStyle w:val="a6"/>
            </w:pPr>
          </w:p>
        </w:tc>
      </w:tr>
      <w:tr w:rsidR="00000000" w14:paraId="6DBB52E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37E" w14:textId="77777777" w:rsidR="00000000" w:rsidRDefault="00AE403E">
            <w:pPr>
              <w:pStyle w:val="a6"/>
            </w:pPr>
            <w:r>
              <w:t>2.1.5.1) проведение отдельных диагностических (лабораторных) исследований: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E56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223F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A5B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A390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957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5DE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2906D" w14:textId="77777777" w:rsidR="00000000" w:rsidRDefault="00AE403E">
            <w:pPr>
              <w:pStyle w:val="a6"/>
            </w:pPr>
          </w:p>
        </w:tc>
      </w:tr>
      <w:tr w:rsidR="00000000" w14:paraId="60259BF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A2E" w14:textId="77777777" w:rsidR="00000000" w:rsidRDefault="00AE403E">
            <w:pPr>
              <w:pStyle w:val="a6"/>
            </w:pPr>
            <w:r>
              <w:t>2.1.5.1.1) компьютерная томография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98C2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2059" w14:textId="77777777" w:rsidR="00000000" w:rsidRDefault="00AE403E">
            <w:pPr>
              <w:pStyle w:val="a6"/>
              <w:jc w:val="center"/>
            </w:pPr>
            <w:r>
              <w:t>0,0565286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AFF3" w14:textId="77777777" w:rsidR="00000000" w:rsidRDefault="00AE403E">
            <w:pPr>
              <w:pStyle w:val="a6"/>
              <w:jc w:val="center"/>
            </w:pPr>
            <w:r>
              <w:t>3 306,10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F144" w14:textId="77777777" w:rsidR="00000000" w:rsidRDefault="00AE403E">
            <w:pPr>
              <w:pStyle w:val="a6"/>
              <w:jc w:val="center"/>
            </w:pPr>
            <w:r>
              <w:t>0,050465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9E70" w14:textId="77777777" w:rsidR="00000000" w:rsidRDefault="00AE403E">
            <w:pPr>
              <w:pStyle w:val="a6"/>
              <w:jc w:val="center"/>
            </w:pPr>
            <w:r>
              <w:t>3 455,50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F545" w14:textId="77777777" w:rsidR="00000000" w:rsidRDefault="00AE403E">
            <w:pPr>
              <w:pStyle w:val="a6"/>
              <w:jc w:val="center"/>
            </w:pPr>
            <w:r>
              <w:t>0,0060636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F35F3" w14:textId="77777777" w:rsidR="00000000" w:rsidRDefault="00AE403E">
            <w:pPr>
              <w:pStyle w:val="a6"/>
              <w:jc w:val="center"/>
            </w:pPr>
            <w:r>
              <w:t>2 063,10</w:t>
            </w:r>
          </w:p>
        </w:tc>
      </w:tr>
      <w:tr w:rsidR="00000000" w14:paraId="5D22C15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A21" w14:textId="77777777" w:rsidR="00000000" w:rsidRDefault="00AE403E">
            <w:pPr>
              <w:pStyle w:val="a6"/>
            </w:pPr>
            <w:r>
              <w:t>2.1.5.1.2) магнитно-резонансная томография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015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D308" w14:textId="77777777" w:rsidR="00000000" w:rsidRDefault="00AE403E">
            <w:pPr>
              <w:pStyle w:val="a6"/>
              <w:jc w:val="center"/>
            </w:pPr>
            <w:r>
              <w:t>0,018179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5BC" w14:textId="77777777" w:rsidR="00000000" w:rsidRDefault="00AE403E">
            <w:pPr>
              <w:pStyle w:val="a6"/>
              <w:jc w:val="center"/>
            </w:pPr>
            <w:r>
              <w:t>4 718,30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F03E" w14:textId="77777777" w:rsidR="00000000" w:rsidRDefault="00AE403E">
            <w:pPr>
              <w:pStyle w:val="a6"/>
              <w:jc w:val="center"/>
            </w:pPr>
            <w:r>
              <w:t>0,018179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5749" w14:textId="77777777" w:rsidR="00000000" w:rsidRDefault="00AE403E">
            <w:pPr>
              <w:pStyle w:val="a6"/>
              <w:jc w:val="center"/>
            </w:pPr>
            <w:r>
              <w:t>4 718,30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606A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094A0" w14:textId="77777777" w:rsidR="00000000" w:rsidRDefault="00AE403E">
            <w:pPr>
              <w:pStyle w:val="a6"/>
            </w:pPr>
          </w:p>
        </w:tc>
      </w:tr>
      <w:tr w:rsidR="00000000" w14:paraId="64CE3F6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6918" w14:textId="77777777" w:rsidR="00000000" w:rsidRDefault="00AE403E">
            <w:pPr>
              <w:pStyle w:val="a6"/>
            </w:pPr>
            <w:r>
              <w:t>2.1.5.1.3) ультразвуковое исследование сердечно-сосудистой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6C52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853F" w14:textId="77777777" w:rsidR="00000000" w:rsidRDefault="00AE403E">
            <w:pPr>
              <w:pStyle w:val="a6"/>
              <w:jc w:val="center"/>
            </w:pPr>
            <w:r>
              <w:t>0,094890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7451" w14:textId="77777777" w:rsidR="00000000" w:rsidRDefault="00AE403E">
            <w:pPr>
              <w:pStyle w:val="a6"/>
              <w:jc w:val="center"/>
            </w:pPr>
            <w:r>
              <w:t>697,70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0445" w14:textId="77777777" w:rsidR="00000000" w:rsidRDefault="00AE403E">
            <w:pPr>
              <w:pStyle w:val="a6"/>
              <w:jc w:val="center"/>
            </w:pPr>
            <w:r>
              <w:t>0,094890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916D" w14:textId="77777777" w:rsidR="00000000" w:rsidRDefault="00AE403E">
            <w:pPr>
              <w:pStyle w:val="a6"/>
              <w:jc w:val="center"/>
            </w:pPr>
            <w:r>
              <w:t>697,70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CB95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3C375" w14:textId="77777777" w:rsidR="00000000" w:rsidRDefault="00AE403E">
            <w:pPr>
              <w:pStyle w:val="a6"/>
            </w:pPr>
          </w:p>
        </w:tc>
      </w:tr>
      <w:tr w:rsidR="00000000" w14:paraId="42332706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8C2A" w14:textId="77777777" w:rsidR="00000000" w:rsidRDefault="00AE403E">
            <w:pPr>
              <w:pStyle w:val="a6"/>
            </w:pPr>
            <w:r>
              <w:t>2.1.5.1.4) эндоскопическое диагностическое 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0C1D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7ABE" w14:textId="77777777" w:rsidR="00000000" w:rsidRDefault="00AE403E">
            <w:pPr>
              <w:pStyle w:val="a6"/>
              <w:jc w:val="center"/>
            </w:pPr>
            <w:r>
              <w:t>0,030918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AC6F" w14:textId="77777777" w:rsidR="00000000" w:rsidRDefault="00AE403E">
            <w:pPr>
              <w:pStyle w:val="a6"/>
              <w:jc w:val="center"/>
            </w:pPr>
            <w:r>
              <w:t>1 279,50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D6E5" w14:textId="77777777" w:rsidR="00000000" w:rsidRDefault="00AE403E">
            <w:pPr>
              <w:pStyle w:val="a6"/>
              <w:jc w:val="center"/>
            </w:pPr>
            <w:r>
              <w:t>0,030918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EE59" w14:textId="77777777" w:rsidR="00000000" w:rsidRDefault="00AE403E">
            <w:pPr>
              <w:pStyle w:val="a6"/>
              <w:jc w:val="center"/>
            </w:pPr>
            <w:r>
              <w:t>1 279,50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C065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BCA78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690761C2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B52" w14:textId="77777777" w:rsidR="00000000" w:rsidRDefault="00AE403E">
            <w:pPr>
              <w:pStyle w:val="a6"/>
            </w:pPr>
            <w:r>
              <w:t>2.1.5.1.5)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6FF8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6C5D" w14:textId="77777777" w:rsidR="00000000" w:rsidRDefault="00AE403E">
            <w:pPr>
              <w:pStyle w:val="a6"/>
              <w:jc w:val="center"/>
            </w:pPr>
            <w:r>
              <w:t>0,001120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FB83" w14:textId="77777777" w:rsidR="00000000" w:rsidRDefault="00AE403E">
            <w:pPr>
              <w:pStyle w:val="a6"/>
              <w:jc w:val="center"/>
            </w:pPr>
            <w:r>
              <w:t>10 745,00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E42" w14:textId="77777777" w:rsidR="00000000" w:rsidRDefault="00AE403E">
            <w:pPr>
              <w:pStyle w:val="a6"/>
              <w:jc w:val="center"/>
            </w:pPr>
            <w:r>
              <w:t>0,001120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4043" w14:textId="77777777" w:rsidR="00000000" w:rsidRDefault="00AE403E">
            <w:pPr>
              <w:pStyle w:val="a6"/>
              <w:jc w:val="center"/>
            </w:pPr>
            <w:r>
              <w:t>10 745,00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0C5A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4B383" w14:textId="77777777" w:rsidR="00000000" w:rsidRDefault="00AE403E">
            <w:pPr>
              <w:pStyle w:val="a6"/>
            </w:pPr>
          </w:p>
        </w:tc>
      </w:tr>
      <w:tr w:rsidR="00000000" w14:paraId="4BB4B58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4004" w14:textId="77777777" w:rsidR="00000000" w:rsidRDefault="00AE403E">
            <w:pPr>
              <w:pStyle w:val="a6"/>
            </w:pPr>
            <w:r>
              <w:t>2.1.5.1.6)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D2E9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1F58" w14:textId="77777777" w:rsidR="00000000" w:rsidRDefault="00AE403E">
            <w:pPr>
              <w:pStyle w:val="a6"/>
              <w:jc w:val="center"/>
            </w:pPr>
            <w:r>
              <w:t>0,024284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3F9E" w14:textId="77777777" w:rsidR="00000000" w:rsidRDefault="00AE403E">
            <w:pPr>
              <w:pStyle w:val="a6"/>
              <w:jc w:val="center"/>
            </w:pPr>
            <w:r>
              <w:t>2 425,90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89A1" w14:textId="77777777" w:rsidR="00000000" w:rsidRDefault="00AE403E">
            <w:pPr>
              <w:pStyle w:val="a6"/>
              <w:jc w:val="center"/>
            </w:pPr>
            <w:r>
              <w:t>0,015192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E1CB" w14:textId="77777777" w:rsidR="00000000" w:rsidRDefault="00AE403E">
            <w:pPr>
              <w:pStyle w:val="a6"/>
              <w:jc w:val="center"/>
            </w:pPr>
            <w:r>
              <w:t>2 649,90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0FB3" w14:textId="77777777" w:rsidR="00000000" w:rsidRDefault="00AE403E">
            <w:pPr>
              <w:pStyle w:val="a6"/>
              <w:jc w:val="center"/>
            </w:pPr>
            <w:r>
              <w:t>0,0090920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40F88" w14:textId="77777777" w:rsidR="00000000" w:rsidRDefault="00AE403E">
            <w:pPr>
              <w:pStyle w:val="a6"/>
              <w:jc w:val="center"/>
            </w:pPr>
            <w:r>
              <w:t>2 051,30</w:t>
            </w:r>
          </w:p>
        </w:tc>
      </w:tr>
      <w:tr w:rsidR="00000000" w14:paraId="2F801C1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C03" w14:textId="77777777" w:rsidR="00000000" w:rsidRDefault="00AE403E">
            <w:pPr>
              <w:pStyle w:val="a6"/>
            </w:pPr>
            <w:r>
              <w:t>2.1.5.1.7) тестирование на выявление новой коронавирусной инфекции (COVID-19)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FEBC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3EA6" w14:textId="77777777" w:rsidR="00000000" w:rsidRDefault="00AE403E">
            <w:pPr>
              <w:pStyle w:val="a6"/>
              <w:jc w:val="center"/>
            </w:pPr>
            <w:r>
              <w:t>0,102779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3AA" w14:textId="77777777" w:rsidR="00000000" w:rsidRDefault="00AE403E">
            <w:pPr>
              <w:pStyle w:val="a6"/>
              <w:jc w:val="center"/>
            </w:pPr>
            <w:r>
              <w:t>513,00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709" w14:textId="77777777" w:rsidR="00000000" w:rsidRDefault="00AE403E">
            <w:pPr>
              <w:pStyle w:val="a6"/>
              <w:jc w:val="center"/>
            </w:pPr>
            <w:r>
              <w:t>0,102779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ABDC" w14:textId="77777777" w:rsidR="00000000" w:rsidRDefault="00AE403E">
            <w:pPr>
              <w:pStyle w:val="a6"/>
              <w:jc w:val="center"/>
            </w:pPr>
            <w:r>
              <w:t>513,00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FDBA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E8423" w14:textId="77777777" w:rsidR="00000000" w:rsidRDefault="00AE403E">
            <w:pPr>
              <w:pStyle w:val="a6"/>
            </w:pPr>
          </w:p>
        </w:tc>
      </w:tr>
      <w:tr w:rsidR="00000000" w14:paraId="718D2AF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AA3" w14:textId="77777777" w:rsidR="00000000" w:rsidRDefault="00AE403E">
            <w:pPr>
              <w:pStyle w:val="a6"/>
            </w:pPr>
            <w:r>
              <w:t>2.1.6) диспансерное наблюдение, в том числе по поводу: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9D79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1820" w14:textId="77777777" w:rsidR="00000000" w:rsidRDefault="00AE403E">
            <w:pPr>
              <w:pStyle w:val="a6"/>
              <w:jc w:val="center"/>
            </w:pPr>
            <w:r>
              <w:t>0,261736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67D" w14:textId="77777777" w:rsidR="00000000" w:rsidRDefault="00AE403E">
            <w:pPr>
              <w:pStyle w:val="a6"/>
              <w:jc w:val="center"/>
            </w:pPr>
            <w:r>
              <w:t>2 635,50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4B6" w14:textId="77777777" w:rsidR="00000000" w:rsidRDefault="00AE403E">
            <w:pPr>
              <w:pStyle w:val="a6"/>
              <w:jc w:val="center"/>
            </w:pPr>
            <w:r>
              <w:t>0,261736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F1CB" w14:textId="77777777" w:rsidR="00000000" w:rsidRDefault="00AE403E">
            <w:pPr>
              <w:pStyle w:val="a6"/>
              <w:jc w:val="center"/>
            </w:pPr>
            <w:r>
              <w:t>2 635,50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AAA5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67B18" w14:textId="77777777" w:rsidR="00000000" w:rsidRDefault="00AE403E">
            <w:pPr>
              <w:pStyle w:val="a6"/>
            </w:pPr>
          </w:p>
        </w:tc>
      </w:tr>
      <w:tr w:rsidR="00000000" w14:paraId="0588436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C53" w14:textId="77777777" w:rsidR="00000000" w:rsidRDefault="00AE403E">
            <w:pPr>
              <w:pStyle w:val="a6"/>
            </w:pPr>
            <w:r>
              <w:t>2.1.6.1) онкологических заболеваний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9760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4F1" w14:textId="77777777" w:rsidR="00000000" w:rsidRDefault="00AE403E">
            <w:pPr>
              <w:pStyle w:val="a6"/>
              <w:jc w:val="center"/>
            </w:pPr>
            <w:r>
              <w:t>0,04505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3DF0" w14:textId="77777777" w:rsidR="00000000" w:rsidRDefault="00AE403E">
            <w:pPr>
              <w:pStyle w:val="a6"/>
              <w:jc w:val="center"/>
            </w:pPr>
            <w:r>
              <w:t>3 713,90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F89A" w14:textId="77777777" w:rsidR="00000000" w:rsidRDefault="00AE403E">
            <w:pPr>
              <w:pStyle w:val="a6"/>
              <w:jc w:val="center"/>
            </w:pPr>
            <w:r>
              <w:t>0,04505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12AC" w14:textId="77777777" w:rsidR="00000000" w:rsidRDefault="00AE403E">
            <w:pPr>
              <w:pStyle w:val="a6"/>
              <w:jc w:val="center"/>
            </w:pPr>
            <w:r>
              <w:t>3 713,90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2B7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DA1E2" w14:textId="77777777" w:rsidR="00000000" w:rsidRDefault="00AE403E">
            <w:pPr>
              <w:pStyle w:val="a6"/>
            </w:pPr>
          </w:p>
        </w:tc>
      </w:tr>
      <w:tr w:rsidR="00000000" w14:paraId="6DDF6E1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A43" w14:textId="77777777" w:rsidR="00000000" w:rsidRDefault="00AE403E">
            <w:pPr>
              <w:pStyle w:val="a6"/>
            </w:pPr>
            <w:r>
              <w:t>2.1.6.2) сахарного диабета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DFFF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0371" w14:textId="77777777" w:rsidR="00000000" w:rsidRDefault="00AE403E">
            <w:pPr>
              <w:pStyle w:val="a6"/>
              <w:jc w:val="center"/>
            </w:pPr>
            <w:r>
              <w:t>0,05980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DCAC" w14:textId="77777777" w:rsidR="00000000" w:rsidRDefault="00AE403E">
            <w:pPr>
              <w:pStyle w:val="a6"/>
              <w:jc w:val="center"/>
            </w:pPr>
            <w:r>
              <w:t>1 402,20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6510" w14:textId="77777777" w:rsidR="00000000" w:rsidRDefault="00AE403E">
            <w:pPr>
              <w:pStyle w:val="a6"/>
              <w:jc w:val="center"/>
            </w:pPr>
            <w:r>
              <w:t>0,05980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197" w14:textId="77777777" w:rsidR="00000000" w:rsidRDefault="00AE403E">
            <w:pPr>
              <w:pStyle w:val="a6"/>
              <w:jc w:val="center"/>
            </w:pPr>
            <w:r>
              <w:t>1 402,20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4255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1A6F9" w14:textId="77777777" w:rsidR="00000000" w:rsidRDefault="00AE403E">
            <w:pPr>
              <w:pStyle w:val="a6"/>
            </w:pPr>
          </w:p>
        </w:tc>
      </w:tr>
      <w:tr w:rsidR="00000000" w14:paraId="5D47EAF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EDF" w14:textId="77777777" w:rsidR="00000000" w:rsidRDefault="00AE403E">
            <w:pPr>
              <w:pStyle w:val="a6"/>
            </w:pPr>
            <w:r>
              <w:t>2.1.6.3) болезней системы кровообращения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DB91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1941" w14:textId="77777777" w:rsidR="00000000" w:rsidRDefault="00AE403E">
            <w:pPr>
              <w:pStyle w:val="a6"/>
              <w:jc w:val="center"/>
            </w:pPr>
            <w:r>
              <w:t>0,12521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8257" w14:textId="77777777" w:rsidR="00000000" w:rsidRDefault="00AE403E">
            <w:pPr>
              <w:pStyle w:val="a6"/>
              <w:jc w:val="center"/>
            </w:pPr>
            <w:r>
              <w:t>3 118,00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387E" w14:textId="77777777" w:rsidR="00000000" w:rsidRDefault="00AE403E">
            <w:pPr>
              <w:pStyle w:val="a6"/>
              <w:jc w:val="center"/>
            </w:pPr>
            <w:r>
              <w:t>0,12521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2167" w14:textId="77777777" w:rsidR="00000000" w:rsidRDefault="00AE403E">
            <w:pPr>
              <w:pStyle w:val="a6"/>
              <w:jc w:val="center"/>
            </w:pPr>
            <w:r>
              <w:t>3 118,00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27E9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0F807" w14:textId="77777777" w:rsidR="00000000" w:rsidRDefault="00AE403E">
            <w:pPr>
              <w:pStyle w:val="a6"/>
            </w:pPr>
          </w:p>
        </w:tc>
      </w:tr>
      <w:tr w:rsidR="00000000" w14:paraId="3BA5E6E6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8C5" w14:textId="77777777" w:rsidR="00000000" w:rsidRDefault="00AE403E">
            <w:pPr>
              <w:pStyle w:val="a6"/>
            </w:pPr>
            <w:r>
              <w:t>2.2) в условиях дневных стационаров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8023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9EFF" w14:textId="77777777" w:rsidR="00000000" w:rsidRDefault="00AE403E">
            <w:pPr>
              <w:pStyle w:val="a6"/>
              <w:jc w:val="center"/>
            </w:pPr>
            <w:r>
              <w:t>0,0652126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8623" w14:textId="77777777" w:rsidR="00000000" w:rsidRDefault="00AE403E">
            <w:pPr>
              <w:pStyle w:val="a6"/>
              <w:jc w:val="center"/>
            </w:pPr>
            <w:r>
              <w:t>30 971,90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BCF7" w14:textId="77777777" w:rsidR="00000000" w:rsidRDefault="00AE403E">
            <w:pPr>
              <w:pStyle w:val="a6"/>
              <w:jc w:val="center"/>
            </w:pPr>
            <w:r>
              <w:t>0,065122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17D1" w14:textId="77777777" w:rsidR="00000000" w:rsidRDefault="00AE403E">
            <w:pPr>
              <w:pStyle w:val="a6"/>
              <w:jc w:val="center"/>
            </w:pPr>
            <w:r>
              <w:t>30 416,10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565D" w14:textId="77777777" w:rsidR="00000000" w:rsidRDefault="00AE403E">
            <w:pPr>
              <w:pStyle w:val="a6"/>
              <w:jc w:val="center"/>
            </w:pPr>
            <w:r>
              <w:t>0,0000906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9F26B" w14:textId="77777777" w:rsidR="00000000" w:rsidRDefault="00AE403E">
            <w:pPr>
              <w:pStyle w:val="a6"/>
              <w:jc w:val="center"/>
            </w:pPr>
            <w:r>
              <w:t>430 463,60</w:t>
            </w:r>
          </w:p>
        </w:tc>
      </w:tr>
      <w:tr w:rsidR="00000000" w14:paraId="73105A6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D6B3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865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88DC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290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BC5B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A05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D731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B509C" w14:textId="77777777" w:rsidR="00000000" w:rsidRDefault="00AE403E">
            <w:pPr>
              <w:pStyle w:val="a6"/>
            </w:pPr>
          </w:p>
        </w:tc>
      </w:tr>
      <w:tr w:rsidR="00000000" w14:paraId="5FA925F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B9EB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557F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BCE9" w14:textId="77777777" w:rsidR="00000000" w:rsidRDefault="00AE403E">
            <w:pPr>
              <w:pStyle w:val="a6"/>
              <w:jc w:val="center"/>
            </w:pPr>
            <w:r>
              <w:t>0,0124733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CF7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B405" w14:textId="77777777" w:rsidR="00000000" w:rsidRDefault="00AE403E">
            <w:pPr>
              <w:pStyle w:val="a6"/>
              <w:jc w:val="center"/>
            </w:pPr>
            <w:r>
              <w:t>0,0124730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A0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EDE8" w14:textId="77777777" w:rsidR="00000000" w:rsidRDefault="00AE403E">
            <w:pPr>
              <w:pStyle w:val="a6"/>
              <w:jc w:val="center"/>
            </w:pPr>
            <w:r>
              <w:t>0,0000003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5E32E" w14:textId="77777777" w:rsidR="00000000" w:rsidRDefault="00AE403E">
            <w:pPr>
              <w:pStyle w:val="a6"/>
            </w:pPr>
          </w:p>
        </w:tc>
      </w:tr>
      <w:tr w:rsidR="00000000" w14:paraId="5EDDEA1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ECB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A852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4540" w14:textId="77777777" w:rsidR="00000000" w:rsidRDefault="00AE403E">
            <w:pPr>
              <w:pStyle w:val="a6"/>
              <w:jc w:val="center"/>
            </w:pPr>
            <w:r>
              <w:t>0,0247625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A50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01D5" w14:textId="77777777" w:rsidR="00000000" w:rsidRDefault="00AE403E">
            <w:pPr>
              <w:pStyle w:val="a6"/>
              <w:jc w:val="center"/>
            </w:pPr>
            <w:r>
              <w:t>0,0246956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4CDB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266E" w14:textId="77777777" w:rsidR="00000000" w:rsidRDefault="00AE403E">
            <w:pPr>
              <w:pStyle w:val="a6"/>
              <w:jc w:val="center"/>
            </w:pPr>
            <w:r>
              <w:t>0,0000669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21EA2" w14:textId="77777777" w:rsidR="00000000" w:rsidRDefault="00AE403E">
            <w:pPr>
              <w:pStyle w:val="a6"/>
            </w:pPr>
          </w:p>
        </w:tc>
      </w:tr>
      <w:tr w:rsidR="00000000" w14:paraId="5C85AFA4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761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789E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F79B" w14:textId="77777777" w:rsidR="00000000" w:rsidRDefault="00AE403E">
            <w:pPr>
              <w:pStyle w:val="a6"/>
              <w:jc w:val="center"/>
            </w:pPr>
            <w:r>
              <w:t>0,0279768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B43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C4E8" w14:textId="77777777" w:rsidR="00000000" w:rsidRDefault="00AE403E">
            <w:pPr>
              <w:pStyle w:val="a6"/>
              <w:jc w:val="center"/>
            </w:pPr>
            <w:r>
              <w:t>0,0279534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C0F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7E8D" w14:textId="77777777" w:rsidR="00000000" w:rsidRDefault="00AE403E">
            <w:pPr>
              <w:pStyle w:val="a6"/>
              <w:jc w:val="center"/>
            </w:pPr>
            <w:r>
              <w:t>0,0000234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EB154" w14:textId="77777777" w:rsidR="00000000" w:rsidRDefault="00AE403E">
            <w:pPr>
              <w:pStyle w:val="a6"/>
            </w:pPr>
          </w:p>
        </w:tc>
      </w:tr>
      <w:tr w:rsidR="00000000" w14:paraId="5449EA04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566" w14:textId="77777777" w:rsidR="00000000" w:rsidRDefault="00AE403E">
            <w:pPr>
              <w:pStyle w:val="a6"/>
            </w:pPr>
            <w:r>
              <w:t>2.2.1) для оказания медицинской помощи по профилю "онкология"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B654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B146" w14:textId="77777777" w:rsidR="00000000" w:rsidRDefault="00AE403E">
            <w:pPr>
              <w:pStyle w:val="a6"/>
              <w:jc w:val="center"/>
            </w:pPr>
            <w:r>
              <w:t>0,0103830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8E8B" w14:textId="77777777" w:rsidR="00000000" w:rsidRDefault="00AE403E">
            <w:pPr>
              <w:pStyle w:val="a6"/>
              <w:jc w:val="center"/>
            </w:pPr>
            <w:r>
              <w:t>90 317,10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223E" w14:textId="77777777" w:rsidR="00000000" w:rsidRDefault="00AE403E">
            <w:pPr>
              <w:pStyle w:val="a6"/>
              <w:jc w:val="center"/>
            </w:pPr>
            <w:r>
              <w:t>0,0103830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83C2" w14:textId="77777777" w:rsidR="00000000" w:rsidRDefault="00AE403E">
            <w:pPr>
              <w:pStyle w:val="a6"/>
              <w:jc w:val="center"/>
            </w:pPr>
            <w:r>
              <w:t>90 317,10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7E25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73505" w14:textId="77777777" w:rsidR="00000000" w:rsidRDefault="00AE403E">
            <w:pPr>
              <w:pStyle w:val="a6"/>
            </w:pPr>
          </w:p>
        </w:tc>
      </w:tr>
      <w:tr w:rsidR="00000000" w14:paraId="323F760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631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0E5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FA72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E07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565B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C25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6E6C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70CB6" w14:textId="77777777" w:rsidR="00000000" w:rsidRDefault="00AE403E">
            <w:pPr>
              <w:pStyle w:val="a6"/>
            </w:pPr>
          </w:p>
        </w:tc>
      </w:tr>
      <w:tr w:rsidR="00000000" w14:paraId="302A39C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1E4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13DF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4F5F" w14:textId="77777777" w:rsidR="00000000" w:rsidRDefault="00AE403E">
            <w:pPr>
              <w:pStyle w:val="a6"/>
              <w:jc w:val="center"/>
            </w:pPr>
            <w:r>
              <w:t>0,000014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E9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0FD37" w14:textId="77777777" w:rsidR="00000000" w:rsidRDefault="00AE403E">
            <w:pPr>
              <w:pStyle w:val="a6"/>
              <w:jc w:val="center"/>
            </w:pPr>
            <w:r>
              <w:t>0,000014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6F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9695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0877A" w14:textId="77777777" w:rsidR="00000000" w:rsidRDefault="00AE403E">
            <w:pPr>
              <w:pStyle w:val="a6"/>
            </w:pPr>
          </w:p>
        </w:tc>
      </w:tr>
      <w:tr w:rsidR="00000000" w14:paraId="3647E99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9D7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C4B3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778" w14:textId="77777777" w:rsidR="00000000" w:rsidRDefault="00AE403E">
            <w:pPr>
              <w:pStyle w:val="a6"/>
              <w:jc w:val="center"/>
            </w:pPr>
            <w:r>
              <w:t>0,001962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022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BC83F" w14:textId="77777777" w:rsidR="00000000" w:rsidRDefault="00AE403E">
            <w:pPr>
              <w:pStyle w:val="a6"/>
              <w:jc w:val="center"/>
            </w:pPr>
            <w:r>
              <w:t>0,001962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DB3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03DA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3913E" w14:textId="77777777" w:rsidR="00000000" w:rsidRDefault="00AE403E">
            <w:pPr>
              <w:pStyle w:val="a6"/>
            </w:pPr>
          </w:p>
        </w:tc>
      </w:tr>
      <w:tr w:rsidR="00000000" w14:paraId="7FB5BF4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4D5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252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FFD7" w14:textId="77777777" w:rsidR="00000000" w:rsidRDefault="00AE403E">
            <w:pPr>
              <w:pStyle w:val="a6"/>
              <w:jc w:val="center"/>
            </w:pPr>
            <w:r>
              <w:t>0,008407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C2F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4018E" w14:textId="77777777" w:rsidR="00000000" w:rsidRDefault="00AE403E">
            <w:pPr>
              <w:pStyle w:val="a6"/>
              <w:jc w:val="center"/>
            </w:pPr>
            <w:r>
              <w:t>0,008407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622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E07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B58AE" w14:textId="77777777" w:rsidR="00000000" w:rsidRDefault="00AE403E">
            <w:pPr>
              <w:pStyle w:val="a6"/>
            </w:pPr>
          </w:p>
        </w:tc>
      </w:tr>
      <w:tr w:rsidR="00000000" w14:paraId="511DB15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3692" w14:textId="77777777" w:rsidR="00000000" w:rsidRDefault="00AE403E">
            <w:pPr>
              <w:pStyle w:val="a6"/>
            </w:pPr>
            <w:r>
              <w:t>2.2.2) для оказания медицинской помощи при экстракорпоральном оплодотворении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8455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B67A" w14:textId="77777777" w:rsidR="00000000" w:rsidRDefault="00AE403E">
            <w:pPr>
              <w:pStyle w:val="a6"/>
              <w:jc w:val="center"/>
            </w:pPr>
            <w:r>
              <w:t>0,0006506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B10" w14:textId="77777777" w:rsidR="00000000" w:rsidRDefault="00AE403E">
            <w:pPr>
              <w:pStyle w:val="a6"/>
              <w:jc w:val="center"/>
            </w:pPr>
            <w:r>
              <w:t>113 003,40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BF5D" w14:textId="77777777" w:rsidR="00000000" w:rsidRDefault="00AE403E">
            <w:pPr>
              <w:pStyle w:val="a6"/>
              <w:jc w:val="center"/>
            </w:pPr>
            <w:r>
              <w:t>0,00056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17F" w14:textId="77777777" w:rsidR="00000000" w:rsidRDefault="00AE403E">
            <w:pPr>
              <w:pStyle w:val="a6"/>
              <w:jc w:val="center"/>
            </w:pPr>
            <w:r>
              <w:t>123 495,10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369C" w14:textId="77777777" w:rsidR="00000000" w:rsidRDefault="00AE403E">
            <w:pPr>
              <w:pStyle w:val="a6"/>
              <w:jc w:val="center"/>
            </w:pPr>
            <w:r>
              <w:t>0,0000906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3FA14" w14:textId="77777777" w:rsidR="00000000" w:rsidRDefault="00AE403E">
            <w:pPr>
              <w:pStyle w:val="a6"/>
              <w:jc w:val="center"/>
            </w:pPr>
            <w:r>
              <w:t>48 123,60</w:t>
            </w:r>
          </w:p>
        </w:tc>
      </w:tr>
      <w:tr w:rsidR="00000000" w14:paraId="4620E30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1BE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28F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ABF4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B05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CE262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BA7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7005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C4A08" w14:textId="77777777" w:rsidR="00000000" w:rsidRDefault="00AE403E">
            <w:pPr>
              <w:pStyle w:val="a6"/>
            </w:pPr>
          </w:p>
        </w:tc>
      </w:tr>
      <w:tr w:rsidR="00000000" w14:paraId="738D75E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B3B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CE5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3DC7" w14:textId="77777777" w:rsidR="00000000" w:rsidRDefault="00AE403E">
            <w:pPr>
              <w:pStyle w:val="a6"/>
              <w:jc w:val="center"/>
            </w:pPr>
            <w:r>
              <w:t>0,0000033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B3F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4E451" w14:textId="77777777" w:rsidR="00000000" w:rsidRDefault="00AE403E">
            <w:pPr>
              <w:pStyle w:val="a6"/>
              <w:jc w:val="center"/>
            </w:pPr>
            <w:r>
              <w:t>0,000003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C10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2B71" w14:textId="77777777" w:rsidR="00000000" w:rsidRDefault="00AE403E">
            <w:pPr>
              <w:pStyle w:val="a6"/>
              <w:jc w:val="center"/>
            </w:pPr>
            <w:r>
              <w:t>0,0000003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34CFD" w14:textId="77777777" w:rsidR="00000000" w:rsidRDefault="00AE403E">
            <w:pPr>
              <w:pStyle w:val="a6"/>
            </w:pPr>
          </w:p>
        </w:tc>
      </w:tr>
      <w:tr w:rsidR="00000000" w14:paraId="44899BC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F425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EA6A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961C" w14:textId="77777777" w:rsidR="00000000" w:rsidRDefault="00AE403E">
            <w:pPr>
              <w:pStyle w:val="a6"/>
              <w:jc w:val="center"/>
            </w:pPr>
            <w:r>
              <w:t>0,0004779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937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49678" w14:textId="77777777" w:rsidR="00000000" w:rsidRDefault="00AE403E">
            <w:pPr>
              <w:pStyle w:val="a6"/>
              <w:jc w:val="center"/>
            </w:pPr>
            <w:r>
              <w:t>0,000411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3E7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BF34" w14:textId="77777777" w:rsidR="00000000" w:rsidRDefault="00AE403E">
            <w:pPr>
              <w:pStyle w:val="a6"/>
              <w:jc w:val="center"/>
            </w:pPr>
            <w:r>
              <w:t>0,0000669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130CB" w14:textId="77777777" w:rsidR="00000000" w:rsidRDefault="00AE403E">
            <w:pPr>
              <w:pStyle w:val="a6"/>
            </w:pPr>
          </w:p>
        </w:tc>
      </w:tr>
      <w:tr w:rsidR="00000000" w14:paraId="18D90B8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39A6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9343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31DB" w14:textId="77777777" w:rsidR="00000000" w:rsidRDefault="00AE403E">
            <w:pPr>
              <w:pStyle w:val="a6"/>
              <w:jc w:val="center"/>
            </w:pPr>
            <w:r>
              <w:t>0,0001694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611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3BAF3" w14:textId="77777777" w:rsidR="00000000" w:rsidRDefault="00AE403E">
            <w:pPr>
              <w:pStyle w:val="a6"/>
              <w:jc w:val="center"/>
            </w:pPr>
            <w:r>
              <w:t>0,000146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BEF7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D687" w14:textId="77777777" w:rsidR="00000000" w:rsidRDefault="00AE403E">
            <w:pPr>
              <w:pStyle w:val="a6"/>
              <w:jc w:val="center"/>
            </w:pPr>
            <w:r>
              <w:t>0,0000234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40038" w14:textId="77777777" w:rsidR="00000000" w:rsidRDefault="00AE403E">
            <w:pPr>
              <w:pStyle w:val="a6"/>
            </w:pPr>
          </w:p>
        </w:tc>
      </w:tr>
      <w:tr w:rsidR="00000000" w14:paraId="5141122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A2B" w14:textId="77777777" w:rsidR="00000000" w:rsidRDefault="00AE403E">
            <w:pPr>
              <w:pStyle w:val="a6"/>
            </w:pPr>
            <w:r>
              <w:t>3.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74B0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6173" w14:textId="77777777" w:rsidR="00000000" w:rsidRDefault="00AE403E">
            <w:pPr>
              <w:pStyle w:val="a6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46A1" w14:textId="77777777" w:rsidR="00000000" w:rsidRDefault="00AE403E">
            <w:pPr>
              <w:pStyle w:val="a6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5DC3" w14:textId="77777777" w:rsidR="00000000" w:rsidRDefault="00AE403E">
            <w:pPr>
              <w:pStyle w:val="a6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E26C" w14:textId="77777777" w:rsidR="00000000" w:rsidRDefault="00AE403E">
            <w:pPr>
              <w:pStyle w:val="a6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2851" w14:textId="77777777" w:rsidR="00000000" w:rsidRDefault="00AE403E">
            <w:pPr>
              <w:pStyle w:val="a6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D9885" w14:textId="77777777" w:rsidR="00000000" w:rsidRDefault="00AE403E">
            <w:pPr>
              <w:pStyle w:val="a6"/>
              <w:jc w:val="center"/>
            </w:pPr>
            <w:r>
              <w:t>0</w:t>
            </w:r>
          </w:p>
        </w:tc>
      </w:tr>
      <w:tr w:rsidR="00000000" w14:paraId="0701443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B12A" w14:textId="77777777" w:rsidR="00000000" w:rsidRDefault="00AE403E">
            <w:pPr>
              <w:pStyle w:val="a6"/>
            </w:pPr>
            <w:r>
              <w:t>3.1) в условиях дневных стационаров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7A0A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AD0B" w14:textId="77777777" w:rsidR="00000000" w:rsidRDefault="00AE403E">
            <w:pPr>
              <w:pStyle w:val="a6"/>
              <w:jc w:val="center"/>
            </w:pPr>
            <w:r>
              <w:t>0,005356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6FEA" w14:textId="77777777" w:rsidR="00000000" w:rsidRDefault="00AE403E">
            <w:pPr>
              <w:pStyle w:val="a6"/>
              <w:jc w:val="center"/>
            </w:pPr>
            <w:r>
              <w:t>42 276,00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3394" w14:textId="77777777" w:rsidR="00000000" w:rsidRDefault="00AE403E">
            <w:pPr>
              <w:pStyle w:val="a6"/>
              <w:jc w:val="center"/>
            </w:pPr>
            <w:r>
              <w:t>0,005356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B139" w14:textId="77777777" w:rsidR="00000000" w:rsidRDefault="00AE403E">
            <w:pPr>
              <w:pStyle w:val="a6"/>
              <w:jc w:val="center"/>
            </w:pPr>
            <w:r>
              <w:t>40 897,00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64E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FECEF" w14:textId="77777777" w:rsidR="00000000" w:rsidRDefault="00AE403E">
            <w:pPr>
              <w:pStyle w:val="a6"/>
            </w:pPr>
          </w:p>
        </w:tc>
      </w:tr>
      <w:tr w:rsidR="00000000" w14:paraId="429CFAF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4EB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64A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EFA6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87C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9F6D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E7C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56BA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8DA57" w14:textId="77777777" w:rsidR="00000000" w:rsidRDefault="00AE403E">
            <w:pPr>
              <w:pStyle w:val="a6"/>
            </w:pPr>
          </w:p>
        </w:tc>
      </w:tr>
      <w:tr w:rsidR="00000000" w14:paraId="6ADE898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D5BE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89FA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1F40" w14:textId="77777777" w:rsidR="00000000" w:rsidRDefault="00AE403E">
            <w:pPr>
              <w:pStyle w:val="a6"/>
              <w:jc w:val="center"/>
            </w:pPr>
            <w:r>
              <w:t>0,000682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AB58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24593" w14:textId="77777777" w:rsidR="00000000" w:rsidRDefault="00AE403E">
            <w:pPr>
              <w:pStyle w:val="a6"/>
              <w:jc w:val="center"/>
            </w:pPr>
            <w:r>
              <w:t>0,000682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3C9D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ABE7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6927D" w14:textId="77777777" w:rsidR="00000000" w:rsidRDefault="00AE403E">
            <w:pPr>
              <w:pStyle w:val="a6"/>
            </w:pPr>
          </w:p>
        </w:tc>
      </w:tr>
      <w:tr w:rsidR="00000000" w14:paraId="7283856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16C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E1D5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7D1F" w14:textId="77777777" w:rsidR="00000000" w:rsidRDefault="00AE403E">
            <w:pPr>
              <w:pStyle w:val="a6"/>
              <w:jc w:val="center"/>
            </w:pPr>
            <w:r>
              <w:t>0,002196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5F8C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70247" w14:textId="77777777" w:rsidR="00000000" w:rsidRDefault="00AE403E">
            <w:pPr>
              <w:pStyle w:val="a6"/>
              <w:jc w:val="center"/>
            </w:pPr>
            <w:r>
              <w:t>0,002196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F38FB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D13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B471A" w14:textId="77777777" w:rsidR="00000000" w:rsidRDefault="00AE403E">
            <w:pPr>
              <w:pStyle w:val="a6"/>
            </w:pPr>
          </w:p>
        </w:tc>
      </w:tr>
      <w:tr w:rsidR="00000000" w14:paraId="4B97F45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C99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225E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79B7" w14:textId="77777777" w:rsidR="00000000" w:rsidRDefault="00AE403E">
            <w:pPr>
              <w:pStyle w:val="a6"/>
              <w:jc w:val="center"/>
            </w:pPr>
            <w:r>
              <w:t>0,002478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B4E3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3E9DF" w14:textId="77777777" w:rsidR="00000000" w:rsidRDefault="00AE403E">
            <w:pPr>
              <w:pStyle w:val="a6"/>
              <w:jc w:val="center"/>
            </w:pPr>
            <w:r>
              <w:t>0,002478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FE6B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674C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1BBA2" w14:textId="77777777" w:rsidR="00000000" w:rsidRDefault="00AE403E">
            <w:pPr>
              <w:pStyle w:val="a6"/>
            </w:pPr>
          </w:p>
        </w:tc>
      </w:tr>
      <w:tr w:rsidR="00000000" w14:paraId="1DF3DCC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9A2E" w14:textId="77777777" w:rsidR="00000000" w:rsidRDefault="00AE403E">
            <w:pPr>
              <w:pStyle w:val="a6"/>
            </w:pPr>
            <w:r>
              <w:t>3.1.1) для оказания медицинской помощи по профилю "онкология"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91C1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780D" w14:textId="77777777" w:rsidR="00000000" w:rsidRDefault="00AE403E">
            <w:pPr>
              <w:pStyle w:val="a6"/>
              <w:jc w:val="center"/>
            </w:pPr>
            <w:r>
              <w:t>0,000581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384" w14:textId="77777777" w:rsidR="00000000" w:rsidRDefault="00AE403E">
            <w:pPr>
              <w:pStyle w:val="a6"/>
              <w:jc w:val="center"/>
            </w:pPr>
            <w:r>
              <w:t>90 317,10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1304" w14:textId="77777777" w:rsidR="00000000" w:rsidRDefault="00AE403E">
            <w:pPr>
              <w:pStyle w:val="a6"/>
              <w:jc w:val="center"/>
            </w:pPr>
            <w:r>
              <w:t>0,000581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683A" w14:textId="77777777" w:rsidR="00000000" w:rsidRDefault="00AE403E">
            <w:pPr>
              <w:pStyle w:val="a6"/>
              <w:jc w:val="center"/>
            </w:pPr>
            <w:r>
              <w:t>90 317,10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8DD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5C06C" w14:textId="77777777" w:rsidR="00000000" w:rsidRDefault="00AE403E">
            <w:pPr>
              <w:pStyle w:val="a6"/>
            </w:pPr>
          </w:p>
        </w:tc>
      </w:tr>
      <w:tr w:rsidR="00000000" w14:paraId="02FD961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D90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3D0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64C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5E4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FCBFC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83C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0FB0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89FF7" w14:textId="77777777" w:rsidR="00000000" w:rsidRDefault="00AE403E">
            <w:pPr>
              <w:pStyle w:val="a6"/>
            </w:pPr>
          </w:p>
        </w:tc>
      </w:tr>
      <w:tr w:rsidR="00000000" w14:paraId="1C05977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64D1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80D1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A911" w14:textId="77777777" w:rsidR="00000000" w:rsidRDefault="00AE403E">
            <w:pPr>
              <w:pStyle w:val="a6"/>
              <w:jc w:val="center"/>
            </w:pPr>
            <w:r>
              <w:t>0,000010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D48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539DA" w14:textId="77777777" w:rsidR="00000000" w:rsidRDefault="00AE403E">
            <w:pPr>
              <w:pStyle w:val="a6"/>
              <w:jc w:val="center"/>
            </w:pPr>
            <w:r>
              <w:t>0,000010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2ED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F036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7214E" w14:textId="77777777" w:rsidR="00000000" w:rsidRDefault="00AE403E">
            <w:pPr>
              <w:pStyle w:val="a6"/>
            </w:pPr>
          </w:p>
        </w:tc>
      </w:tr>
      <w:tr w:rsidR="00000000" w14:paraId="401360D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5EF5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AA7B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037C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548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3DC5E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AD2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B69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689DA" w14:textId="77777777" w:rsidR="00000000" w:rsidRDefault="00AE403E">
            <w:pPr>
              <w:pStyle w:val="a6"/>
            </w:pPr>
          </w:p>
        </w:tc>
      </w:tr>
      <w:tr w:rsidR="00000000" w14:paraId="24EB0D7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5A0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11B4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F36C" w14:textId="77777777" w:rsidR="00000000" w:rsidRDefault="00AE403E">
            <w:pPr>
              <w:pStyle w:val="a6"/>
              <w:jc w:val="center"/>
            </w:pPr>
            <w:r>
              <w:t>0,000571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1F3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38EE4" w14:textId="77777777" w:rsidR="00000000" w:rsidRDefault="00AE403E">
            <w:pPr>
              <w:pStyle w:val="a6"/>
              <w:jc w:val="center"/>
            </w:pPr>
            <w:r>
              <w:t>0,000571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C21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5FD8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8AE7F" w14:textId="77777777" w:rsidR="00000000" w:rsidRDefault="00AE403E">
            <w:pPr>
              <w:pStyle w:val="a6"/>
            </w:pPr>
          </w:p>
        </w:tc>
      </w:tr>
      <w:tr w:rsidR="00000000" w14:paraId="5C2FA73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598" w14:textId="77777777" w:rsidR="00000000" w:rsidRDefault="00AE403E">
            <w:pPr>
              <w:pStyle w:val="a6"/>
            </w:pPr>
            <w:r>
              <w:t>3.1.2) для оказания медицинской помощи больным с вирусным гепатитом С медицинскими организациями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0978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2718" w14:textId="77777777" w:rsidR="00000000" w:rsidRDefault="00AE403E">
            <w:pPr>
              <w:pStyle w:val="a6"/>
              <w:jc w:val="center"/>
            </w:pPr>
            <w:r>
              <w:t>0,000277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B024" w14:textId="77777777" w:rsidR="00000000" w:rsidRDefault="00AE403E">
            <w:pPr>
              <w:pStyle w:val="a6"/>
              <w:jc w:val="center"/>
            </w:pPr>
            <w:r>
              <w:t>166 768,20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288C" w14:textId="77777777" w:rsidR="00000000" w:rsidRDefault="00AE403E">
            <w:pPr>
              <w:pStyle w:val="a6"/>
              <w:jc w:val="center"/>
            </w:pPr>
            <w:r>
              <w:t>0,000277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6A0A" w14:textId="77777777" w:rsidR="00000000" w:rsidRDefault="00AE403E">
            <w:pPr>
              <w:pStyle w:val="a6"/>
              <w:jc w:val="center"/>
            </w:pPr>
            <w:r>
              <w:t>166 768,20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9AD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C1CF4" w14:textId="77777777" w:rsidR="00000000" w:rsidRDefault="00AE403E">
            <w:pPr>
              <w:pStyle w:val="a6"/>
            </w:pPr>
          </w:p>
        </w:tc>
      </w:tr>
      <w:tr w:rsidR="00000000" w14:paraId="72F5A37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184" w14:textId="77777777" w:rsidR="00000000" w:rsidRDefault="00AE403E">
            <w:pPr>
              <w:pStyle w:val="a6"/>
            </w:pPr>
            <w:r>
              <w:t>3.2) в стационарных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C012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2137" w14:textId="77777777" w:rsidR="00000000" w:rsidRDefault="00AE403E">
            <w:pPr>
              <w:pStyle w:val="a6"/>
              <w:jc w:val="center"/>
            </w:pPr>
            <w:r>
              <w:t>0,164108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4166" w14:textId="77777777" w:rsidR="00000000" w:rsidRDefault="00AE403E">
            <w:pPr>
              <w:pStyle w:val="a6"/>
              <w:jc w:val="center"/>
            </w:pPr>
            <w:r>
              <w:t>55 529,50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E12A" w14:textId="77777777" w:rsidR="00000000" w:rsidRDefault="00AE403E">
            <w:pPr>
              <w:pStyle w:val="a6"/>
              <w:jc w:val="center"/>
            </w:pPr>
            <w:r>
              <w:t>0,162220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CC71" w14:textId="77777777" w:rsidR="00000000" w:rsidRDefault="00AE403E">
            <w:pPr>
              <w:pStyle w:val="a6"/>
              <w:jc w:val="center"/>
            </w:pPr>
            <w:r>
              <w:t>54 949,20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021" w14:textId="77777777" w:rsidR="00000000" w:rsidRDefault="00AE403E">
            <w:pPr>
              <w:pStyle w:val="a6"/>
              <w:jc w:val="center"/>
            </w:pPr>
            <w:r>
              <w:t>0,001888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7FD1B" w14:textId="77777777" w:rsidR="00000000" w:rsidRDefault="00AE403E">
            <w:pPr>
              <w:pStyle w:val="a6"/>
              <w:jc w:val="center"/>
            </w:pPr>
            <w:r>
              <w:t>105 386,70</w:t>
            </w:r>
          </w:p>
        </w:tc>
      </w:tr>
      <w:tr w:rsidR="00000000" w14:paraId="7E0C13B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278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1A5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3FCA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0D77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42FC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6C3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CD21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83F95" w14:textId="77777777" w:rsidR="00000000" w:rsidRDefault="00AE403E">
            <w:pPr>
              <w:pStyle w:val="a6"/>
            </w:pPr>
          </w:p>
        </w:tc>
      </w:tr>
      <w:tr w:rsidR="00000000" w14:paraId="0A92184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26FB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45A0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7D1" w14:textId="77777777" w:rsidR="00000000" w:rsidRDefault="00AE403E">
            <w:pPr>
              <w:pStyle w:val="a6"/>
              <w:jc w:val="center"/>
            </w:pPr>
            <w:r>
              <w:t>0,012725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BB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1C656" w14:textId="77777777" w:rsidR="00000000" w:rsidRDefault="00AE403E">
            <w:pPr>
              <w:pStyle w:val="a6"/>
              <w:jc w:val="center"/>
            </w:pPr>
            <w:r>
              <w:t>0,012725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CD8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5AD0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CA711" w14:textId="77777777" w:rsidR="00000000" w:rsidRDefault="00AE403E">
            <w:pPr>
              <w:pStyle w:val="a6"/>
            </w:pPr>
          </w:p>
        </w:tc>
      </w:tr>
      <w:tr w:rsidR="00000000" w14:paraId="668C5186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B95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FC6A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1459" w14:textId="77777777" w:rsidR="00000000" w:rsidRDefault="00AE403E">
            <w:pPr>
              <w:pStyle w:val="a6"/>
              <w:jc w:val="center"/>
            </w:pPr>
            <w:r>
              <w:t>0,055257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69C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BFFA1" w14:textId="77777777" w:rsidR="00000000" w:rsidRDefault="00AE403E">
            <w:pPr>
              <w:pStyle w:val="a6"/>
              <w:jc w:val="center"/>
            </w:pPr>
            <w:r>
              <w:t>0,055181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C09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546C" w14:textId="77777777" w:rsidR="00000000" w:rsidRDefault="00AE403E">
            <w:pPr>
              <w:pStyle w:val="a6"/>
              <w:jc w:val="center"/>
            </w:pPr>
            <w:r>
              <w:t>0,000076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FAA11" w14:textId="77777777" w:rsidR="00000000" w:rsidRDefault="00AE403E">
            <w:pPr>
              <w:pStyle w:val="a6"/>
            </w:pPr>
          </w:p>
        </w:tc>
      </w:tr>
      <w:tr w:rsidR="00000000" w14:paraId="4CCDF402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6B8E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F34F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1DE8" w14:textId="77777777" w:rsidR="00000000" w:rsidRDefault="00AE403E">
            <w:pPr>
              <w:pStyle w:val="a6"/>
              <w:jc w:val="center"/>
            </w:pPr>
            <w:r>
              <w:t>0,096126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F89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5923F" w14:textId="77777777" w:rsidR="00000000" w:rsidRDefault="00AE403E">
            <w:pPr>
              <w:pStyle w:val="a6"/>
              <w:jc w:val="center"/>
            </w:pPr>
            <w:r>
              <w:t>0,094314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493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8929" w14:textId="77777777" w:rsidR="00000000" w:rsidRDefault="00AE403E">
            <w:pPr>
              <w:pStyle w:val="a6"/>
              <w:jc w:val="center"/>
            </w:pPr>
            <w:r>
              <w:t>0,001812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6B1C1" w14:textId="77777777" w:rsidR="00000000" w:rsidRDefault="00AE403E">
            <w:pPr>
              <w:pStyle w:val="a6"/>
            </w:pPr>
          </w:p>
        </w:tc>
      </w:tr>
      <w:tr w:rsidR="00000000" w14:paraId="0BE1957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1BA" w14:textId="77777777" w:rsidR="00000000" w:rsidRDefault="00AE403E">
            <w:pPr>
              <w:pStyle w:val="a6"/>
            </w:pPr>
            <w:r>
              <w:t>3.2.1) для оказания медицинской помощи по профилю "онкология"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D9C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6A0" w14:textId="77777777" w:rsidR="00000000" w:rsidRDefault="00AE403E">
            <w:pPr>
              <w:pStyle w:val="a6"/>
              <w:jc w:val="center"/>
            </w:pPr>
            <w:r>
              <w:t>0,0093648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8081" w14:textId="77777777" w:rsidR="00000000" w:rsidRDefault="00AE403E">
            <w:pPr>
              <w:pStyle w:val="a6"/>
              <w:jc w:val="center"/>
            </w:pPr>
            <w:r>
              <w:t>108 271,40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C089" w14:textId="77777777" w:rsidR="00000000" w:rsidRDefault="00AE403E">
            <w:pPr>
              <w:pStyle w:val="a6"/>
              <w:jc w:val="center"/>
            </w:pPr>
            <w:r>
              <w:t>0,008926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2248" w14:textId="77777777" w:rsidR="00000000" w:rsidRDefault="00AE403E">
            <w:pPr>
              <w:pStyle w:val="a6"/>
              <w:jc w:val="center"/>
            </w:pPr>
            <w:r>
              <w:t>111 026,50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0E2E" w14:textId="77777777" w:rsidR="00000000" w:rsidRDefault="00AE403E">
            <w:pPr>
              <w:pStyle w:val="a6"/>
              <w:jc w:val="center"/>
            </w:pPr>
            <w:r>
              <w:t>0,0004388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7D55F" w14:textId="77777777" w:rsidR="00000000" w:rsidRDefault="00AE403E">
            <w:pPr>
              <w:pStyle w:val="a6"/>
              <w:jc w:val="center"/>
            </w:pPr>
            <w:r>
              <w:t>52 233,40</w:t>
            </w:r>
          </w:p>
        </w:tc>
      </w:tr>
      <w:tr w:rsidR="00000000" w14:paraId="734158B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573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DC7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3BC2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77B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7316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D11B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E8E6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BB592" w14:textId="77777777" w:rsidR="00000000" w:rsidRDefault="00AE403E">
            <w:pPr>
              <w:pStyle w:val="a6"/>
            </w:pPr>
          </w:p>
        </w:tc>
      </w:tr>
      <w:tr w:rsidR="00000000" w14:paraId="0DFBB3C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1511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05D0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F831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64E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3B2D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02D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D59C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BA3E6" w14:textId="77777777" w:rsidR="00000000" w:rsidRDefault="00AE403E">
            <w:pPr>
              <w:pStyle w:val="a6"/>
            </w:pPr>
          </w:p>
        </w:tc>
      </w:tr>
      <w:tr w:rsidR="00000000" w14:paraId="4E28790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B1A3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739D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06C2" w14:textId="77777777" w:rsidR="00000000" w:rsidRDefault="00AE403E">
            <w:pPr>
              <w:pStyle w:val="a6"/>
              <w:jc w:val="center"/>
            </w:pPr>
            <w:r>
              <w:t>0,0012857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073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46814" w14:textId="77777777" w:rsidR="00000000" w:rsidRDefault="00AE403E">
            <w:pPr>
              <w:pStyle w:val="a6"/>
              <w:jc w:val="center"/>
            </w:pPr>
            <w:r>
              <w:t>0,0012857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896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0359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F44A0" w14:textId="77777777" w:rsidR="00000000" w:rsidRDefault="00AE403E">
            <w:pPr>
              <w:pStyle w:val="a6"/>
            </w:pPr>
          </w:p>
        </w:tc>
      </w:tr>
      <w:tr w:rsidR="00000000" w14:paraId="2B46AA0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A24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5891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8314" w14:textId="77777777" w:rsidR="00000000" w:rsidRDefault="00AE403E">
            <w:pPr>
              <w:pStyle w:val="a6"/>
              <w:jc w:val="center"/>
            </w:pPr>
            <w:r>
              <w:t>0,0080791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5CE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1AE96" w14:textId="77777777" w:rsidR="00000000" w:rsidRDefault="00AE403E">
            <w:pPr>
              <w:pStyle w:val="a6"/>
              <w:jc w:val="center"/>
            </w:pPr>
            <w:r>
              <w:t>0,0076403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9D1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5038" w14:textId="77777777" w:rsidR="00000000" w:rsidRDefault="00AE403E">
            <w:pPr>
              <w:pStyle w:val="a6"/>
              <w:jc w:val="center"/>
            </w:pPr>
            <w:r>
              <w:t>0,0004388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B5346" w14:textId="77777777" w:rsidR="00000000" w:rsidRDefault="00AE403E">
            <w:pPr>
              <w:pStyle w:val="a6"/>
            </w:pPr>
          </w:p>
        </w:tc>
      </w:tr>
      <w:tr w:rsidR="00000000" w14:paraId="566792B6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349" w14:textId="77777777" w:rsidR="00000000" w:rsidRDefault="00AE403E">
            <w:pPr>
              <w:pStyle w:val="a6"/>
            </w:pPr>
            <w:r>
              <w:t>3.2.2) патологоанатомическое исследование биопсийного (операционного)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210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FB42" w14:textId="77777777" w:rsidR="00000000" w:rsidRDefault="00AE403E">
            <w:pPr>
              <w:pStyle w:val="a6"/>
              <w:jc w:val="center"/>
            </w:pPr>
            <w:r>
              <w:t>0,0073455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C7CD" w14:textId="77777777" w:rsidR="00000000" w:rsidRDefault="00AE403E">
            <w:pPr>
              <w:pStyle w:val="a6"/>
              <w:jc w:val="center"/>
            </w:pPr>
            <w:r>
              <w:t>652,10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DF7C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73F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5F85" w14:textId="77777777" w:rsidR="00000000" w:rsidRDefault="00AE403E">
            <w:pPr>
              <w:pStyle w:val="a6"/>
              <w:jc w:val="center"/>
            </w:pPr>
            <w:r>
              <w:t>0,0073455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4240B" w14:textId="77777777" w:rsidR="00000000" w:rsidRDefault="00AE403E">
            <w:pPr>
              <w:pStyle w:val="a6"/>
              <w:jc w:val="center"/>
            </w:pPr>
            <w:r>
              <w:t>652,10</w:t>
            </w:r>
          </w:p>
        </w:tc>
      </w:tr>
      <w:tr w:rsidR="00000000" w14:paraId="01D66CD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C5A" w14:textId="77777777" w:rsidR="00000000" w:rsidRDefault="00AE403E">
            <w:pPr>
              <w:pStyle w:val="a6"/>
            </w:pPr>
            <w:r>
              <w:t xml:space="preserve">4. Медицинская реабилитация </w:t>
            </w:r>
            <w:hyperlink w:anchor="sub_1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698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9BBE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7BD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0E86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5D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3644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596CA" w14:textId="77777777" w:rsidR="00000000" w:rsidRDefault="00AE403E">
            <w:pPr>
              <w:pStyle w:val="a6"/>
            </w:pPr>
          </w:p>
        </w:tc>
      </w:tr>
      <w:tr w:rsidR="00000000" w14:paraId="7BB265C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8ED" w14:textId="77777777" w:rsidR="00000000" w:rsidRDefault="00AE403E">
            <w:pPr>
              <w:pStyle w:val="a6"/>
            </w:pPr>
            <w:r>
              <w:t>4.1) в амбулаторных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DE43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89BA" w14:textId="77777777" w:rsidR="00000000" w:rsidRDefault="00AE403E">
            <w:pPr>
              <w:pStyle w:val="a6"/>
              <w:jc w:val="center"/>
            </w:pPr>
            <w:r>
              <w:t>0,003116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9928" w14:textId="77777777" w:rsidR="00000000" w:rsidRDefault="00AE403E">
            <w:pPr>
              <w:pStyle w:val="a6"/>
              <w:jc w:val="center"/>
            </w:pPr>
            <w:r>
              <w:t>25 551,10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85A6" w14:textId="77777777" w:rsidR="00000000" w:rsidRDefault="00AE403E">
            <w:pPr>
              <w:pStyle w:val="a6"/>
              <w:jc w:val="center"/>
            </w:pPr>
            <w:r>
              <w:t>0,003116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FD48" w14:textId="77777777" w:rsidR="00000000" w:rsidRDefault="00AE403E">
            <w:pPr>
              <w:pStyle w:val="a6"/>
              <w:jc w:val="center"/>
            </w:pPr>
            <w:r>
              <w:t>25 551,10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940B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31828" w14:textId="77777777" w:rsidR="00000000" w:rsidRDefault="00AE403E">
            <w:pPr>
              <w:pStyle w:val="a6"/>
            </w:pPr>
          </w:p>
        </w:tc>
      </w:tr>
      <w:tr w:rsidR="00000000" w14:paraId="2F25CDE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EA6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90F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2E97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23C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8495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0D7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C33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1FA8E" w14:textId="77777777" w:rsidR="00000000" w:rsidRDefault="00AE403E">
            <w:pPr>
              <w:pStyle w:val="a6"/>
            </w:pPr>
          </w:p>
        </w:tc>
      </w:tr>
      <w:tr w:rsidR="00000000" w14:paraId="5B76BEB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F10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EB3C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2F25" w14:textId="77777777" w:rsidR="00000000" w:rsidRDefault="00AE403E">
            <w:pPr>
              <w:pStyle w:val="a6"/>
              <w:jc w:val="center"/>
            </w:pPr>
            <w:r>
              <w:t>0,000093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69D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6CCA" w14:textId="77777777" w:rsidR="00000000" w:rsidRDefault="00AE403E">
            <w:pPr>
              <w:pStyle w:val="a6"/>
              <w:jc w:val="center"/>
            </w:pPr>
            <w:r>
              <w:t>0,000093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08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5DE0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41B43" w14:textId="77777777" w:rsidR="00000000" w:rsidRDefault="00AE403E">
            <w:pPr>
              <w:pStyle w:val="a6"/>
            </w:pPr>
          </w:p>
        </w:tc>
      </w:tr>
      <w:tr w:rsidR="00000000" w14:paraId="323EE38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977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E527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EACD" w14:textId="77777777" w:rsidR="00000000" w:rsidRDefault="00AE403E">
            <w:pPr>
              <w:pStyle w:val="a6"/>
              <w:jc w:val="center"/>
            </w:pPr>
            <w:r>
              <w:t>0,001907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87F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813" w14:textId="77777777" w:rsidR="00000000" w:rsidRDefault="00AE403E">
            <w:pPr>
              <w:pStyle w:val="a6"/>
              <w:jc w:val="center"/>
            </w:pPr>
            <w:r>
              <w:t>0,001907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CFB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EFB5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6C420" w14:textId="77777777" w:rsidR="00000000" w:rsidRDefault="00AE403E">
            <w:pPr>
              <w:pStyle w:val="a6"/>
            </w:pPr>
          </w:p>
        </w:tc>
      </w:tr>
      <w:tr w:rsidR="00000000" w14:paraId="46574AC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A93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93A7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E18" w14:textId="77777777" w:rsidR="00000000" w:rsidRDefault="00AE403E">
            <w:pPr>
              <w:pStyle w:val="a6"/>
              <w:jc w:val="center"/>
            </w:pPr>
            <w:r>
              <w:t>0,001116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757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7173" w14:textId="77777777" w:rsidR="00000000" w:rsidRDefault="00AE403E">
            <w:pPr>
              <w:pStyle w:val="a6"/>
              <w:jc w:val="center"/>
            </w:pPr>
            <w:r>
              <w:t>0,001116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3D4B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2B1A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481E0" w14:textId="77777777" w:rsidR="00000000" w:rsidRDefault="00AE403E">
            <w:pPr>
              <w:pStyle w:val="a6"/>
            </w:pPr>
          </w:p>
        </w:tc>
      </w:tr>
      <w:tr w:rsidR="00000000" w14:paraId="260C3F1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342" w14:textId="77777777" w:rsidR="00000000" w:rsidRDefault="00AE403E">
            <w:pPr>
              <w:pStyle w:val="a6"/>
            </w:pPr>
            <w:r>
              <w:t>4.2)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EB58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4391" w14:textId="77777777" w:rsidR="00000000" w:rsidRDefault="00AE403E">
            <w:pPr>
              <w:pStyle w:val="a6"/>
              <w:jc w:val="center"/>
            </w:pPr>
            <w:r>
              <w:t>0,002601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FF25" w14:textId="77777777" w:rsidR="00000000" w:rsidRDefault="00AE403E">
            <w:pPr>
              <w:pStyle w:val="a6"/>
              <w:jc w:val="center"/>
            </w:pPr>
            <w:r>
              <w:t>29 717,50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16D1" w14:textId="77777777" w:rsidR="00000000" w:rsidRDefault="00AE403E">
            <w:pPr>
              <w:pStyle w:val="a6"/>
              <w:jc w:val="center"/>
            </w:pPr>
            <w:r>
              <w:t>0,002601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2ABE" w14:textId="77777777" w:rsidR="00000000" w:rsidRDefault="00AE403E">
            <w:pPr>
              <w:pStyle w:val="a6"/>
              <w:jc w:val="center"/>
            </w:pPr>
            <w:r>
              <w:t>29 717,50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7431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F6C58" w14:textId="77777777" w:rsidR="00000000" w:rsidRDefault="00AE403E">
            <w:pPr>
              <w:pStyle w:val="a6"/>
            </w:pPr>
          </w:p>
        </w:tc>
      </w:tr>
      <w:tr w:rsidR="00000000" w14:paraId="626E700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383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F53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1E65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DE7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1410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7B8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FD4E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789CD" w14:textId="77777777" w:rsidR="00000000" w:rsidRDefault="00AE403E">
            <w:pPr>
              <w:pStyle w:val="a6"/>
            </w:pPr>
          </w:p>
        </w:tc>
      </w:tr>
      <w:tr w:rsidR="00000000" w14:paraId="19092F72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F22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8A79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3CF7" w14:textId="77777777" w:rsidR="00000000" w:rsidRDefault="00AE403E">
            <w:pPr>
              <w:pStyle w:val="a6"/>
              <w:jc w:val="center"/>
            </w:pPr>
            <w:r>
              <w:t>0,000204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B71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8070" w14:textId="77777777" w:rsidR="00000000" w:rsidRDefault="00AE403E">
            <w:pPr>
              <w:pStyle w:val="a6"/>
              <w:jc w:val="center"/>
            </w:pPr>
            <w:r>
              <w:t>0,000204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EED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16F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E07AC" w14:textId="77777777" w:rsidR="00000000" w:rsidRDefault="00AE403E">
            <w:pPr>
              <w:pStyle w:val="a6"/>
            </w:pPr>
          </w:p>
        </w:tc>
      </w:tr>
      <w:tr w:rsidR="00000000" w14:paraId="635BB25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9B7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9807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275F" w14:textId="77777777" w:rsidR="00000000" w:rsidRDefault="00AE403E">
            <w:pPr>
              <w:pStyle w:val="a6"/>
              <w:jc w:val="center"/>
            </w:pPr>
            <w:r>
              <w:t>0,000916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57C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4B3" w14:textId="77777777" w:rsidR="00000000" w:rsidRDefault="00AE403E">
            <w:pPr>
              <w:pStyle w:val="a6"/>
              <w:jc w:val="center"/>
            </w:pPr>
            <w:r>
              <w:t>0,000916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FBD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7EFC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D6A81" w14:textId="77777777" w:rsidR="00000000" w:rsidRDefault="00AE403E">
            <w:pPr>
              <w:pStyle w:val="a6"/>
            </w:pPr>
          </w:p>
        </w:tc>
      </w:tr>
      <w:tr w:rsidR="00000000" w14:paraId="6A6E0F1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837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47CC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3394" w14:textId="77777777" w:rsidR="00000000" w:rsidRDefault="00AE403E">
            <w:pPr>
              <w:pStyle w:val="a6"/>
              <w:jc w:val="center"/>
            </w:pPr>
            <w:r>
              <w:t>0,001481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7FC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7B96" w14:textId="77777777" w:rsidR="00000000" w:rsidRDefault="00AE403E">
            <w:pPr>
              <w:pStyle w:val="a6"/>
              <w:jc w:val="center"/>
            </w:pPr>
            <w:r>
              <w:t>0,001481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0D3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147A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C852F" w14:textId="77777777" w:rsidR="00000000" w:rsidRDefault="00AE403E">
            <w:pPr>
              <w:pStyle w:val="a6"/>
            </w:pPr>
          </w:p>
        </w:tc>
      </w:tr>
      <w:tr w:rsidR="00000000" w14:paraId="728C5F7B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26AC" w14:textId="77777777" w:rsidR="00000000" w:rsidRDefault="00AE403E">
            <w:pPr>
              <w:pStyle w:val="a6"/>
            </w:pPr>
            <w:r>
              <w:t>4.3)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603C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D023" w14:textId="77777777" w:rsidR="00000000" w:rsidRDefault="00AE403E">
            <w:pPr>
              <w:pStyle w:val="a6"/>
              <w:jc w:val="center"/>
            </w:pPr>
            <w:r>
              <w:t>0,005426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AFC0" w14:textId="77777777" w:rsidR="00000000" w:rsidRDefault="00AE403E">
            <w:pPr>
              <w:pStyle w:val="a6"/>
              <w:jc w:val="center"/>
            </w:pPr>
            <w:r>
              <w:t>55 385,70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4D7" w14:textId="77777777" w:rsidR="00000000" w:rsidRDefault="00AE403E">
            <w:pPr>
              <w:pStyle w:val="a6"/>
              <w:jc w:val="center"/>
            </w:pPr>
            <w:r>
              <w:t>0,005426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6FDE" w14:textId="77777777" w:rsidR="00000000" w:rsidRDefault="00AE403E">
            <w:pPr>
              <w:pStyle w:val="a6"/>
              <w:jc w:val="center"/>
            </w:pPr>
            <w:r>
              <w:t>55 385,70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89D7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AD00D" w14:textId="77777777" w:rsidR="00000000" w:rsidRDefault="00AE403E">
            <w:pPr>
              <w:pStyle w:val="a6"/>
            </w:pPr>
          </w:p>
        </w:tc>
      </w:tr>
      <w:tr w:rsidR="00000000" w14:paraId="2ECAF6C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ECF2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ABC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A231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098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E7E0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2FB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D021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65440" w14:textId="77777777" w:rsidR="00000000" w:rsidRDefault="00AE403E">
            <w:pPr>
              <w:pStyle w:val="a6"/>
            </w:pPr>
          </w:p>
        </w:tc>
      </w:tr>
      <w:tr w:rsidR="00000000" w14:paraId="5D585AC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215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D589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4AB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6D2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3503" w14:textId="77777777" w:rsidR="00000000" w:rsidRDefault="00AE403E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698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B3FD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BB76B" w14:textId="77777777" w:rsidR="00000000" w:rsidRDefault="00AE403E">
            <w:pPr>
              <w:pStyle w:val="a6"/>
            </w:pPr>
          </w:p>
        </w:tc>
      </w:tr>
      <w:tr w:rsidR="00000000" w14:paraId="49662F3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C5D6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5D0A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083E" w14:textId="77777777" w:rsidR="00000000" w:rsidRDefault="00AE403E">
            <w:pPr>
              <w:pStyle w:val="a6"/>
              <w:jc w:val="center"/>
            </w:pPr>
            <w:r>
              <w:t>0,004259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3AE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2D26" w14:textId="77777777" w:rsidR="00000000" w:rsidRDefault="00AE403E">
            <w:pPr>
              <w:pStyle w:val="a6"/>
              <w:jc w:val="center"/>
            </w:pPr>
            <w:r>
              <w:t>0,004259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C90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C654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05E16" w14:textId="77777777" w:rsidR="00000000" w:rsidRDefault="00AE403E">
            <w:pPr>
              <w:pStyle w:val="a6"/>
            </w:pPr>
          </w:p>
        </w:tc>
      </w:tr>
      <w:tr w:rsidR="00000000" w14:paraId="4A1B562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D73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55E1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7161" w14:textId="77777777" w:rsidR="00000000" w:rsidRDefault="00AE403E">
            <w:pPr>
              <w:pStyle w:val="a6"/>
              <w:jc w:val="center"/>
            </w:pPr>
            <w:r>
              <w:t>0,001167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6B8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28D3" w14:textId="77777777" w:rsidR="00000000" w:rsidRDefault="00AE403E">
            <w:pPr>
              <w:pStyle w:val="a6"/>
              <w:jc w:val="center"/>
            </w:pPr>
            <w:r>
              <w:t>0,001167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153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EF9E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08997" w14:textId="77777777" w:rsidR="00000000" w:rsidRDefault="00AE403E">
            <w:pPr>
              <w:pStyle w:val="a6"/>
            </w:pPr>
          </w:p>
        </w:tc>
      </w:tr>
    </w:tbl>
    <w:p w14:paraId="15C5BA9E" w14:textId="77777777" w:rsidR="00000000" w:rsidRDefault="00AE403E"/>
    <w:p w14:paraId="5D94F0B3" w14:textId="77777777" w:rsidR="00000000" w:rsidRDefault="00AE403E">
      <w:pPr>
        <w:ind w:firstLine="0"/>
      </w:pPr>
      <w:r>
        <w:t>_____________________________</w:t>
      </w:r>
    </w:p>
    <w:p w14:paraId="35E2F0CC" w14:textId="77777777" w:rsidR="00000000" w:rsidRDefault="00AE403E">
      <w:pPr>
        <w:pStyle w:val="a8"/>
      </w:pPr>
      <w:bookmarkStart w:id="631" w:name="sub_1221"/>
      <w:r>
        <w:rPr>
          <w:vertAlign w:val="superscript"/>
        </w:rPr>
        <w:t xml:space="preserve">1 </w:t>
      </w:r>
      <w:r>
        <w:t>Законченных случаев лечения заболевания в амбулаторных условиях с кратностью посещений по поводу одного заболевания не менее 2.</w:t>
      </w:r>
    </w:p>
    <w:p w14:paraId="5E3C9FEB" w14:textId="77777777" w:rsidR="00000000" w:rsidRDefault="00AE403E">
      <w:pPr>
        <w:pStyle w:val="a8"/>
      </w:pPr>
      <w:bookmarkStart w:id="632" w:name="sub_1222"/>
      <w:bookmarkEnd w:id="631"/>
      <w:r>
        <w:rPr>
          <w:vertAlign w:val="superscript"/>
        </w:rPr>
        <w:t xml:space="preserve">2 </w:t>
      </w:r>
      <w:r>
        <w:t>Нормативы объема включают не менее 25 процентов для медицинской реабил</w:t>
      </w:r>
      <w:r>
        <w:t>итации детей в возрасте 0 - 17 лет с учетом реальной потребности.</w:t>
      </w:r>
    </w:p>
    <w:bookmarkEnd w:id="632"/>
    <w:p w14:paraId="56CFE418" w14:textId="77777777" w:rsidR="00000000" w:rsidRDefault="00AE403E">
      <w:pPr>
        <w:ind w:firstLine="0"/>
      </w:pPr>
      <w:r>
        <w:t>_____________________________</w:t>
      </w:r>
    </w:p>
    <w:p w14:paraId="006E51E0" w14:textId="77777777" w:rsidR="00000000" w:rsidRDefault="00AE403E"/>
    <w:p w14:paraId="2347BA18" w14:textId="77777777" w:rsidR="00000000" w:rsidRDefault="00AE403E">
      <w:pPr>
        <w:pStyle w:val="1"/>
      </w:pPr>
      <w:bookmarkStart w:id="633" w:name="sub_1578"/>
      <w:r>
        <w:t>Раздел 4. В рамках Территориальной программы обязательного медицинского страхования</w:t>
      </w:r>
      <w:r>
        <w:br/>
        <w:t>на 2026 год</w:t>
      </w:r>
    </w:p>
    <w:bookmarkEnd w:id="633"/>
    <w:p w14:paraId="11BAFBA5" w14:textId="77777777" w:rsidR="00000000" w:rsidRDefault="00AE403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260"/>
        <w:gridCol w:w="1400"/>
        <w:gridCol w:w="1540"/>
        <w:gridCol w:w="1400"/>
        <w:gridCol w:w="1540"/>
        <w:gridCol w:w="1400"/>
        <w:gridCol w:w="1820"/>
      </w:tblGrid>
      <w:tr w:rsidR="00000000" w14:paraId="21CF05B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AE83" w14:textId="77777777" w:rsidR="00000000" w:rsidRDefault="00AE403E">
            <w:pPr>
              <w:pStyle w:val="a6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B750" w14:textId="77777777" w:rsidR="00000000" w:rsidRDefault="00AE403E">
            <w:pPr>
              <w:pStyle w:val="a6"/>
              <w:jc w:val="center"/>
            </w:pPr>
            <w:r>
              <w:t>Единица измерения на 1 жителя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04071" w14:textId="77777777" w:rsidR="00000000" w:rsidRDefault="00AE403E">
            <w:pPr>
              <w:pStyle w:val="a6"/>
              <w:jc w:val="center"/>
            </w:pPr>
            <w:r>
              <w:t>Территориальная программа ОМС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FB51AB9" w14:textId="77777777" w:rsidR="00000000" w:rsidRDefault="00AE403E">
            <w:pPr>
              <w:pStyle w:val="a6"/>
              <w:jc w:val="center"/>
            </w:pPr>
            <w:r>
              <w:t>В том числе:</w:t>
            </w:r>
          </w:p>
        </w:tc>
      </w:tr>
      <w:tr w:rsidR="00000000" w14:paraId="301B07C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DDF" w14:textId="77777777" w:rsidR="00000000" w:rsidRDefault="00AE403E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850" w14:textId="77777777" w:rsidR="00000000" w:rsidRDefault="00AE403E">
            <w:pPr>
              <w:pStyle w:val="a6"/>
            </w:pPr>
          </w:p>
        </w:tc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C86AA" w14:textId="77777777" w:rsidR="00000000" w:rsidRDefault="00AE403E">
            <w:pPr>
              <w:pStyle w:val="a6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6D3D2" w14:textId="77777777" w:rsidR="00000000" w:rsidRDefault="00AE403E">
            <w:pPr>
              <w:pStyle w:val="a6"/>
              <w:jc w:val="center"/>
            </w:pPr>
            <w:r>
              <w:t>в рамках Базовой программы ОМС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78CB46" w14:textId="77777777" w:rsidR="00000000" w:rsidRDefault="00AE403E">
            <w:pPr>
              <w:pStyle w:val="a6"/>
              <w:jc w:val="center"/>
            </w:pPr>
            <w:r>
              <w:t>в дополнение к Базовой программе ОМС</w:t>
            </w:r>
          </w:p>
        </w:tc>
      </w:tr>
      <w:tr w:rsidR="00000000" w14:paraId="05F94786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5FB3" w14:textId="77777777" w:rsidR="00000000" w:rsidRDefault="00AE403E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252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1BD1" w14:textId="77777777" w:rsidR="00000000" w:rsidRDefault="00AE403E">
            <w:pPr>
              <w:pStyle w:val="a6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1E4" w14:textId="77777777" w:rsidR="00000000" w:rsidRDefault="00AE403E">
            <w:pPr>
              <w:pStyle w:val="a6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DCF" w14:textId="77777777" w:rsidR="00000000" w:rsidRDefault="00AE403E">
            <w:pPr>
              <w:pStyle w:val="a6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111" w14:textId="77777777" w:rsidR="00000000" w:rsidRDefault="00AE403E">
            <w:pPr>
              <w:pStyle w:val="a6"/>
              <w:jc w:val="center"/>
            </w:pPr>
            <w:r>
              <w:t>нормативы финансовых затрат на единицу о</w:t>
            </w:r>
            <w:r>
              <w:t>бъема медицинской помощи,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3E1C" w14:textId="77777777" w:rsidR="00000000" w:rsidRDefault="00AE403E">
            <w:pPr>
              <w:pStyle w:val="a6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9635" w14:textId="77777777" w:rsidR="00000000" w:rsidRDefault="00AE403E">
            <w:pPr>
              <w:pStyle w:val="a6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</w:tr>
      <w:tr w:rsidR="00000000" w14:paraId="793D7F6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21B" w14:textId="77777777" w:rsidR="00000000" w:rsidRDefault="00AE403E">
            <w:pPr>
              <w:pStyle w:val="a6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F904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D4CF" w14:textId="77777777" w:rsidR="00000000" w:rsidRDefault="00AE403E">
            <w:pPr>
              <w:pStyle w:val="a6"/>
              <w:jc w:val="center"/>
            </w:pPr>
            <w:r>
              <w:t>0,290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F88B" w14:textId="77777777" w:rsidR="00000000" w:rsidRDefault="00AE403E">
            <w:pPr>
              <w:pStyle w:val="a6"/>
              <w:jc w:val="center"/>
            </w:pPr>
            <w:r>
              <w:t>4 582,10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C330" w14:textId="77777777" w:rsidR="00000000" w:rsidRDefault="00AE403E">
            <w:pPr>
              <w:pStyle w:val="a6"/>
              <w:jc w:val="center"/>
            </w:pPr>
            <w:r>
              <w:t>0,290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E858" w14:textId="77777777" w:rsidR="00000000" w:rsidRDefault="00AE403E">
            <w:pPr>
              <w:pStyle w:val="a6"/>
              <w:jc w:val="center"/>
            </w:pPr>
            <w:r>
              <w:t>4 582,10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64FE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722C3" w14:textId="77777777" w:rsidR="00000000" w:rsidRDefault="00AE403E">
            <w:pPr>
              <w:pStyle w:val="a6"/>
            </w:pPr>
          </w:p>
        </w:tc>
      </w:tr>
      <w:tr w:rsidR="00000000" w14:paraId="19B772C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C04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C7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C6D6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B5E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B85B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800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82D0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8245A" w14:textId="77777777" w:rsidR="00000000" w:rsidRDefault="00AE403E">
            <w:pPr>
              <w:pStyle w:val="a6"/>
            </w:pPr>
          </w:p>
        </w:tc>
      </w:tr>
      <w:tr w:rsidR="00000000" w14:paraId="18D013A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0D38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D769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CE95" w14:textId="77777777" w:rsidR="00000000" w:rsidRDefault="00AE403E">
            <w:pPr>
              <w:pStyle w:val="a6"/>
              <w:jc w:val="center"/>
            </w:pPr>
            <w:r>
              <w:t>0,249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F24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B14A" w14:textId="77777777" w:rsidR="00000000" w:rsidRDefault="00AE403E">
            <w:pPr>
              <w:pStyle w:val="a6"/>
              <w:jc w:val="center"/>
            </w:pPr>
            <w:r>
              <w:t>0,249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46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1F98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5C916" w14:textId="77777777" w:rsidR="00000000" w:rsidRDefault="00AE403E">
            <w:pPr>
              <w:pStyle w:val="a6"/>
            </w:pPr>
          </w:p>
        </w:tc>
      </w:tr>
      <w:tr w:rsidR="00000000" w14:paraId="79BAAE5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705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B5E7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2367" w14:textId="77777777" w:rsidR="00000000" w:rsidRDefault="00AE403E">
            <w:pPr>
              <w:pStyle w:val="a6"/>
              <w:jc w:val="center"/>
            </w:pPr>
            <w:r>
              <w:t>0,028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0C8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8288" w14:textId="77777777" w:rsidR="00000000" w:rsidRDefault="00AE403E">
            <w:pPr>
              <w:pStyle w:val="a6"/>
              <w:jc w:val="center"/>
            </w:pPr>
            <w:r>
              <w:t>0,028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9B2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23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94AE2" w14:textId="77777777" w:rsidR="00000000" w:rsidRDefault="00AE403E">
            <w:pPr>
              <w:pStyle w:val="a6"/>
            </w:pPr>
          </w:p>
        </w:tc>
      </w:tr>
      <w:tr w:rsidR="00000000" w14:paraId="54663282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610D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DA81" w14:textId="77777777" w:rsidR="00000000" w:rsidRDefault="00AE403E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7C34" w14:textId="77777777" w:rsidR="00000000" w:rsidRDefault="00AE403E">
            <w:pPr>
              <w:pStyle w:val="a6"/>
              <w:jc w:val="center"/>
            </w:pPr>
            <w:r>
              <w:t>0,013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B9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C13" w14:textId="77777777" w:rsidR="00000000" w:rsidRDefault="00AE403E">
            <w:pPr>
              <w:pStyle w:val="a6"/>
              <w:jc w:val="center"/>
            </w:pPr>
            <w:r>
              <w:t>0,013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B98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6E1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F964E" w14:textId="77777777" w:rsidR="00000000" w:rsidRDefault="00AE403E">
            <w:pPr>
              <w:pStyle w:val="a6"/>
            </w:pPr>
          </w:p>
        </w:tc>
      </w:tr>
      <w:tr w:rsidR="00000000" w14:paraId="13BDD39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EF3" w14:textId="77777777" w:rsidR="00000000" w:rsidRDefault="00AE403E">
            <w:pPr>
              <w:pStyle w:val="a6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E56E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F31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29AA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1097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1C51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1063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49250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</w:tr>
      <w:tr w:rsidR="00000000" w14:paraId="6F0D8FB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69B" w14:textId="77777777" w:rsidR="00000000" w:rsidRDefault="00AE403E">
            <w:pPr>
              <w:pStyle w:val="a6"/>
            </w:pPr>
            <w:r>
              <w:t>2.1) в амбулаторных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0CB5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5417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FC7A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B38E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2341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5832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E3901" w14:textId="77777777" w:rsidR="00000000" w:rsidRDefault="00AE403E">
            <w:pPr>
              <w:pStyle w:val="a6"/>
              <w:jc w:val="center"/>
            </w:pPr>
            <w:r>
              <w:t>х</w:t>
            </w:r>
          </w:p>
        </w:tc>
      </w:tr>
      <w:tr w:rsidR="00000000" w14:paraId="1FF1AE4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E39" w14:textId="77777777" w:rsidR="00000000" w:rsidRDefault="00AE403E">
            <w:pPr>
              <w:pStyle w:val="a6"/>
            </w:pPr>
            <w:r>
              <w:t>2.1.1) для проведения профилактических медицинских осмотров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6584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800D" w14:textId="77777777" w:rsidR="00000000" w:rsidRDefault="00AE403E">
            <w:pPr>
              <w:pStyle w:val="a6"/>
              <w:jc w:val="center"/>
            </w:pPr>
            <w:r>
              <w:t>0,311412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3961" w14:textId="77777777" w:rsidR="00000000" w:rsidRDefault="00AE403E">
            <w:pPr>
              <w:pStyle w:val="a6"/>
              <w:jc w:val="center"/>
            </w:pPr>
            <w:r>
              <w:t>2 788,10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2318" w14:textId="77777777" w:rsidR="00000000" w:rsidRDefault="00AE403E">
            <w:pPr>
              <w:pStyle w:val="a6"/>
              <w:jc w:val="center"/>
            </w:pPr>
            <w:r>
              <w:t>0,311412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15ED" w14:textId="77777777" w:rsidR="00000000" w:rsidRDefault="00AE403E">
            <w:pPr>
              <w:pStyle w:val="a6"/>
              <w:jc w:val="center"/>
            </w:pPr>
            <w:r>
              <w:t>2 788,10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068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161CC" w14:textId="77777777" w:rsidR="00000000" w:rsidRDefault="00AE403E">
            <w:pPr>
              <w:pStyle w:val="a6"/>
            </w:pPr>
          </w:p>
        </w:tc>
      </w:tr>
      <w:tr w:rsidR="00000000" w14:paraId="4914D11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5AC5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F8E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9EBE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BD4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6055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42F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FBE1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1C8E5" w14:textId="77777777" w:rsidR="00000000" w:rsidRDefault="00AE403E">
            <w:pPr>
              <w:pStyle w:val="a6"/>
            </w:pPr>
          </w:p>
        </w:tc>
      </w:tr>
      <w:tr w:rsidR="00000000" w14:paraId="3AEC0F6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EEF1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64FF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757D" w14:textId="77777777" w:rsidR="00000000" w:rsidRDefault="00AE403E">
            <w:pPr>
              <w:pStyle w:val="a6"/>
              <w:jc w:val="center"/>
            </w:pPr>
            <w:r>
              <w:t>0,090787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F0C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796" w14:textId="77777777" w:rsidR="00000000" w:rsidRDefault="00AE403E">
            <w:pPr>
              <w:pStyle w:val="a6"/>
              <w:jc w:val="center"/>
            </w:pPr>
            <w:r>
              <w:t>0,090787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8AC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7DC3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D90E3" w14:textId="77777777" w:rsidR="00000000" w:rsidRDefault="00AE403E">
            <w:pPr>
              <w:pStyle w:val="a6"/>
            </w:pPr>
          </w:p>
        </w:tc>
      </w:tr>
      <w:tr w:rsidR="00000000" w14:paraId="0F0C2CE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D4B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132B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FF96" w14:textId="77777777" w:rsidR="00000000" w:rsidRDefault="00AE403E">
            <w:pPr>
              <w:pStyle w:val="a6"/>
              <w:jc w:val="center"/>
            </w:pPr>
            <w:r>
              <w:t>0,142913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E25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6DC4" w14:textId="77777777" w:rsidR="00000000" w:rsidRDefault="00AE403E">
            <w:pPr>
              <w:pStyle w:val="a6"/>
              <w:jc w:val="center"/>
            </w:pPr>
            <w:r>
              <w:t>0,142913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AE3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BF7C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DEC7" w14:textId="77777777" w:rsidR="00000000" w:rsidRDefault="00AE403E">
            <w:pPr>
              <w:pStyle w:val="a6"/>
            </w:pPr>
          </w:p>
        </w:tc>
      </w:tr>
      <w:tr w:rsidR="00000000" w14:paraId="6D2786D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144C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8FEA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B17E" w14:textId="77777777" w:rsidR="00000000" w:rsidRDefault="00AE403E">
            <w:pPr>
              <w:pStyle w:val="a6"/>
              <w:jc w:val="center"/>
            </w:pPr>
            <w:r>
              <w:t>0,077712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EC1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11FB" w14:textId="77777777" w:rsidR="00000000" w:rsidRDefault="00AE403E">
            <w:pPr>
              <w:pStyle w:val="a6"/>
              <w:jc w:val="center"/>
            </w:pPr>
            <w:r>
              <w:t>0,077712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A0C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B16A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EFA5D" w14:textId="77777777" w:rsidR="00000000" w:rsidRDefault="00AE403E">
            <w:pPr>
              <w:pStyle w:val="a6"/>
            </w:pPr>
          </w:p>
        </w:tc>
      </w:tr>
      <w:tr w:rsidR="00000000" w14:paraId="04F7BF0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E9F" w14:textId="77777777" w:rsidR="00000000" w:rsidRDefault="00AE403E">
            <w:pPr>
              <w:pStyle w:val="a6"/>
            </w:pPr>
            <w:r>
              <w:t>2.1.2) для проведения диспансеризации,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49DC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5D6F" w14:textId="77777777" w:rsidR="00000000" w:rsidRDefault="00AE403E">
            <w:pPr>
              <w:pStyle w:val="a6"/>
              <w:jc w:val="center"/>
            </w:pPr>
            <w:r>
              <w:t>0,388591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1D01" w14:textId="77777777" w:rsidR="00000000" w:rsidRDefault="00AE403E">
            <w:pPr>
              <w:pStyle w:val="a6"/>
              <w:jc w:val="center"/>
            </w:pPr>
            <w:r>
              <w:t>3 407,30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340" w14:textId="77777777" w:rsidR="00000000" w:rsidRDefault="00AE403E">
            <w:pPr>
              <w:pStyle w:val="a6"/>
              <w:jc w:val="center"/>
            </w:pPr>
            <w:r>
              <w:t>0,388591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2775" w14:textId="77777777" w:rsidR="00000000" w:rsidRDefault="00AE403E">
            <w:pPr>
              <w:pStyle w:val="a6"/>
              <w:jc w:val="center"/>
            </w:pPr>
            <w:r>
              <w:t>3 407,30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78BE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2BE35" w14:textId="77777777" w:rsidR="00000000" w:rsidRDefault="00AE403E">
            <w:pPr>
              <w:pStyle w:val="a6"/>
            </w:pPr>
          </w:p>
        </w:tc>
      </w:tr>
      <w:tr w:rsidR="00000000" w14:paraId="26D4A732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68F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C11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9033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EB5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2BC6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0E5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F1E8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5463E" w14:textId="77777777" w:rsidR="00000000" w:rsidRDefault="00AE403E">
            <w:pPr>
              <w:pStyle w:val="a6"/>
            </w:pPr>
          </w:p>
        </w:tc>
      </w:tr>
      <w:tr w:rsidR="00000000" w14:paraId="1045CFF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781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1E80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D7C9" w14:textId="77777777" w:rsidR="00000000" w:rsidRDefault="00AE403E">
            <w:pPr>
              <w:pStyle w:val="a6"/>
              <w:jc w:val="center"/>
            </w:pPr>
            <w:r>
              <w:t>0,095705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183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6918" w14:textId="77777777" w:rsidR="00000000" w:rsidRDefault="00AE403E">
            <w:pPr>
              <w:pStyle w:val="a6"/>
              <w:jc w:val="center"/>
            </w:pPr>
            <w:r>
              <w:t>0,095705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8E4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AAA9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FD4DC" w14:textId="77777777" w:rsidR="00000000" w:rsidRDefault="00AE403E">
            <w:pPr>
              <w:pStyle w:val="a6"/>
            </w:pPr>
          </w:p>
        </w:tc>
      </w:tr>
      <w:tr w:rsidR="00000000" w14:paraId="3AAADC2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578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8066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A0CD" w14:textId="77777777" w:rsidR="00000000" w:rsidRDefault="00AE403E">
            <w:pPr>
              <w:pStyle w:val="a6"/>
              <w:jc w:val="center"/>
            </w:pPr>
            <w:r>
              <w:t>0,166765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07B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EEBD" w14:textId="77777777" w:rsidR="00000000" w:rsidRDefault="00AE403E">
            <w:pPr>
              <w:pStyle w:val="a6"/>
              <w:jc w:val="center"/>
            </w:pPr>
            <w:r>
              <w:t>0,166765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8C6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E053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C9DB4" w14:textId="77777777" w:rsidR="00000000" w:rsidRDefault="00AE403E">
            <w:pPr>
              <w:pStyle w:val="a6"/>
            </w:pPr>
          </w:p>
        </w:tc>
      </w:tr>
      <w:tr w:rsidR="00000000" w14:paraId="683C1902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53C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9C4F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08D" w14:textId="77777777" w:rsidR="00000000" w:rsidRDefault="00AE403E">
            <w:pPr>
              <w:pStyle w:val="a6"/>
              <w:jc w:val="center"/>
            </w:pPr>
            <w:r>
              <w:t>0,126121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007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8B9" w14:textId="77777777" w:rsidR="00000000" w:rsidRDefault="00AE403E">
            <w:pPr>
              <w:pStyle w:val="a6"/>
              <w:jc w:val="center"/>
            </w:pPr>
            <w:r>
              <w:t>0,126121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B9DB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C653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727BC" w14:textId="77777777" w:rsidR="00000000" w:rsidRDefault="00AE403E">
            <w:pPr>
              <w:pStyle w:val="a6"/>
            </w:pPr>
          </w:p>
        </w:tc>
      </w:tr>
      <w:tr w:rsidR="00000000" w14:paraId="77F8E9A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707" w14:textId="77777777" w:rsidR="00000000" w:rsidRDefault="00AE403E">
            <w:pPr>
              <w:pStyle w:val="a6"/>
            </w:pPr>
            <w:r>
              <w:t>2.1.2.1) для проведения углубленной диспансеризации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C790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A7FE" w14:textId="77777777" w:rsidR="00000000" w:rsidRDefault="00AE403E">
            <w:pPr>
              <w:pStyle w:val="a6"/>
              <w:jc w:val="center"/>
            </w:pPr>
            <w:r>
              <w:t>0,050758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9C75" w14:textId="77777777" w:rsidR="00000000" w:rsidRDefault="00AE403E">
            <w:pPr>
              <w:pStyle w:val="a6"/>
              <w:jc w:val="center"/>
            </w:pPr>
            <w:r>
              <w:t>1 473,40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FE88" w14:textId="77777777" w:rsidR="00000000" w:rsidRDefault="00AE403E">
            <w:pPr>
              <w:pStyle w:val="a6"/>
              <w:jc w:val="center"/>
            </w:pPr>
            <w:r>
              <w:t>0,050758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92ED" w14:textId="77777777" w:rsidR="00000000" w:rsidRDefault="00AE403E">
            <w:pPr>
              <w:pStyle w:val="a6"/>
              <w:jc w:val="center"/>
            </w:pPr>
            <w:r>
              <w:t>1 473,40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810A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D2888" w14:textId="77777777" w:rsidR="00000000" w:rsidRDefault="00AE403E">
            <w:pPr>
              <w:pStyle w:val="a6"/>
            </w:pPr>
          </w:p>
        </w:tc>
      </w:tr>
      <w:tr w:rsidR="00000000" w14:paraId="76FC7F3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737" w14:textId="77777777" w:rsidR="00000000" w:rsidRDefault="00AE403E">
            <w:pPr>
              <w:pStyle w:val="a6"/>
            </w:pPr>
            <w:r>
              <w:t>2.1.3) для посещений с иными целями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8E54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DBB9" w14:textId="77777777" w:rsidR="00000000" w:rsidRDefault="00AE403E">
            <w:pPr>
              <w:pStyle w:val="a6"/>
              <w:jc w:val="center"/>
            </w:pPr>
            <w:r>
              <w:t>2,133264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0C51" w14:textId="77777777" w:rsidR="00000000" w:rsidRDefault="00AE403E">
            <w:pPr>
              <w:pStyle w:val="a6"/>
              <w:jc w:val="center"/>
            </w:pPr>
            <w:r>
              <w:t>482,80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5D89" w14:textId="77777777" w:rsidR="00000000" w:rsidRDefault="00AE403E">
            <w:pPr>
              <w:pStyle w:val="a6"/>
              <w:jc w:val="center"/>
            </w:pPr>
            <w:r>
              <w:t>2,133264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001" w14:textId="77777777" w:rsidR="00000000" w:rsidRDefault="00AE403E">
            <w:pPr>
              <w:pStyle w:val="a6"/>
              <w:jc w:val="center"/>
            </w:pPr>
            <w:r>
              <w:t>482,80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B08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EF57D" w14:textId="77777777" w:rsidR="00000000" w:rsidRDefault="00AE403E">
            <w:pPr>
              <w:pStyle w:val="a6"/>
            </w:pPr>
          </w:p>
        </w:tc>
      </w:tr>
      <w:tr w:rsidR="00000000" w14:paraId="6FE33466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EA0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C8C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DC78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DC8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222F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1C7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242C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86EE6" w14:textId="77777777" w:rsidR="00000000" w:rsidRDefault="00AE403E">
            <w:pPr>
              <w:pStyle w:val="a6"/>
            </w:pPr>
          </w:p>
        </w:tc>
      </w:tr>
      <w:tr w:rsidR="00000000" w14:paraId="4618890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1025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5102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6D0E" w14:textId="77777777" w:rsidR="00000000" w:rsidRDefault="00AE403E">
            <w:pPr>
              <w:pStyle w:val="a6"/>
              <w:jc w:val="center"/>
            </w:pPr>
            <w:r>
              <w:t>0,645769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75D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DAED" w14:textId="77777777" w:rsidR="00000000" w:rsidRDefault="00AE403E">
            <w:pPr>
              <w:pStyle w:val="a6"/>
              <w:jc w:val="center"/>
            </w:pPr>
            <w:r>
              <w:t>0,645769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5D37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B369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CB855" w14:textId="77777777" w:rsidR="00000000" w:rsidRDefault="00AE403E">
            <w:pPr>
              <w:pStyle w:val="a6"/>
            </w:pPr>
          </w:p>
        </w:tc>
      </w:tr>
      <w:tr w:rsidR="00000000" w14:paraId="65559EC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46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42B5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F026" w14:textId="77777777" w:rsidR="00000000" w:rsidRDefault="00AE403E">
            <w:pPr>
              <w:pStyle w:val="a6"/>
              <w:jc w:val="center"/>
            </w:pPr>
            <w:r>
              <w:t>0,719698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A5D7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003E" w14:textId="77777777" w:rsidR="00000000" w:rsidRDefault="00AE403E">
            <w:pPr>
              <w:pStyle w:val="a6"/>
              <w:jc w:val="center"/>
            </w:pPr>
            <w:r>
              <w:t>0,719698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543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A2F7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FD2C4" w14:textId="77777777" w:rsidR="00000000" w:rsidRDefault="00AE403E">
            <w:pPr>
              <w:pStyle w:val="a6"/>
            </w:pPr>
          </w:p>
        </w:tc>
      </w:tr>
      <w:tr w:rsidR="00000000" w14:paraId="0D5ACAD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9ED2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9B0E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4DD6" w14:textId="77777777" w:rsidR="00000000" w:rsidRDefault="00AE403E">
            <w:pPr>
              <w:pStyle w:val="a6"/>
              <w:jc w:val="center"/>
            </w:pPr>
            <w:r>
              <w:t>0,767797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E3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D91" w14:textId="77777777" w:rsidR="00000000" w:rsidRDefault="00AE403E">
            <w:pPr>
              <w:pStyle w:val="a6"/>
              <w:jc w:val="center"/>
            </w:pPr>
            <w:r>
              <w:t>0,767797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7D7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EE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D7768" w14:textId="77777777" w:rsidR="00000000" w:rsidRDefault="00AE403E">
            <w:pPr>
              <w:pStyle w:val="a6"/>
            </w:pPr>
          </w:p>
        </w:tc>
      </w:tr>
      <w:tr w:rsidR="00000000" w14:paraId="720D40E4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6FD2" w14:textId="77777777" w:rsidR="00000000" w:rsidRDefault="00AE403E">
            <w:pPr>
              <w:pStyle w:val="a6"/>
            </w:pPr>
            <w:r>
              <w:t>2.1.4) в неотложной форме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3B2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7FF9" w14:textId="77777777" w:rsidR="00000000" w:rsidRDefault="00AE403E">
            <w:pPr>
              <w:pStyle w:val="a6"/>
              <w:jc w:val="center"/>
            </w:pPr>
            <w:r>
              <w:t>0,540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340C" w14:textId="77777777" w:rsidR="00000000" w:rsidRDefault="00AE403E">
            <w:pPr>
              <w:pStyle w:val="a6"/>
              <w:jc w:val="center"/>
            </w:pPr>
            <w:r>
              <w:t>1 046,60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79DE" w14:textId="77777777" w:rsidR="00000000" w:rsidRDefault="00AE403E">
            <w:pPr>
              <w:pStyle w:val="a6"/>
              <w:jc w:val="center"/>
            </w:pPr>
            <w:r>
              <w:t>0,540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F465" w14:textId="77777777" w:rsidR="00000000" w:rsidRDefault="00AE403E">
            <w:pPr>
              <w:pStyle w:val="a6"/>
              <w:jc w:val="center"/>
            </w:pPr>
            <w:r>
              <w:t>1 </w:t>
            </w:r>
            <w:r>
              <w:t>046,60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9C0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D7A65" w14:textId="77777777" w:rsidR="00000000" w:rsidRDefault="00AE403E">
            <w:pPr>
              <w:pStyle w:val="a6"/>
            </w:pPr>
          </w:p>
        </w:tc>
      </w:tr>
      <w:tr w:rsidR="00000000" w14:paraId="4174987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09F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558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FF5B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121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3420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859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F2A0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FD3FF" w14:textId="77777777" w:rsidR="00000000" w:rsidRDefault="00AE403E">
            <w:pPr>
              <w:pStyle w:val="a6"/>
            </w:pPr>
          </w:p>
        </w:tc>
      </w:tr>
      <w:tr w:rsidR="00000000" w14:paraId="1B55AE6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A89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6EED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D09" w14:textId="77777777" w:rsidR="00000000" w:rsidRDefault="00AE403E">
            <w:pPr>
              <w:pStyle w:val="a6"/>
              <w:jc w:val="center"/>
            </w:pPr>
            <w:r>
              <w:t>0,200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48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5AF" w14:textId="77777777" w:rsidR="00000000" w:rsidRDefault="00AE403E">
            <w:pPr>
              <w:pStyle w:val="a6"/>
              <w:jc w:val="center"/>
            </w:pPr>
            <w:r>
              <w:t>0,200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533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3A40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F77DA" w14:textId="77777777" w:rsidR="00000000" w:rsidRDefault="00AE403E">
            <w:pPr>
              <w:pStyle w:val="a6"/>
            </w:pPr>
          </w:p>
        </w:tc>
      </w:tr>
      <w:tr w:rsidR="00000000" w14:paraId="2AF0710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6955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C4A2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6421" w14:textId="77777777" w:rsidR="00000000" w:rsidRDefault="00AE403E">
            <w:pPr>
              <w:pStyle w:val="a6"/>
              <w:jc w:val="center"/>
            </w:pPr>
            <w:r>
              <w:t>0,188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015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EE52" w14:textId="77777777" w:rsidR="00000000" w:rsidRDefault="00AE403E">
            <w:pPr>
              <w:pStyle w:val="a6"/>
              <w:jc w:val="center"/>
            </w:pPr>
            <w:r>
              <w:t>0,188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B4D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F85E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FEF68" w14:textId="77777777" w:rsidR="00000000" w:rsidRDefault="00AE403E">
            <w:pPr>
              <w:pStyle w:val="a6"/>
            </w:pPr>
          </w:p>
        </w:tc>
      </w:tr>
      <w:tr w:rsidR="00000000" w14:paraId="708FCA6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F87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08C6" w14:textId="77777777" w:rsidR="00000000" w:rsidRDefault="00AE403E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201" w14:textId="77777777" w:rsidR="00000000" w:rsidRDefault="00AE403E">
            <w:pPr>
              <w:pStyle w:val="a6"/>
              <w:jc w:val="center"/>
            </w:pPr>
            <w:r>
              <w:t>0,152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0D5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C07" w14:textId="77777777" w:rsidR="00000000" w:rsidRDefault="00AE403E">
            <w:pPr>
              <w:pStyle w:val="a6"/>
              <w:jc w:val="center"/>
            </w:pPr>
            <w:r>
              <w:t>0,152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DF4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3508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73B02" w14:textId="77777777" w:rsidR="00000000" w:rsidRDefault="00AE403E">
            <w:pPr>
              <w:pStyle w:val="a6"/>
            </w:pPr>
          </w:p>
        </w:tc>
      </w:tr>
      <w:tr w:rsidR="00000000" w14:paraId="53613C9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22C" w14:textId="77777777" w:rsidR="00000000" w:rsidRDefault="00AE403E">
            <w:pPr>
              <w:pStyle w:val="a6"/>
            </w:pPr>
            <w:r>
              <w:t xml:space="preserve">2.1.5) в связи с заболеваниями - обращений </w:t>
            </w:r>
            <w:hyperlink w:anchor="sub_1223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A5B7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2E40" w14:textId="77777777" w:rsidR="00000000" w:rsidRDefault="00AE403E">
            <w:pPr>
              <w:pStyle w:val="a6"/>
              <w:jc w:val="center"/>
            </w:pPr>
            <w:r>
              <w:t>1,7877140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461D" w14:textId="77777777" w:rsidR="00000000" w:rsidRDefault="00AE403E">
            <w:pPr>
              <w:pStyle w:val="a6"/>
              <w:jc w:val="center"/>
            </w:pPr>
            <w:r>
              <w:t>2 366,20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797C" w14:textId="77777777" w:rsidR="00000000" w:rsidRDefault="00AE403E">
            <w:pPr>
              <w:pStyle w:val="a6"/>
              <w:jc w:val="center"/>
            </w:pPr>
            <w:r>
              <w:t>1,7877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77AC" w14:textId="77777777" w:rsidR="00000000" w:rsidRDefault="00AE403E">
            <w:pPr>
              <w:pStyle w:val="a6"/>
              <w:jc w:val="center"/>
            </w:pPr>
            <w:r>
              <w:t>2 347,20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AAFE" w14:textId="77777777" w:rsidR="00000000" w:rsidRDefault="00AE403E">
            <w:pPr>
              <w:pStyle w:val="a6"/>
              <w:jc w:val="center"/>
            </w:pPr>
            <w:r>
              <w:t>0,000014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CC43C" w14:textId="77777777" w:rsidR="00000000" w:rsidRDefault="00AE403E">
            <w:pPr>
              <w:pStyle w:val="a6"/>
              <w:jc w:val="center"/>
            </w:pPr>
            <w:r>
              <w:t>2 426 428,60</w:t>
            </w:r>
          </w:p>
        </w:tc>
      </w:tr>
      <w:tr w:rsidR="00000000" w14:paraId="00535DB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970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217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6230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BFB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18D0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C007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8591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5C7EB" w14:textId="77777777" w:rsidR="00000000" w:rsidRDefault="00AE403E">
            <w:pPr>
              <w:pStyle w:val="a6"/>
            </w:pPr>
          </w:p>
        </w:tc>
      </w:tr>
      <w:tr w:rsidR="00000000" w14:paraId="3A03880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2B5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1717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8B14" w14:textId="77777777" w:rsidR="00000000" w:rsidRDefault="00AE403E">
            <w:pPr>
              <w:pStyle w:val="a6"/>
              <w:jc w:val="center"/>
            </w:pPr>
            <w:r>
              <w:t>0,6031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535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05AF" w14:textId="77777777" w:rsidR="00000000" w:rsidRDefault="00AE403E">
            <w:pPr>
              <w:pStyle w:val="a6"/>
              <w:jc w:val="center"/>
            </w:pPr>
            <w:r>
              <w:t>0,6031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B77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D5C7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8F7B5" w14:textId="77777777" w:rsidR="00000000" w:rsidRDefault="00AE403E">
            <w:pPr>
              <w:pStyle w:val="a6"/>
            </w:pPr>
          </w:p>
        </w:tc>
      </w:tr>
      <w:tr w:rsidR="00000000" w14:paraId="69D38406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9D7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7347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9ED" w14:textId="77777777" w:rsidR="00000000" w:rsidRDefault="00AE403E">
            <w:pPr>
              <w:pStyle w:val="a6"/>
              <w:jc w:val="center"/>
            </w:pPr>
            <w:r>
              <w:t>0,670014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563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4464" w14:textId="77777777" w:rsidR="00000000" w:rsidRDefault="00AE403E">
            <w:pPr>
              <w:pStyle w:val="a6"/>
              <w:jc w:val="center"/>
            </w:pPr>
            <w:r>
              <w:t>0,6700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8F3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FCA0" w14:textId="77777777" w:rsidR="00000000" w:rsidRDefault="00AE403E">
            <w:pPr>
              <w:pStyle w:val="a6"/>
              <w:jc w:val="center"/>
            </w:pPr>
            <w:r>
              <w:t>0,000014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D7E50" w14:textId="77777777" w:rsidR="00000000" w:rsidRDefault="00AE403E">
            <w:pPr>
              <w:pStyle w:val="a6"/>
            </w:pPr>
          </w:p>
        </w:tc>
      </w:tr>
      <w:tr w:rsidR="00000000" w14:paraId="53D28BBB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686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F58C" w14:textId="77777777" w:rsidR="00000000" w:rsidRDefault="00AE403E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C0DF" w14:textId="77777777" w:rsidR="00000000" w:rsidRDefault="00AE403E">
            <w:pPr>
              <w:pStyle w:val="a6"/>
              <w:jc w:val="center"/>
            </w:pPr>
            <w:r>
              <w:t>0,5146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E9A7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7FD1" w14:textId="77777777" w:rsidR="00000000" w:rsidRDefault="00AE403E">
            <w:pPr>
              <w:pStyle w:val="a6"/>
              <w:jc w:val="center"/>
            </w:pPr>
            <w:r>
              <w:t>0,5146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27B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EA40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E97CE" w14:textId="77777777" w:rsidR="00000000" w:rsidRDefault="00AE403E">
            <w:pPr>
              <w:pStyle w:val="a6"/>
            </w:pPr>
          </w:p>
        </w:tc>
      </w:tr>
      <w:tr w:rsidR="00000000" w14:paraId="393A97F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33A" w14:textId="77777777" w:rsidR="00000000" w:rsidRDefault="00AE403E">
            <w:pPr>
              <w:pStyle w:val="a6"/>
            </w:pPr>
            <w:r>
              <w:t>2.1.5.1) проведение отдельных диагностических (лабораторных) исследований: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604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107C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4CD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1B15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EC1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054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B63A5" w14:textId="77777777" w:rsidR="00000000" w:rsidRDefault="00AE403E">
            <w:pPr>
              <w:pStyle w:val="a6"/>
            </w:pPr>
          </w:p>
        </w:tc>
      </w:tr>
      <w:tr w:rsidR="00000000" w14:paraId="3978A20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5A5" w14:textId="77777777" w:rsidR="00000000" w:rsidRDefault="00AE403E">
            <w:pPr>
              <w:pStyle w:val="a6"/>
            </w:pPr>
            <w:r>
              <w:t>2.1.5.1.1) компьютерная томография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D888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BF16" w14:textId="77777777" w:rsidR="00000000" w:rsidRDefault="00AE403E">
            <w:pPr>
              <w:pStyle w:val="a6"/>
              <w:jc w:val="center"/>
            </w:pPr>
            <w:r>
              <w:t>0,0565286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51F" w14:textId="77777777" w:rsidR="00000000" w:rsidRDefault="00AE403E">
            <w:pPr>
              <w:pStyle w:val="a6"/>
              <w:jc w:val="center"/>
            </w:pPr>
            <w:r>
              <w:t>3 487,60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710" w14:textId="77777777" w:rsidR="00000000" w:rsidRDefault="00AE403E">
            <w:pPr>
              <w:pStyle w:val="a6"/>
              <w:jc w:val="center"/>
            </w:pPr>
            <w:r>
              <w:t>0,050465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73F2" w14:textId="77777777" w:rsidR="00000000" w:rsidRDefault="00AE403E">
            <w:pPr>
              <w:pStyle w:val="a6"/>
              <w:jc w:val="center"/>
            </w:pPr>
            <w:r>
              <w:t>3 658,70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CA4E" w14:textId="77777777" w:rsidR="00000000" w:rsidRDefault="00AE403E">
            <w:pPr>
              <w:pStyle w:val="a6"/>
              <w:jc w:val="center"/>
            </w:pPr>
            <w:r>
              <w:t>0,0060636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0DF70" w14:textId="77777777" w:rsidR="00000000" w:rsidRDefault="00AE403E">
            <w:pPr>
              <w:pStyle w:val="a6"/>
              <w:jc w:val="center"/>
            </w:pPr>
            <w:r>
              <w:t>2 063,10</w:t>
            </w:r>
          </w:p>
        </w:tc>
      </w:tr>
      <w:tr w:rsidR="00000000" w14:paraId="6468082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3CB" w14:textId="77777777" w:rsidR="00000000" w:rsidRDefault="00AE403E">
            <w:pPr>
              <w:pStyle w:val="a6"/>
            </w:pPr>
            <w:r>
              <w:t>2.1.5.1.2) магнитно-резонансная томография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BE02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35B5" w14:textId="77777777" w:rsidR="00000000" w:rsidRDefault="00AE403E">
            <w:pPr>
              <w:pStyle w:val="a6"/>
              <w:jc w:val="center"/>
            </w:pPr>
            <w:r>
              <w:t>0,018179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38A4" w14:textId="77777777" w:rsidR="00000000" w:rsidRDefault="00AE403E">
            <w:pPr>
              <w:pStyle w:val="a6"/>
              <w:jc w:val="center"/>
            </w:pPr>
            <w:r>
              <w:t>4 995,70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EE41" w14:textId="77777777" w:rsidR="00000000" w:rsidRDefault="00AE403E">
            <w:pPr>
              <w:pStyle w:val="a6"/>
              <w:jc w:val="center"/>
            </w:pPr>
            <w:r>
              <w:t>0,018179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0510" w14:textId="77777777" w:rsidR="00000000" w:rsidRDefault="00AE403E">
            <w:pPr>
              <w:pStyle w:val="a6"/>
              <w:jc w:val="center"/>
            </w:pPr>
            <w:r>
              <w:t>4 995,70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FB4B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66D32" w14:textId="77777777" w:rsidR="00000000" w:rsidRDefault="00AE403E">
            <w:pPr>
              <w:pStyle w:val="a6"/>
            </w:pPr>
          </w:p>
        </w:tc>
      </w:tr>
      <w:tr w:rsidR="00000000" w14:paraId="09134904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BD14" w14:textId="77777777" w:rsidR="00000000" w:rsidRDefault="00AE403E">
            <w:pPr>
              <w:pStyle w:val="a6"/>
            </w:pPr>
            <w:r>
              <w:t>2.1.5.1.3) ультразвуковое исследование сердечно-сосудистой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53DF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8747" w14:textId="77777777" w:rsidR="00000000" w:rsidRDefault="00AE403E">
            <w:pPr>
              <w:pStyle w:val="a6"/>
              <w:jc w:val="center"/>
            </w:pPr>
            <w:r>
              <w:t>0,094890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6C89" w14:textId="77777777" w:rsidR="00000000" w:rsidRDefault="00AE403E">
            <w:pPr>
              <w:pStyle w:val="a6"/>
              <w:jc w:val="center"/>
            </w:pPr>
            <w:r>
              <w:t>738,80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9106" w14:textId="77777777" w:rsidR="00000000" w:rsidRDefault="00AE403E">
            <w:pPr>
              <w:pStyle w:val="a6"/>
              <w:jc w:val="center"/>
            </w:pPr>
            <w:r>
              <w:t>0,094890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111" w14:textId="77777777" w:rsidR="00000000" w:rsidRDefault="00AE403E">
            <w:pPr>
              <w:pStyle w:val="a6"/>
              <w:jc w:val="center"/>
            </w:pPr>
            <w:r>
              <w:t>738,80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AB9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C8DA9" w14:textId="77777777" w:rsidR="00000000" w:rsidRDefault="00AE403E">
            <w:pPr>
              <w:pStyle w:val="a6"/>
            </w:pPr>
          </w:p>
        </w:tc>
      </w:tr>
      <w:tr w:rsidR="00000000" w14:paraId="5C4BC89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FE8" w14:textId="77777777" w:rsidR="00000000" w:rsidRDefault="00AE403E">
            <w:pPr>
              <w:pStyle w:val="a6"/>
            </w:pPr>
            <w:r>
              <w:t>2.1.5.1.4) эндоскопическое диагностическое 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CCA0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EBB2" w14:textId="77777777" w:rsidR="00000000" w:rsidRDefault="00AE403E">
            <w:pPr>
              <w:pStyle w:val="a6"/>
              <w:jc w:val="center"/>
            </w:pPr>
            <w:r>
              <w:t>0,030918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CFC6" w14:textId="77777777" w:rsidR="00000000" w:rsidRDefault="00AE403E">
            <w:pPr>
              <w:pStyle w:val="a6"/>
              <w:jc w:val="center"/>
            </w:pPr>
            <w:r>
              <w:t>1 354,70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BD09" w14:textId="77777777" w:rsidR="00000000" w:rsidRDefault="00AE403E">
            <w:pPr>
              <w:pStyle w:val="a6"/>
              <w:jc w:val="center"/>
            </w:pPr>
            <w:r>
              <w:t>0,030918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07DE" w14:textId="77777777" w:rsidR="00000000" w:rsidRDefault="00AE403E">
            <w:pPr>
              <w:pStyle w:val="a6"/>
              <w:jc w:val="center"/>
            </w:pPr>
            <w:r>
              <w:t>1 354,70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A464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97AE1" w14:textId="77777777" w:rsidR="00000000" w:rsidRDefault="00AE403E">
            <w:pPr>
              <w:pStyle w:val="a6"/>
              <w:jc w:val="center"/>
            </w:pPr>
            <w:r>
              <w:t>0,00</w:t>
            </w:r>
          </w:p>
        </w:tc>
      </w:tr>
      <w:tr w:rsidR="00000000" w14:paraId="39DA128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A4FE" w14:textId="77777777" w:rsidR="00000000" w:rsidRDefault="00AE403E">
            <w:pPr>
              <w:pStyle w:val="a6"/>
            </w:pPr>
            <w:r>
              <w:t>2.1.5.1.5)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9770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847F" w14:textId="77777777" w:rsidR="00000000" w:rsidRDefault="00AE403E">
            <w:pPr>
              <w:pStyle w:val="a6"/>
              <w:jc w:val="center"/>
            </w:pPr>
            <w:r>
              <w:t>0,001120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C9B0" w14:textId="77777777" w:rsidR="00000000" w:rsidRDefault="00AE403E">
            <w:pPr>
              <w:pStyle w:val="a6"/>
              <w:jc w:val="center"/>
            </w:pPr>
            <w:r>
              <w:t>11 376,80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3EB3" w14:textId="77777777" w:rsidR="00000000" w:rsidRDefault="00AE403E">
            <w:pPr>
              <w:pStyle w:val="a6"/>
              <w:jc w:val="center"/>
            </w:pPr>
            <w:r>
              <w:t>0,001120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4A17" w14:textId="77777777" w:rsidR="00000000" w:rsidRDefault="00AE403E">
            <w:pPr>
              <w:pStyle w:val="a6"/>
              <w:jc w:val="center"/>
            </w:pPr>
            <w:r>
              <w:t>11 376,80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584E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D7D3B" w14:textId="77777777" w:rsidR="00000000" w:rsidRDefault="00AE403E">
            <w:pPr>
              <w:pStyle w:val="a6"/>
            </w:pPr>
          </w:p>
        </w:tc>
      </w:tr>
      <w:tr w:rsidR="00000000" w14:paraId="604A3CF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AE6B" w14:textId="77777777" w:rsidR="00000000" w:rsidRDefault="00AE403E">
            <w:pPr>
              <w:pStyle w:val="a6"/>
            </w:pPr>
            <w:r>
              <w:t>2.1.</w:t>
            </w:r>
            <w:r>
              <w:t>5.1.6)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4118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2A3B" w14:textId="77777777" w:rsidR="00000000" w:rsidRDefault="00AE403E">
            <w:pPr>
              <w:pStyle w:val="a6"/>
              <w:jc w:val="center"/>
            </w:pPr>
            <w:r>
              <w:t>0,0242840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0494" w14:textId="77777777" w:rsidR="00000000" w:rsidRDefault="00AE403E">
            <w:pPr>
              <w:pStyle w:val="a6"/>
              <w:jc w:val="center"/>
            </w:pPr>
            <w:r>
              <w:t>2 523,50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9860" w14:textId="77777777" w:rsidR="00000000" w:rsidRDefault="00AE403E">
            <w:pPr>
              <w:pStyle w:val="a6"/>
              <w:jc w:val="center"/>
            </w:pPr>
            <w:r>
              <w:t>0,015192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8964" w14:textId="77777777" w:rsidR="00000000" w:rsidRDefault="00AE403E">
            <w:pPr>
              <w:pStyle w:val="a6"/>
              <w:jc w:val="center"/>
            </w:pPr>
            <w:r>
              <w:t>2 805,80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BE88" w14:textId="77777777" w:rsidR="00000000" w:rsidRDefault="00AE403E">
            <w:pPr>
              <w:pStyle w:val="a6"/>
              <w:jc w:val="center"/>
            </w:pPr>
            <w:r>
              <w:t>0,0090920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45554" w14:textId="77777777" w:rsidR="00000000" w:rsidRDefault="00AE403E">
            <w:pPr>
              <w:pStyle w:val="a6"/>
              <w:jc w:val="center"/>
            </w:pPr>
            <w:r>
              <w:t>2 051,30</w:t>
            </w:r>
          </w:p>
        </w:tc>
      </w:tr>
      <w:tr w:rsidR="00000000" w14:paraId="05F434F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4E9" w14:textId="77777777" w:rsidR="00000000" w:rsidRDefault="00AE403E">
            <w:pPr>
              <w:pStyle w:val="a6"/>
            </w:pPr>
            <w:r>
              <w:t>2.1.5.1.7) тестирование на выявление новой коронавирусной инфекции (COVID-19)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1A11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33A" w14:textId="77777777" w:rsidR="00000000" w:rsidRDefault="00AE403E">
            <w:pPr>
              <w:pStyle w:val="a6"/>
              <w:jc w:val="center"/>
            </w:pPr>
            <w:r>
              <w:t>0,102779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29F" w14:textId="77777777" w:rsidR="00000000" w:rsidRDefault="00AE403E">
            <w:pPr>
              <w:pStyle w:val="a6"/>
              <w:jc w:val="center"/>
            </w:pPr>
            <w:r>
              <w:t>543,10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03B4" w14:textId="77777777" w:rsidR="00000000" w:rsidRDefault="00AE403E">
            <w:pPr>
              <w:pStyle w:val="a6"/>
              <w:jc w:val="center"/>
            </w:pPr>
            <w:r>
              <w:t>0,102779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C044" w14:textId="77777777" w:rsidR="00000000" w:rsidRDefault="00AE403E">
            <w:pPr>
              <w:pStyle w:val="a6"/>
              <w:jc w:val="center"/>
            </w:pPr>
            <w:r>
              <w:t>543,10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F387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6193" w14:textId="77777777" w:rsidR="00000000" w:rsidRDefault="00AE403E">
            <w:pPr>
              <w:pStyle w:val="a6"/>
            </w:pPr>
          </w:p>
        </w:tc>
      </w:tr>
      <w:tr w:rsidR="00000000" w14:paraId="73539876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B2A" w14:textId="77777777" w:rsidR="00000000" w:rsidRDefault="00AE403E">
            <w:pPr>
              <w:pStyle w:val="a6"/>
            </w:pPr>
            <w:r>
              <w:t>2.1.6) диспансерное наблюдение, в том числе по поводу: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262B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0408" w14:textId="77777777" w:rsidR="00000000" w:rsidRDefault="00AE403E">
            <w:pPr>
              <w:pStyle w:val="a6"/>
              <w:jc w:val="center"/>
            </w:pPr>
            <w:r>
              <w:t>0,261736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7A87" w14:textId="77777777" w:rsidR="00000000" w:rsidRDefault="00AE403E">
            <w:pPr>
              <w:pStyle w:val="a6"/>
              <w:jc w:val="center"/>
            </w:pPr>
            <w:r>
              <w:t>2 790,40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BCB" w14:textId="77777777" w:rsidR="00000000" w:rsidRDefault="00AE403E">
            <w:pPr>
              <w:pStyle w:val="a6"/>
              <w:jc w:val="center"/>
            </w:pPr>
            <w:r>
              <w:t>0,261736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50E9" w14:textId="77777777" w:rsidR="00000000" w:rsidRDefault="00AE403E">
            <w:pPr>
              <w:pStyle w:val="a6"/>
              <w:jc w:val="center"/>
            </w:pPr>
            <w:r>
              <w:t>2 790,40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F681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77015" w14:textId="77777777" w:rsidR="00000000" w:rsidRDefault="00AE403E">
            <w:pPr>
              <w:pStyle w:val="a6"/>
            </w:pPr>
          </w:p>
        </w:tc>
      </w:tr>
      <w:tr w:rsidR="00000000" w14:paraId="583E318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7F7" w14:textId="77777777" w:rsidR="00000000" w:rsidRDefault="00AE403E">
            <w:pPr>
              <w:pStyle w:val="a7"/>
            </w:pPr>
            <w:r>
              <w:t>2.1.6.1) онкологических заболеваний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EDBC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1A91" w14:textId="77777777" w:rsidR="00000000" w:rsidRDefault="00AE403E">
            <w:pPr>
              <w:pStyle w:val="a6"/>
              <w:jc w:val="center"/>
            </w:pPr>
            <w:r>
              <w:t>0,04505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FB46" w14:textId="77777777" w:rsidR="00000000" w:rsidRDefault="00AE403E">
            <w:pPr>
              <w:pStyle w:val="a6"/>
              <w:jc w:val="center"/>
            </w:pPr>
            <w:r>
              <w:t>3 932,20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9B07" w14:textId="77777777" w:rsidR="00000000" w:rsidRDefault="00AE403E">
            <w:pPr>
              <w:pStyle w:val="a6"/>
              <w:jc w:val="center"/>
            </w:pPr>
            <w:r>
              <w:t>0,04505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12EB" w14:textId="77777777" w:rsidR="00000000" w:rsidRDefault="00AE403E">
            <w:pPr>
              <w:pStyle w:val="a6"/>
              <w:jc w:val="center"/>
            </w:pPr>
            <w:r>
              <w:t>3 932,20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DC4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EA21E" w14:textId="77777777" w:rsidR="00000000" w:rsidRDefault="00AE403E">
            <w:pPr>
              <w:pStyle w:val="a6"/>
            </w:pPr>
          </w:p>
        </w:tc>
      </w:tr>
      <w:tr w:rsidR="00000000" w14:paraId="45BF8B5B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066" w14:textId="77777777" w:rsidR="00000000" w:rsidRDefault="00AE403E">
            <w:pPr>
              <w:pStyle w:val="a7"/>
            </w:pPr>
            <w:r>
              <w:t>2.1.6.2) сахарного диабета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4E05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DE0D" w14:textId="77777777" w:rsidR="00000000" w:rsidRDefault="00AE403E">
            <w:pPr>
              <w:pStyle w:val="a6"/>
              <w:jc w:val="center"/>
            </w:pPr>
            <w:r>
              <w:t>0,05980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5018" w14:textId="77777777" w:rsidR="00000000" w:rsidRDefault="00AE403E">
            <w:pPr>
              <w:pStyle w:val="a6"/>
              <w:jc w:val="center"/>
            </w:pPr>
            <w:r>
              <w:t>1 484,60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B7A" w14:textId="77777777" w:rsidR="00000000" w:rsidRDefault="00AE403E">
            <w:pPr>
              <w:pStyle w:val="a6"/>
              <w:jc w:val="center"/>
            </w:pPr>
            <w:r>
              <w:t>0,05980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8A3C" w14:textId="77777777" w:rsidR="00000000" w:rsidRDefault="00AE403E">
            <w:pPr>
              <w:pStyle w:val="a6"/>
              <w:jc w:val="center"/>
            </w:pPr>
            <w:r>
              <w:t>1 484,60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DB24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EC885" w14:textId="77777777" w:rsidR="00000000" w:rsidRDefault="00AE403E">
            <w:pPr>
              <w:pStyle w:val="a6"/>
            </w:pPr>
          </w:p>
        </w:tc>
      </w:tr>
      <w:tr w:rsidR="00000000" w14:paraId="1792C8C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142" w14:textId="77777777" w:rsidR="00000000" w:rsidRDefault="00AE403E">
            <w:pPr>
              <w:pStyle w:val="a7"/>
            </w:pPr>
            <w:r>
              <w:t>2.1.6.3) болезней системы кровообращения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A97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65FC" w14:textId="77777777" w:rsidR="00000000" w:rsidRDefault="00AE403E">
            <w:pPr>
              <w:pStyle w:val="a6"/>
              <w:jc w:val="center"/>
            </w:pPr>
            <w:r>
              <w:t>0,12521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5A4C" w14:textId="77777777" w:rsidR="00000000" w:rsidRDefault="00AE403E">
            <w:pPr>
              <w:pStyle w:val="a6"/>
              <w:jc w:val="center"/>
            </w:pPr>
            <w:r>
              <w:t>3 301,30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0914" w14:textId="77777777" w:rsidR="00000000" w:rsidRDefault="00AE403E">
            <w:pPr>
              <w:pStyle w:val="a6"/>
              <w:jc w:val="center"/>
            </w:pPr>
            <w:r>
              <w:t>0,12521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F439" w14:textId="77777777" w:rsidR="00000000" w:rsidRDefault="00AE403E">
            <w:pPr>
              <w:pStyle w:val="a6"/>
              <w:jc w:val="center"/>
            </w:pPr>
            <w:r>
              <w:t>3 301,30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EBC7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3E632" w14:textId="77777777" w:rsidR="00000000" w:rsidRDefault="00AE403E">
            <w:pPr>
              <w:pStyle w:val="a6"/>
            </w:pPr>
          </w:p>
        </w:tc>
      </w:tr>
      <w:tr w:rsidR="00000000" w14:paraId="27D5BCE4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878" w14:textId="77777777" w:rsidR="00000000" w:rsidRDefault="00AE403E">
            <w:pPr>
              <w:pStyle w:val="a6"/>
            </w:pPr>
            <w:r>
              <w:t>2.2) в условиях дневных стационаров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F4C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529E" w14:textId="77777777" w:rsidR="00000000" w:rsidRDefault="00AE403E">
            <w:pPr>
              <w:pStyle w:val="a6"/>
              <w:jc w:val="center"/>
            </w:pPr>
            <w:r>
              <w:t>0,0652126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428D" w14:textId="77777777" w:rsidR="00000000" w:rsidRDefault="00AE403E">
            <w:pPr>
              <w:pStyle w:val="a6"/>
              <w:jc w:val="center"/>
            </w:pPr>
            <w:r>
              <w:t>32 440,50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C2E" w14:textId="77777777" w:rsidR="00000000" w:rsidRDefault="00AE403E">
            <w:pPr>
              <w:pStyle w:val="a6"/>
              <w:jc w:val="center"/>
            </w:pPr>
            <w:r>
              <w:t>0,065122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4C34" w14:textId="77777777" w:rsidR="00000000" w:rsidRDefault="00AE403E">
            <w:pPr>
              <w:pStyle w:val="a6"/>
              <w:jc w:val="center"/>
            </w:pPr>
            <w:r>
              <w:t>31 886,80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120C" w14:textId="77777777" w:rsidR="00000000" w:rsidRDefault="00AE403E">
            <w:pPr>
              <w:pStyle w:val="a6"/>
              <w:jc w:val="center"/>
            </w:pPr>
            <w:r>
              <w:t>0,0000906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8482C" w14:textId="77777777" w:rsidR="00000000" w:rsidRDefault="00AE403E">
            <w:pPr>
              <w:pStyle w:val="a6"/>
              <w:jc w:val="center"/>
            </w:pPr>
            <w:r>
              <w:t>430 463,60</w:t>
            </w:r>
          </w:p>
        </w:tc>
      </w:tr>
      <w:tr w:rsidR="00000000" w14:paraId="10424CF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48E0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8F3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1D82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D1DB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8EE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090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C8E1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95082" w14:textId="77777777" w:rsidR="00000000" w:rsidRDefault="00AE403E">
            <w:pPr>
              <w:pStyle w:val="a6"/>
            </w:pPr>
          </w:p>
        </w:tc>
      </w:tr>
      <w:tr w:rsidR="00000000" w14:paraId="64334C3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87D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436E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9BA3" w14:textId="77777777" w:rsidR="00000000" w:rsidRDefault="00AE403E">
            <w:pPr>
              <w:pStyle w:val="a6"/>
              <w:jc w:val="center"/>
            </w:pPr>
            <w:r>
              <w:t>0,0124733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C3C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9F2" w14:textId="77777777" w:rsidR="00000000" w:rsidRDefault="00AE403E">
            <w:pPr>
              <w:pStyle w:val="a6"/>
              <w:jc w:val="center"/>
            </w:pPr>
            <w:r>
              <w:t>0,0124730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E50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9F73" w14:textId="77777777" w:rsidR="00000000" w:rsidRDefault="00AE403E">
            <w:pPr>
              <w:pStyle w:val="a6"/>
              <w:jc w:val="center"/>
            </w:pPr>
            <w:r>
              <w:t>0,0000003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EF17E" w14:textId="77777777" w:rsidR="00000000" w:rsidRDefault="00AE403E">
            <w:pPr>
              <w:pStyle w:val="a6"/>
            </w:pPr>
          </w:p>
        </w:tc>
      </w:tr>
      <w:tr w:rsidR="00000000" w14:paraId="50FB583B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A80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3E5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867" w14:textId="77777777" w:rsidR="00000000" w:rsidRDefault="00AE403E">
            <w:pPr>
              <w:pStyle w:val="a6"/>
              <w:jc w:val="center"/>
            </w:pPr>
            <w:r>
              <w:t>0,0247625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39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05DD" w14:textId="77777777" w:rsidR="00000000" w:rsidRDefault="00AE403E">
            <w:pPr>
              <w:pStyle w:val="a6"/>
              <w:jc w:val="center"/>
            </w:pPr>
            <w:r>
              <w:t>0,0246956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6F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0197" w14:textId="77777777" w:rsidR="00000000" w:rsidRDefault="00AE403E">
            <w:pPr>
              <w:pStyle w:val="a6"/>
              <w:jc w:val="center"/>
            </w:pPr>
            <w:r>
              <w:t>0,0000669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FFD76" w14:textId="77777777" w:rsidR="00000000" w:rsidRDefault="00AE403E">
            <w:pPr>
              <w:pStyle w:val="a6"/>
            </w:pPr>
          </w:p>
        </w:tc>
      </w:tr>
      <w:tr w:rsidR="00000000" w14:paraId="5C03C06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A65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D229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732" w14:textId="77777777" w:rsidR="00000000" w:rsidRDefault="00AE403E">
            <w:pPr>
              <w:pStyle w:val="a6"/>
              <w:jc w:val="center"/>
            </w:pPr>
            <w:r>
              <w:t>0,0279768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ED0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4962" w14:textId="77777777" w:rsidR="00000000" w:rsidRDefault="00AE403E">
            <w:pPr>
              <w:pStyle w:val="a6"/>
              <w:jc w:val="center"/>
            </w:pPr>
            <w:r>
              <w:t>0,0279534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FE6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B266" w14:textId="77777777" w:rsidR="00000000" w:rsidRDefault="00AE403E">
            <w:pPr>
              <w:pStyle w:val="a6"/>
              <w:jc w:val="center"/>
            </w:pPr>
            <w:r>
              <w:t>0,0000234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9CBFF" w14:textId="77777777" w:rsidR="00000000" w:rsidRDefault="00AE403E">
            <w:pPr>
              <w:pStyle w:val="a6"/>
            </w:pPr>
          </w:p>
        </w:tc>
      </w:tr>
      <w:tr w:rsidR="00000000" w14:paraId="1E02347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6FD" w14:textId="77777777" w:rsidR="00000000" w:rsidRDefault="00AE403E">
            <w:pPr>
              <w:pStyle w:val="a6"/>
            </w:pPr>
            <w:r>
              <w:t>2.2.1) для оказания медицинской помощи по профилю "онкология"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61A3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A03A" w14:textId="77777777" w:rsidR="00000000" w:rsidRDefault="00AE403E">
            <w:pPr>
              <w:pStyle w:val="a6"/>
              <w:jc w:val="center"/>
            </w:pPr>
            <w:r>
              <w:t>0,0103830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AE35" w14:textId="77777777" w:rsidR="00000000" w:rsidRDefault="00AE403E">
            <w:pPr>
              <w:pStyle w:val="a6"/>
              <w:jc w:val="center"/>
            </w:pPr>
            <w:r>
              <w:t>94 684,60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F89F" w14:textId="77777777" w:rsidR="00000000" w:rsidRDefault="00AE403E">
            <w:pPr>
              <w:pStyle w:val="a6"/>
              <w:jc w:val="center"/>
            </w:pPr>
            <w:r>
              <w:t>0,0103830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602" w14:textId="77777777" w:rsidR="00000000" w:rsidRDefault="00AE403E">
            <w:pPr>
              <w:pStyle w:val="a6"/>
              <w:jc w:val="center"/>
            </w:pPr>
            <w:r>
              <w:t>94 684,60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6325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C7A07" w14:textId="77777777" w:rsidR="00000000" w:rsidRDefault="00AE403E">
            <w:pPr>
              <w:pStyle w:val="a6"/>
            </w:pPr>
          </w:p>
        </w:tc>
      </w:tr>
      <w:tr w:rsidR="00000000" w14:paraId="65BE83C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5FFF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A98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AF9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058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8899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21C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EB7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63C92" w14:textId="77777777" w:rsidR="00000000" w:rsidRDefault="00AE403E">
            <w:pPr>
              <w:pStyle w:val="a6"/>
            </w:pPr>
          </w:p>
        </w:tc>
      </w:tr>
      <w:tr w:rsidR="00000000" w14:paraId="4B730932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CB6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9B04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DAE" w14:textId="77777777" w:rsidR="00000000" w:rsidRDefault="00AE403E">
            <w:pPr>
              <w:pStyle w:val="a6"/>
              <w:jc w:val="center"/>
            </w:pPr>
            <w:r>
              <w:t>0,000014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754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95825" w14:textId="77777777" w:rsidR="00000000" w:rsidRDefault="00AE403E">
            <w:pPr>
              <w:pStyle w:val="a6"/>
              <w:jc w:val="center"/>
            </w:pPr>
            <w:r>
              <w:t>0,000014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3DE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FB03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3A237" w14:textId="77777777" w:rsidR="00000000" w:rsidRDefault="00AE403E">
            <w:pPr>
              <w:pStyle w:val="a6"/>
            </w:pPr>
          </w:p>
        </w:tc>
      </w:tr>
      <w:tr w:rsidR="00000000" w14:paraId="7C3A4C8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E9D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2A4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C3F7" w14:textId="77777777" w:rsidR="00000000" w:rsidRDefault="00AE403E">
            <w:pPr>
              <w:pStyle w:val="a6"/>
              <w:jc w:val="center"/>
            </w:pPr>
            <w:r>
              <w:t>0,001962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44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9973B" w14:textId="77777777" w:rsidR="00000000" w:rsidRDefault="00AE403E">
            <w:pPr>
              <w:pStyle w:val="a6"/>
              <w:jc w:val="center"/>
            </w:pPr>
            <w:r>
              <w:t>0,001962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75F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91A5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81A6C" w14:textId="77777777" w:rsidR="00000000" w:rsidRDefault="00AE403E">
            <w:pPr>
              <w:pStyle w:val="a6"/>
            </w:pPr>
          </w:p>
        </w:tc>
      </w:tr>
      <w:tr w:rsidR="00000000" w14:paraId="31B15EA6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9E2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57C4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CCEC" w14:textId="77777777" w:rsidR="00000000" w:rsidRDefault="00AE403E">
            <w:pPr>
              <w:pStyle w:val="a6"/>
              <w:jc w:val="center"/>
            </w:pPr>
            <w:r>
              <w:t>0,008407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67F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7DCE6" w14:textId="77777777" w:rsidR="00000000" w:rsidRDefault="00AE403E">
            <w:pPr>
              <w:pStyle w:val="a6"/>
              <w:jc w:val="center"/>
            </w:pPr>
            <w:r>
              <w:t>0,008407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348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EC9F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08313" w14:textId="77777777" w:rsidR="00000000" w:rsidRDefault="00AE403E">
            <w:pPr>
              <w:pStyle w:val="a6"/>
            </w:pPr>
          </w:p>
        </w:tc>
      </w:tr>
      <w:tr w:rsidR="00000000" w14:paraId="11B0DEF6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B9C" w14:textId="77777777" w:rsidR="00000000" w:rsidRDefault="00AE403E">
            <w:pPr>
              <w:pStyle w:val="a6"/>
            </w:pPr>
            <w:r>
              <w:t>2.2.2) для оказания медицинской помощи при экстракорпоральном оплодотворении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208D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84E3" w14:textId="77777777" w:rsidR="00000000" w:rsidRDefault="00AE403E">
            <w:pPr>
              <w:pStyle w:val="a6"/>
              <w:jc w:val="center"/>
            </w:pPr>
            <w:r>
              <w:t>0,0006506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ACC4" w14:textId="77777777" w:rsidR="00000000" w:rsidRDefault="00AE403E">
            <w:pPr>
              <w:pStyle w:val="a6"/>
              <w:jc w:val="center"/>
            </w:pPr>
            <w:r>
              <w:t>115 339,70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ACCD" w14:textId="77777777" w:rsidR="00000000" w:rsidRDefault="00AE403E">
            <w:pPr>
              <w:pStyle w:val="a6"/>
              <w:jc w:val="center"/>
            </w:pPr>
            <w:r>
              <w:t>0,00056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06E4" w14:textId="77777777" w:rsidR="00000000" w:rsidRDefault="00AE403E">
            <w:pPr>
              <w:pStyle w:val="a6"/>
              <w:jc w:val="center"/>
            </w:pPr>
            <w:r>
              <w:t>126 212,10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518A" w14:textId="77777777" w:rsidR="00000000" w:rsidRDefault="00AE403E">
            <w:pPr>
              <w:pStyle w:val="a6"/>
              <w:jc w:val="center"/>
            </w:pPr>
            <w:r>
              <w:t>0,0000906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EE695" w14:textId="77777777" w:rsidR="00000000" w:rsidRDefault="00AE403E">
            <w:pPr>
              <w:pStyle w:val="a6"/>
              <w:jc w:val="center"/>
            </w:pPr>
            <w:r>
              <w:t>48 123,60</w:t>
            </w:r>
          </w:p>
        </w:tc>
      </w:tr>
      <w:tr w:rsidR="00000000" w14:paraId="69C36D5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E85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254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C9EB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0DF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4B583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5B4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6459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9A032" w14:textId="77777777" w:rsidR="00000000" w:rsidRDefault="00AE403E">
            <w:pPr>
              <w:pStyle w:val="a6"/>
            </w:pPr>
          </w:p>
        </w:tc>
      </w:tr>
      <w:tr w:rsidR="00000000" w14:paraId="4DF6838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6267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C630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DED4" w14:textId="77777777" w:rsidR="00000000" w:rsidRDefault="00AE403E">
            <w:pPr>
              <w:pStyle w:val="a6"/>
              <w:jc w:val="center"/>
            </w:pPr>
            <w:r>
              <w:t>0,0000033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381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AD36" w14:textId="77777777" w:rsidR="00000000" w:rsidRDefault="00AE403E">
            <w:pPr>
              <w:pStyle w:val="a6"/>
              <w:jc w:val="center"/>
            </w:pPr>
            <w:r>
              <w:t>0,000003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FA6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697B" w14:textId="77777777" w:rsidR="00000000" w:rsidRDefault="00AE403E">
            <w:pPr>
              <w:pStyle w:val="a6"/>
              <w:jc w:val="center"/>
            </w:pPr>
            <w:r>
              <w:t>0,0000003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E7DA2" w14:textId="77777777" w:rsidR="00000000" w:rsidRDefault="00AE403E">
            <w:pPr>
              <w:pStyle w:val="a6"/>
            </w:pPr>
          </w:p>
        </w:tc>
      </w:tr>
      <w:tr w:rsidR="00000000" w14:paraId="42DFB93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795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6ACF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836E" w14:textId="77777777" w:rsidR="00000000" w:rsidRDefault="00AE403E">
            <w:pPr>
              <w:pStyle w:val="a6"/>
              <w:jc w:val="center"/>
            </w:pPr>
            <w:r>
              <w:t>0,0004779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F317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9BB47" w14:textId="77777777" w:rsidR="00000000" w:rsidRDefault="00AE403E">
            <w:pPr>
              <w:pStyle w:val="a6"/>
              <w:jc w:val="center"/>
            </w:pPr>
            <w:r>
              <w:t>0,000411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1C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1475" w14:textId="77777777" w:rsidR="00000000" w:rsidRDefault="00AE403E">
            <w:pPr>
              <w:pStyle w:val="a6"/>
              <w:jc w:val="center"/>
            </w:pPr>
            <w:r>
              <w:t>0,0000669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D7BB5" w14:textId="77777777" w:rsidR="00000000" w:rsidRDefault="00AE403E">
            <w:pPr>
              <w:pStyle w:val="a6"/>
            </w:pPr>
          </w:p>
        </w:tc>
      </w:tr>
      <w:tr w:rsidR="00000000" w14:paraId="52168F8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FA6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C428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1CDB" w14:textId="77777777" w:rsidR="00000000" w:rsidRDefault="00AE403E">
            <w:pPr>
              <w:pStyle w:val="a6"/>
              <w:jc w:val="center"/>
            </w:pPr>
            <w:r>
              <w:t>0,0001694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CDB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96668" w14:textId="77777777" w:rsidR="00000000" w:rsidRDefault="00AE403E">
            <w:pPr>
              <w:pStyle w:val="a6"/>
              <w:jc w:val="center"/>
            </w:pPr>
            <w:r>
              <w:t>0,000146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9E1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B670" w14:textId="77777777" w:rsidR="00000000" w:rsidRDefault="00AE403E">
            <w:pPr>
              <w:pStyle w:val="a6"/>
              <w:jc w:val="center"/>
            </w:pPr>
            <w:r>
              <w:t>0,0000234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9AC5F" w14:textId="77777777" w:rsidR="00000000" w:rsidRDefault="00AE403E">
            <w:pPr>
              <w:pStyle w:val="a6"/>
            </w:pPr>
          </w:p>
        </w:tc>
      </w:tr>
      <w:tr w:rsidR="00000000" w14:paraId="7567CF0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D48" w14:textId="77777777" w:rsidR="00000000" w:rsidRDefault="00AE403E">
            <w:pPr>
              <w:pStyle w:val="a6"/>
            </w:pPr>
            <w:r>
              <w:t>3.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2FB2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FA6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082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9BF6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CD0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B399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4F2EA" w14:textId="77777777" w:rsidR="00000000" w:rsidRDefault="00AE403E">
            <w:pPr>
              <w:pStyle w:val="a6"/>
            </w:pPr>
          </w:p>
        </w:tc>
      </w:tr>
      <w:tr w:rsidR="00000000" w14:paraId="544CDBF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498" w14:textId="77777777" w:rsidR="00000000" w:rsidRDefault="00AE403E">
            <w:pPr>
              <w:pStyle w:val="a6"/>
            </w:pPr>
            <w:r>
              <w:t>3.1) в условиях дневных стационаров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9CC9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7C05" w14:textId="77777777" w:rsidR="00000000" w:rsidRDefault="00AE403E">
            <w:pPr>
              <w:pStyle w:val="a6"/>
              <w:jc w:val="center"/>
            </w:pPr>
            <w:r>
              <w:t>0,005356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C414" w14:textId="77777777" w:rsidR="00000000" w:rsidRDefault="00AE403E">
            <w:pPr>
              <w:pStyle w:val="a6"/>
              <w:jc w:val="center"/>
            </w:pPr>
            <w:r>
              <w:t>44 </w:t>
            </w:r>
            <w:r>
              <w:t>255,00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FB33" w14:textId="77777777" w:rsidR="00000000" w:rsidRDefault="00AE403E">
            <w:pPr>
              <w:pStyle w:val="a6"/>
              <w:jc w:val="center"/>
            </w:pPr>
            <w:r>
              <w:t>0,005356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9565" w14:textId="77777777" w:rsidR="00000000" w:rsidRDefault="00AE403E">
            <w:pPr>
              <w:pStyle w:val="a6"/>
              <w:jc w:val="center"/>
            </w:pPr>
            <w:r>
              <w:t>42 874,70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EA34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B4AB" w14:textId="77777777" w:rsidR="00000000" w:rsidRDefault="00AE403E">
            <w:pPr>
              <w:pStyle w:val="a6"/>
            </w:pPr>
          </w:p>
        </w:tc>
      </w:tr>
      <w:tr w:rsidR="00000000" w14:paraId="7EA0853B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B88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45F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4BEF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79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0B47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512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EF88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A197D" w14:textId="77777777" w:rsidR="00000000" w:rsidRDefault="00AE403E">
            <w:pPr>
              <w:pStyle w:val="a6"/>
            </w:pPr>
          </w:p>
        </w:tc>
      </w:tr>
      <w:tr w:rsidR="00000000" w14:paraId="7157A33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2ACE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2323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CAC2" w14:textId="77777777" w:rsidR="00000000" w:rsidRDefault="00AE403E">
            <w:pPr>
              <w:pStyle w:val="a6"/>
              <w:jc w:val="center"/>
            </w:pPr>
            <w:r>
              <w:t>0,000682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2548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1E05D" w14:textId="77777777" w:rsidR="00000000" w:rsidRDefault="00AE403E">
            <w:pPr>
              <w:pStyle w:val="a6"/>
              <w:jc w:val="center"/>
            </w:pPr>
            <w:r>
              <w:t>0,000682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92C6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C03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EA974" w14:textId="77777777" w:rsidR="00000000" w:rsidRDefault="00AE403E">
            <w:pPr>
              <w:pStyle w:val="a6"/>
            </w:pPr>
          </w:p>
        </w:tc>
      </w:tr>
      <w:tr w:rsidR="00000000" w14:paraId="5C14734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AFA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A9AA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E96" w14:textId="77777777" w:rsidR="00000000" w:rsidRDefault="00AE403E">
            <w:pPr>
              <w:pStyle w:val="a6"/>
              <w:jc w:val="center"/>
            </w:pPr>
            <w:r>
              <w:t>0,002196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CF5D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E84F" w14:textId="77777777" w:rsidR="00000000" w:rsidRDefault="00AE403E">
            <w:pPr>
              <w:pStyle w:val="a6"/>
              <w:jc w:val="center"/>
            </w:pPr>
            <w:r>
              <w:t>0,002196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0092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BB18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266F3" w14:textId="77777777" w:rsidR="00000000" w:rsidRDefault="00AE403E">
            <w:pPr>
              <w:pStyle w:val="a6"/>
            </w:pPr>
          </w:p>
        </w:tc>
      </w:tr>
      <w:tr w:rsidR="00000000" w14:paraId="0DF11416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148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69FE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003" w14:textId="77777777" w:rsidR="00000000" w:rsidRDefault="00AE403E">
            <w:pPr>
              <w:pStyle w:val="a6"/>
              <w:jc w:val="center"/>
            </w:pPr>
            <w:r>
              <w:t>0,002478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A1BA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3CA55" w14:textId="77777777" w:rsidR="00000000" w:rsidRDefault="00AE403E">
            <w:pPr>
              <w:pStyle w:val="a6"/>
              <w:jc w:val="center"/>
            </w:pPr>
            <w:r>
              <w:t>0,002478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5F19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68CD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61BB" w14:textId="77777777" w:rsidR="00000000" w:rsidRDefault="00AE403E">
            <w:pPr>
              <w:pStyle w:val="a6"/>
            </w:pPr>
          </w:p>
        </w:tc>
      </w:tr>
      <w:tr w:rsidR="00000000" w14:paraId="486D0A5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389A" w14:textId="77777777" w:rsidR="00000000" w:rsidRDefault="00AE403E">
            <w:pPr>
              <w:pStyle w:val="a6"/>
            </w:pPr>
            <w:r>
              <w:t>3.1.1) для оказания медицинской помощи по профилю "онкология"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705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405" w14:textId="77777777" w:rsidR="00000000" w:rsidRDefault="00AE403E">
            <w:pPr>
              <w:pStyle w:val="a6"/>
              <w:jc w:val="center"/>
            </w:pPr>
            <w:r>
              <w:t>0,000581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BF6B" w14:textId="77777777" w:rsidR="00000000" w:rsidRDefault="00AE403E">
            <w:pPr>
              <w:pStyle w:val="a6"/>
              <w:jc w:val="center"/>
            </w:pPr>
            <w:r>
              <w:t>94 684,60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190D" w14:textId="77777777" w:rsidR="00000000" w:rsidRDefault="00AE403E">
            <w:pPr>
              <w:pStyle w:val="a6"/>
              <w:jc w:val="center"/>
            </w:pPr>
            <w:r>
              <w:t>0,000581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5DD" w14:textId="77777777" w:rsidR="00000000" w:rsidRDefault="00AE403E">
            <w:pPr>
              <w:pStyle w:val="a6"/>
              <w:jc w:val="center"/>
            </w:pPr>
            <w:r>
              <w:t>94 684,60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1FF1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90F4E" w14:textId="77777777" w:rsidR="00000000" w:rsidRDefault="00AE403E">
            <w:pPr>
              <w:pStyle w:val="a6"/>
            </w:pPr>
          </w:p>
        </w:tc>
      </w:tr>
      <w:tr w:rsidR="00000000" w14:paraId="67DBD36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944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D34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759A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AA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5A97B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A91B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6FB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3518A" w14:textId="77777777" w:rsidR="00000000" w:rsidRDefault="00AE403E">
            <w:pPr>
              <w:pStyle w:val="a6"/>
            </w:pPr>
          </w:p>
        </w:tc>
      </w:tr>
      <w:tr w:rsidR="00000000" w14:paraId="34F8C48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010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6A5C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31B4" w14:textId="77777777" w:rsidR="00000000" w:rsidRDefault="00AE403E">
            <w:pPr>
              <w:pStyle w:val="a6"/>
              <w:jc w:val="center"/>
            </w:pPr>
            <w:r>
              <w:t>0,000010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779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6CF34" w14:textId="77777777" w:rsidR="00000000" w:rsidRDefault="00AE403E">
            <w:pPr>
              <w:pStyle w:val="a6"/>
              <w:jc w:val="center"/>
            </w:pPr>
            <w:r>
              <w:t>0,000010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B97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A6DB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7ED55" w14:textId="77777777" w:rsidR="00000000" w:rsidRDefault="00AE403E">
            <w:pPr>
              <w:pStyle w:val="a6"/>
            </w:pPr>
          </w:p>
        </w:tc>
      </w:tr>
      <w:tr w:rsidR="00000000" w14:paraId="0445F38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390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59F2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8290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ACA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42A14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FE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C887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FC1AD" w14:textId="77777777" w:rsidR="00000000" w:rsidRDefault="00AE403E">
            <w:pPr>
              <w:pStyle w:val="a6"/>
            </w:pPr>
          </w:p>
        </w:tc>
      </w:tr>
      <w:tr w:rsidR="00000000" w14:paraId="0748986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D7A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48BB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1C9B" w14:textId="77777777" w:rsidR="00000000" w:rsidRDefault="00AE403E">
            <w:pPr>
              <w:pStyle w:val="a6"/>
              <w:jc w:val="center"/>
            </w:pPr>
            <w:r>
              <w:t>0,000571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24B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2B2CF" w14:textId="77777777" w:rsidR="00000000" w:rsidRDefault="00AE403E">
            <w:pPr>
              <w:pStyle w:val="a6"/>
              <w:jc w:val="center"/>
            </w:pPr>
            <w:r>
              <w:t>0,000571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4B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822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D0EAB" w14:textId="77777777" w:rsidR="00000000" w:rsidRDefault="00AE403E">
            <w:pPr>
              <w:pStyle w:val="a6"/>
            </w:pPr>
          </w:p>
        </w:tc>
      </w:tr>
      <w:tr w:rsidR="00000000" w14:paraId="1420D16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36E" w14:textId="77777777" w:rsidR="00000000" w:rsidRDefault="00AE403E">
            <w:pPr>
              <w:pStyle w:val="a6"/>
            </w:pPr>
            <w:r>
              <w:t>3.1.2) для оказания медицинской помощи больным с вирусным гепатитом 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F0AC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A251" w14:textId="77777777" w:rsidR="00000000" w:rsidRDefault="00AE403E">
            <w:pPr>
              <w:pStyle w:val="a6"/>
              <w:jc w:val="center"/>
            </w:pPr>
            <w:r>
              <w:t>0,000277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E13B" w14:textId="77777777" w:rsidR="00000000" w:rsidRDefault="00AE403E">
            <w:pPr>
              <w:pStyle w:val="a6"/>
              <w:jc w:val="center"/>
            </w:pPr>
            <w:r>
              <w:t>174 832,70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6C2D" w14:textId="77777777" w:rsidR="00000000" w:rsidRDefault="00AE403E">
            <w:pPr>
              <w:pStyle w:val="a6"/>
              <w:jc w:val="center"/>
            </w:pPr>
            <w:r>
              <w:t>0,000277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C8B8" w14:textId="77777777" w:rsidR="00000000" w:rsidRDefault="00AE403E">
            <w:pPr>
              <w:pStyle w:val="a6"/>
              <w:jc w:val="center"/>
            </w:pPr>
            <w:r>
              <w:t>174 832,70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AE5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C4D5D" w14:textId="77777777" w:rsidR="00000000" w:rsidRDefault="00AE403E">
            <w:pPr>
              <w:pStyle w:val="a6"/>
            </w:pPr>
          </w:p>
        </w:tc>
      </w:tr>
      <w:tr w:rsidR="00000000" w14:paraId="05FD06A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8C52" w14:textId="77777777" w:rsidR="00000000" w:rsidRDefault="00AE403E">
            <w:pPr>
              <w:pStyle w:val="a6"/>
            </w:pPr>
            <w:r>
              <w:t>3.2) в стационарных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F8F7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C0AC" w14:textId="77777777" w:rsidR="00000000" w:rsidRDefault="00AE403E">
            <w:pPr>
              <w:pStyle w:val="a6"/>
              <w:jc w:val="center"/>
            </w:pPr>
            <w:r>
              <w:t>0,155571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4F03" w14:textId="77777777" w:rsidR="00000000" w:rsidRDefault="00AE403E">
            <w:pPr>
              <w:pStyle w:val="a6"/>
              <w:jc w:val="center"/>
            </w:pPr>
            <w:r>
              <w:t>63 233,40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1FB3" w14:textId="77777777" w:rsidR="00000000" w:rsidRDefault="00AE403E">
            <w:pPr>
              <w:pStyle w:val="a6"/>
              <w:jc w:val="center"/>
            </w:pPr>
            <w:r>
              <w:t>0,153683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E860" w14:textId="77777777" w:rsidR="00000000" w:rsidRDefault="00AE403E">
            <w:pPr>
              <w:pStyle w:val="a6"/>
              <w:jc w:val="center"/>
            </w:pPr>
            <w:r>
              <w:t>62 715,50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7641" w14:textId="77777777" w:rsidR="00000000" w:rsidRDefault="00AE403E">
            <w:pPr>
              <w:pStyle w:val="a6"/>
              <w:jc w:val="center"/>
            </w:pPr>
            <w:r>
              <w:t>0,001888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F6B1C" w14:textId="77777777" w:rsidR="00000000" w:rsidRDefault="00AE403E">
            <w:pPr>
              <w:pStyle w:val="a6"/>
              <w:jc w:val="center"/>
            </w:pPr>
            <w:r>
              <w:t>105 386,70</w:t>
            </w:r>
          </w:p>
        </w:tc>
      </w:tr>
      <w:tr w:rsidR="00000000" w14:paraId="6DEC52A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40A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EAE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C57B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D04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B41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649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23A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09E79" w14:textId="77777777" w:rsidR="00000000" w:rsidRDefault="00AE403E">
            <w:pPr>
              <w:pStyle w:val="a6"/>
            </w:pPr>
          </w:p>
        </w:tc>
      </w:tr>
      <w:tr w:rsidR="00000000" w14:paraId="61EFDD4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AE8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6422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3BA0" w14:textId="77777777" w:rsidR="00000000" w:rsidRDefault="00AE403E">
            <w:pPr>
              <w:pStyle w:val="a6"/>
              <w:jc w:val="center"/>
            </w:pPr>
            <w:r>
              <w:t>0,012055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49B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B83C3" w14:textId="77777777" w:rsidR="00000000" w:rsidRDefault="00AE403E">
            <w:pPr>
              <w:pStyle w:val="a6"/>
              <w:jc w:val="center"/>
            </w:pPr>
            <w:r>
              <w:t>0,012055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B5F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B4AD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7128E" w14:textId="77777777" w:rsidR="00000000" w:rsidRDefault="00AE403E">
            <w:pPr>
              <w:pStyle w:val="a6"/>
            </w:pPr>
          </w:p>
        </w:tc>
      </w:tr>
      <w:tr w:rsidR="00000000" w14:paraId="2852E90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044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FC0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391" w14:textId="77777777" w:rsidR="00000000" w:rsidRDefault="00AE403E">
            <w:pPr>
              <w:pStyle w:val="a6"/>
              <w:jc w:val="center"/>
            </w:pPr>
            <w:r>
              <w:t>0,052353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21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B81B3" w14:textId="77777777" w:rsidR="00000000" w:rsidRDefault="00AE403E">
            <w:pPr>
              <w:pStyle w:val="a6"/>
              <w:jc w:val="center"/>
            </w:pPr>
            <w:r>
              <w:t>0,052277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C9B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235" w14:textId="77777777" w:rsidR="00000000" w:rsidRDefault="00AE403E">
            <w:pPr>
              <w:pStyle w:val="a6"/>
              <w:jc w:val="center"/>
            </w:pPr>
            <w:r>
              <w:t>0,000076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F7B88" w14:textId="77777777" w:rsidR="00000000" w:rsidRDefault="00AE403E">
            <w:pPr>
              <w:pStyle w:val="a6"/>
            </w:pPr>
          </w:p>
        </w:tc>
      </w:tr>
      <w:tr w:rsidR="00000000" w14:paraId="22E855D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6A2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D16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396" w14:textId="77777777" w:rsidR="00000000" w:rsidRDefault="00AE403E">
            <w:pPr>
              <w:pStyle w:val="a6"/>
              <w:jc w:val="center"/>
            </w:pPr>
            <w:r>
              <w:t>0,091163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6F3A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2E6D3" w14:textId="77777777" w:rsidR="00000000" w:rsidRDefault="00AE403E">
            <w:pPr>
              <w:pStyle w:val="a6"/>
              <w:jc w:val="center"/>
            </w:pPr>
            <w:r>
              <w:t>0,089351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15E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06CE" w14:textId="77777777" w:rsidR="00000000" w:rsidRDefault="00AE403E">
            <w:pPr>
              <w:pStyle w:val="a6"/>
              <w:jc w:val="center"/>
            </w:pPr>
            <w:r>
              <w:t>0,001812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DE148" w14:textId="77777777" w:rsidR="00000000" w:rsidRDefault="00AE403E">
            <w:pPr>
              <w:pStyle w:val="a6"/>
            </w:pPr>
          </w:p>
        </w:tc>
      </w:tr>
      <w:tr w:rsidR="00000000" w14:paraId="4DDA5942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9B94" w14:textId="77777777" w:rsidR="00000000" w:rsidRDefault="00AE403E">
            <w:pPr>
              <w:pStyle w:val="a6"/>
            </w:pPr>
            <w:r>
              <w:t>3.2.1) для оказания медицинской помощи по профилю "онкология"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660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AA5F" w14:textId="77777777" w:rsidR="00000000" w:rsidRDefault="00AE403E">
            <w:pPr>
              <w:pStyle w:val="a6"/>
              <w:jc w:val="center"/>
            </w:pPr>
            <w:r>
              <w:t>0,0093648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DFA" w14:textId="77777777" w:rsidR="00000000" w:rsidRDefault="00AE403E">
            <w:pPr>
              <w:pStyle w:val="a6"/>
              <w:jc w:val="center"/>
            </w:pPr>
            <w:r>
              <w:t>114 051,60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F3E3" w14:textId="77777777" w:rsidR="00000000" w:rsidRDefault="00AE403E">
            <w:pPr>
              <w:pStyle w:val="a6"/>
              <w:jc w:val="center"/>
            </w:pPr>
            <w:r>
              <w:t>0,008926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4406" w14:textId="77777777" w:rsidR="00000000" w:rsidRDefault="00AE403E">
            <w:pPr>
              <w:pStyle w:val="a6"/>
              <w:jc w:val="center"/>
            </w:pPr>
            <w:r>
              <w:t>117 090,70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7DFD" w14:textId="77777777" w:rsidR="00000000" w:rsidRDefault="00AE403E">
            <w:pPr>
              <w:pStyle w:val="a6"/>
              <w:jc w:val="center"/>
            </w:pPr>
            <w:r>
              <w:t>0,0004388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D0449" w14:textId="77777777" w:rsidR="00000000" w:rsidRDefault="00AE403E">
            <w:pPr>
              <w:pStyle w:val="a6"/>
              <w:jc w:val="center"/>
            </w:pPr>
            <w:r>
              <w:t>52 233,40</w:t>
            </w:r>
          </w:p>
        </w:tc>
      </w:tr>
      <w:tr w:rsidR="00000000" w14:paraId="7EE52644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2AA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EDD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CC31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4146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1396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56A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2E59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BDDB5" w14:textId="77777777" w:rsidR="00000000" w:rsidRDefault="00AE403E">
            <w:pPr>
              <w:pStyle w:val="a6"/>
            </w:pPr>
          </w:p>
        </w:tc>
      </w:tr>
      <w:tr w:rsidR="00000000" w14:paraId="77962D3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03C7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B38D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DBED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D35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7117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EB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36F1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69670" w14:textId="77777777" w:rsidR="00000000" w:rsidRDefault="00AE403E">
            <w:pPr>
              <w:pStyle w:val="a6"/>
            </w:pPr>
          </w:p>
        </w:tc>
      </w:tr>
      <w:tr w:rsidR="00000000" w14:paraId="06F307D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6DC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A978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2860" w14:textId="77777777" w:rsidR="00000000" w:rsidRDefault="00AE403E">
            <w:pPr>
              <w:pStyle w:val="a6"/>
              <w:jc w:val="center"/>
            </w:pPr>
            <w:r>
              <w:t>0,0012857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C52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BB161" w14:textId="77777777" w:rsidR="00000000" w:rsidRDefault="00AE403E">
            <w:pPr>
              <w:pStyle w:val="a6"/>
              <w:jc w:val="center"/>
            </w:pPr>
            <w:r>
              <w:t>0,0012857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96E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EC64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E9551" w14:textId="77777777" w:rsidR="00000000" w:rsidRDefault="00AE403E">
            <w:pPr>
              <w:pStyle w:val="a6"/>
            </w:pPr>
          </w:p>
        </w:tc>
      </w:tr>
      <w:tr w:rsidR="00000000" w14:paraId="2F00A9B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F0B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D6F4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464D" w14:textId="77777777" w:rsidR="00000000" w:rsidRDefault="00AE403E">
            <w:pPr>
              <w:pStyle w:val="a6"/>
              <w:jc w:val="center"/>
            </w:pPr>
            <w:r>
              <w:t>0,0080791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D4E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0C4EF" w14:textId="77777777" w:rsidR="00000000" w:rsidRDefault="00AE403E">
            <w:pPr>
              <w:pStyle w:val="a6"/>
              <w:jc w:val="center"/>
            </w:pPr>
            <w:r>
              <w:t>0,0076403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CEB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ACFA" w14:textId="77777777" w:rsidR="00000000" w:rsidRDefault="00AE403E">
            <w:pPr>
              <w:pStyle w:val="a6"/>
              <w:jc w:val="center"/>
            </w:pPr>
            <w:r>
              <w:t>0,0004388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DC7A4" w14:textId="77777777" w:rsidR="00000000" w:rsidRDefault="00AE403E">
            <w:pPr>
              <w:pStyle w:val="a6"/>
            </w:pPr>
          </w:p>
        </w:tc>
      </w:tr>
      <w:tr w:rsidR="00000000" w14:paraId="68F9582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4BE4" w14:textId="77777777" w:rsidR="00000000" w:rsidRDefault="00AE403E">
            <w:pPr>
              <w:pStyle w:val="a6"/>
            </w:pPr>
            <w:r>
              <w:t>3.2.2) патологоанатомическое исследование биопсийного (операционного)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4552" w14:textId="77777777" w:rsidR="00000000" w:rsidRDefault="00AE403E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05F2" w14:textId="77777777" w:rsidR="00000000" w:rsidRDefault="00AE403E">
            <w:pPr>
              <w:pStyle w:val="a6"/>
              <w:jc w:val="center"/>
            </w:pPr>
            <w:r>
              <w:t>0,0073455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06BC" w14:textId="77777777" w:rsidR="00000000" w:rsidRDefault="00AE403E">
            <w:pPr>
              <w:pStyle w:val="a6"/>
              <w:jc w:val="center"/>
            </w:pPr>
            <w:r>
              <w:t>652,10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0A66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DC6D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0542" w14:textId="77777777" w:rsidR="00000000" w:rsidRDefault="00AE403E">
            <w:pPr>
              <w:pStyle w:val="a6"/>
              <w:jc w:val="center"/>
            </w:pPr>
            <w:r>
              <w:t>0,0073455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E8FA5" w14:textId="77777777" w:rsidR="00000000" w:rsidRDefault="00AE403E">
            <w:pPr>
              <w:pStyle w:val="a6"/>
              <w:jc w:val="center"/>
            </w:pPr>
            <w:r>
              <w:t>652,10</w:t>
            </w:r>
          </w:p>
        </w:tc>
      </w:tr>
      <w:tr w:rsidR="00000000" w14:paraId="536B5AE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8C5" w14:textId="77777777" w:rsidR="00000000" w:rsidRDefault="00AE403E">
            <w:pPr>
              <w:pStyle w:val="a6"/>
            </w:pPr>
            <w:r>
              <w:t xml:space="preserve">4. Медицинская реабилитация </w:t>
            </w:r>
            <w:hyperlink w:anchor="sub_1224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BFEB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3F63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8878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235C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4A0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CA13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72034" w14:textId="77777777" w:rsidR="00000000" w:rsidRDefault="00AE403E">
            <w:pPr>
              <w:pStyle w:val="a6"/>
            </w:pPr>
          </w:p>
        </w:tc>
      </w:tr>
      <w:tr w:rsidR="00000000" w14:paraId="3A5C4714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6553" w14:textId="77777777" w:rsidR="00000000" w:rsidRDefault="00AE403E">
            <w:pPr>
              <w:pStyle w:val="a6"/>
            </w:pPr>
            <w:r>
              <w:t>4.1) в амбулаторных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0255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6745" w14:textId="77777777" w:rsidR="00000000" w:rsidRDefault="00AE403E">
            <w:pPr>
              <w:pStyle w:val="a6"/>
              <w:jc w:val="center"/>
            </w:pPr>
            <w:r>
              <w:t>0,003116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AD98" w14:textId="77777777" w:rsidR="00000000" w:rsidRDefault="00AE403E">
            <w:pPr>
              <w:pStyle w:val="a6"/>
              <w:jc w:val="center"/>
            </w:pPr>
            <w:r>
              <w:t>27 053,40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4682" w14:textId="77777777" w:rsidR="00000000" w:rsidRDefault="00AE403E">
            <w:pPr>
              <w:pStyle w:val="a6"/>
              <w:jc w:val="center"/>
            </w:pPr>
            <w:r>
              <w:t>0,003116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BC1A" w14:textId="77777777" w:rsidR="00000000" w:rsidRDefault="00AE403E">
            <w:pPr>
              <w:pStyle w:val="a6"/>
              <w:jc w:val="center"/>
            </w:pPr>
            <w:r>
              <w:t>27 053,40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E0E0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7CA65" w14:textId="77777777" w:rsidR="00000000" w:rsidRDefault="00AE403E">
            <w:pPr>
              <w:pStyle w:val="a6"/>
            </w:pPr>
          </w:p>
        </w:tc>
      </w:tr>
      <w:tr w:rsidR="00000000" w14:paraId="1ED8A2DB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190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5E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44CA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ECB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5768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C74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8BA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B9891" w14:textId="77777777" w:rsidR="00000000" w:rsidRDefault="00AE403E">
            <w:pPr>
              <w:pStyle w:val="a6"/>
            </w:pPr>
          </w:p>
        </w:tc>
      </w:tr>
      <w:tr w:rsidR="00000000" w14:paraId="21CC18D4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7D87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94E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2983" w14:textId="77777777" w:rsidR="00000000" w:rsidRDefault="00AE403E">
            <w:pPr>
              <w:pStyle w:val="a6"/>
              <w:jc w:val="center"/>
            </w:pPr>
            <w:r>
              <w:t>0,000093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812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51E" w14:textId="77777777" w:rsidR="00000000" w:rsidRDefault="00AE403E">
            <w:pPr>
              <w:pStyle w:val="a6"/>
              <w:jc w:val="center"/>
            </w:pPr>
            <w:r>
              <w:t>0,000093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3B75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F65C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9EED4" w14:textId="77777777" w:rsidR="00000000" w:rsidRDefault="00AE403E">
            <w:pPr>
              <w:pStyle w:val="a6"/>
            </w:pPr>
          </w:p>
        </w:tc>
      </w:tr>
      <w:tr w:rsidR="00000000" w14:paraId="1450E0C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061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807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56A1" w14:textId="77777777" w:rsidR="00000000" w:rsidRDefault="00AE403E">
            <w:pPr>
              <w:pStyle w:val="a6"/>
              <w:jc w:val="center"/>
            </w:pPr>
            <w:r>
              <w:t>0,001907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090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F1CB" w14:textId="77777777" w:rsidR="00000000" w:rsidRDefault="00AE403E">
            <w:pPr>
              <w:pStyle w:val="a6"/>
              <w:jc w:val="center"/>
            </w:pPr>
            <w:r>
              <w:t>0,001907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C9D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454C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B3D71" w14:textId="77777777" w:rsidR="00000000" w:rsidRDefault="00AE403E">
            <w:pPr>
              <w:pStyle w:val="a6"/>
            </w:pPr>
          </w:p>
        </w:tc>
      </w:tr>
      <w:tr w:rsidR="00000000" w14:paraId="4BAEC4F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6FC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7DD2" w14:textId="77777777" w:rsidR="00000000" w:rsidRDefault="00AE403E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A6E6" w14:textId="77777777" w:rsidR="00000000" w:rsidRDefault="00AE403E">
            <w:pPr>
              <w:pStyle w:val="a6"/>
              <w:jc w:val="center"/>
            </w:pPr>
            <w:r>
              <w:t>0,001116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959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284E" w14:textId="77777777" w:rsidR="00000000" w:rsidRDefault="00AE403E">
            <w:pPr>
              <w:pStyle w:val="a6"/>
              <w:jc w:val="center"/>
            </w:pPr>
            <w:r>
              <w:t>0,001116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149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15E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F47B5" w14:textId="77777777" w:rsidR="00000000" w:rsidRDefault="00AE403E">
            <w:pPr>
              <w:pStyle w:val="a6"/>
            </w:pPr>
          </w:p>
        </w:tc>
      </w:tr>
      <w:tr w:rsidR="00000000" w14:paraId="5A4DE17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C3F" w14:textId="77777777" w:rsidR="00000000" w:rsidRDefault="00AE403E">
            <w:pPr>
              <w:pStyle w:val="a6"/>
            </w:pPr>
            <w:r>
              <w:t>4.2)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31AC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6396" w14:textId="77777777" w:rsidR="00000000" w:rsidRDefault="00AE403E">
            <w:pPr>
              <w:pStyle w:val="a6"/>
              <w:jc w:val="center"/>
            </w:pPr>
            <w:r>
              <w:t>0,002601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2BA2" w14:textId="77777777" w:rsidR="00000000" w:rsidRDefault="00AE403E">
            <w:pPr>
              <w:pStyle w:val="a6"/>
              <w:jc w:val="center"/>
            </w:pPr>
            <w:r>
              <w:t>31 154,70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E441" w14:textId="77777777" w:rsidR="00000000" w:rsidRDefault="00AE403E">
            <w:pPr>
              <w:pStyle w:val="a6"/>
              <w:jc w:val="center"/>
            </w:pPr>
            <w:r>
              <w:t>0,002601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7BF0" w14:textId="77777777" w:rsidR="00000000" w:rsidRDefault="00AE403E">
            <w:pPr>
              <w:pStyle w:val="a6"/>
              <w:jc w:val="center"/>
            </w:pPr>
            <w:r>
              <w:t>31 154,70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765D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38EE6" w14:textId="77777777" w:rsidR="00000000" w:rsidRDefault="00AE403E">
            <w:pPr>
              <w:pStyle w:val="a6"/>
            </w:pPr>
          </w:p>
        </w:tc>
      </w:tr>
      <w:tr w:rsidR="00000000" w14:paraId="66F8AFB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C994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1ED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E8B4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4B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87AF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055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A58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51EBB" w14:textId="77777777" w:rsidR="00000000" w:rsidRDefault="00AE403E">
            <w:pPr>
              <w:pStyle w:val="a6"/>
            </w:pPr>
          </w:p>
        </w:tc>
      </w:tr>
      <w:tr w:rsidR="00000000" w14:paraId="61AE62E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49F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677B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ACEE" w14:textId="77777777" w:rsidR="00000000" w:rsidRDefault="00AE403E">
            <w:pPr>
              <w:pStyle w:val="a6"/>
              <w:jc w:val="center"/>
            </w:pPr>
            <w:r>
              <w:t>0,0015272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F8BB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08B4" w14:textId="77777777" w:rsidR="00000000" w:rsidRDefault="00AE403E">
            <w:pPr>
              <w:pStyle w:val="a6"/>
              <w:jc w:val="center"/>
            </w:pPr>
            <w:r>
              <w:t>0,0015272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DB6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C09F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A904B" w14:textId="77777777" w:rsidR="00000000" w:rsidRDefault="00AE403E">
            <w:pPr>
              <w:pStyle w:val="a6"/>
            </w:pPr>
          </w:p>
        </w:tc>
      </w:tr>
      <w:tr w:rsidR="00000000" w14:paraId="27D0063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FE7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146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E3C0" w14:textId="77777777" w:rsidR="00000000" w:rsidRDefault="00AE403E">
            <w:pPr>
              <w:pStyle w:val="a6"/>
              <w:jc w:val="center"/>
            </w:pPr>
            <w:r>
              <w:t>0,0008999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14D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6A82" w14:textId="77777777" w:rsidR="00000000" w:rsidRDefault="00AE403E">
            <w:pPr>
              <w:pStyle w:val="a6"/>
              <w:jc w:val="center"/>
            </w:pPr>
            <w:r>
              <w:t>0,0008999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93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C52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255BC" w14:textId="77777777" w:rsidR="00000000" w:rsidRDefault="00AE403E">
            <w:pPr>
              <w:pStyle w:val="a6"/>
            </w:pPr>
          </w:p>
        </w:tc>
      </w:tr>
      <w:tr w:rsidR="00000000" w14:paraId="343A0C6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5DD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46B8" w14:textId="77777777" w:rsidR="00000000" w:rsidRDefault="00AE403E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EF5C" w14:textId="77777777" w:rsidR="00000000" w:rsidRDefault="00AE403E">
            <w:pPr>
              <w:pStyle w:val="a6"/>
              <w:jc w:val="center"/>
            </w:pPr>
            <w:r>
              <w:t>0,0001739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99A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CF9" w14:textId="77777777" w:rsidR="00000000" w:rsidRDefault="00AE403E">
            <w:pPr>
              <w:pStyle w:val="a6"/>
              <w:jc w:val="center"/>
            </w:pPr>
            <w:r>
              <w:t>0,0001739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1AE0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C29E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0E691" w14:textId="77777777" w:rsidR="00000000" w:rsidRDefault="00AE403E">
            <w:pPr>
              <w:pStyle w:val="a6"/>
            </w:pPr>
          </w:p>
        </w:tc>
      </w:tr>
      <w:tr w:rsidR="00000000" w14:paraId="78F47A4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89D8" w14:textId="77777777" w:rsidR="00000000" w:rsidRDefault="00AE403E">
            <w:pPr>
              <w:pStyle w:val="a6"/>
            </w:pPr>
            <w:r>
              <w:t>5.3)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DFD3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7442" w14:textId="77777777" w:rsidR="00000000" w:rsidRDefault="00AE403E">
            <w:pPr>
              <w:pStyle w:val="a6"/>
              <w:jc w:val="center"/>
            </w:pPr>
            <w:r>
              <w:t>0,005426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FEF6" w14:textId="77777777" w:rsidR="00000000" w:rsidRDefault="00AE403E">
            <w:pPr>
              <w:pStyle w:val="a6"/>
              <w:jc w:val="center"/>
            </w:pPr>
            <w:r>
              <w:t>58 496,40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0E4A" w14:textId="77777777" w:rsidR="00000000" w:rsidRDefault="00AE403E">
            <w:pPr>
              <w:pStyle w:val="a6"/>
              <w:jc w:val="center"/>
            </w:pPr>
            <w:r>
              <w:t>0,005426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0E84" w14:textId="77777777" w:rsidR="00000000" w:rsidRDefault="00AE403E">
            <w:pPr>
              <w:pStyle w:val="a6"/>
              <w:jc w:val="center"/>
            </w:pPr>
            <w:r>
              <w:t>58 496,40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B6E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96DC2" w14:textId="77777777" w:rsidR="00000000" w:rsidRDefault="00AE403E">
            <w:pPr>
              <w:pStyle w:val="a6"/>
            </w:pPr>
          </w:p>
        </w:tc>
      </w:tr>
      <w:tr w:rsidR="00000000" w14:paraId="60BFC84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B91C" w14:textId="77777777" w:rsidR="00000000" w:rsidRDefault="00AE403E">
            <w:pPr>
              <w:pStyle w:val="a6"/>
            </w:pPr>
            <w:r>
              <w:t>в том числе для медицинских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389F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040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B79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C1F4" w14:textId="77777777" w:rsidR="00000000" w:rsidRDefault="00AE403E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5DD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1344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4C03D" w14:textId="77777777" w:rsidR="00000000" w:rsidRDefault="00AE403E">
            <w:pPr>
              <w:pStyle w:val="a6"/>
            </w:pPr>
          </w:p>
        </w:tc>
      </w:tr>
      <w:tr w:rsidR="00000000" w14:paraId="1F3167AE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A5F4" w14:textId="77777777" w:rsidR="00000000" w:rsidRDefault="00AE403E">
            <w:pPr>
              <w:pStyle w:val="a6"/>
            </w:pPr>
            <w:r>
              <w:t>первого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65E6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DD61" w14:textId="77777777" w:rsidR="00000000" w:rsidRDefault="00AE403E">
            <w:pPr>
              <w:pStyle w:val="a6"/>
              <w:jc w:val="center"/>
            </w:pPr>
            <w:r>
              <w:t>0,000013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AE41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A930" w14:textId="77777777" w:rsidR="00000000" w:rsidRDefault="00AE403E">
            <w:pPr>
              <w:pStyle w:val="a6"/>
              <w:jc w:val="center"/>
            </w:pPr>
            <w:r>
              <w:t>0,000013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6B67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4DE0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83CCE" w14:textId="77777777" w:rsidR="00000000" w:rsidRDefault="00AE403E">
            <w:pPr>
              <w:pStyle w:val="a6"/>
            </w:pPr>
          </w:p>
        </w:tc>
      </w:tr>
      <w:tr w:rsidR="00000000" w14:paraId="54FBB92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492" w14:textId="77777777" w:rsidR="00000000" w:rsidRDefault="00AE403E">
            <w:pPr>
              <w:pStyle w:val="a6"/>
            </w:pPr>
            <w:r>
              <w:t>второго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5E06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BC83" w14:textId="77777777" w:rsidR="00000000" w:rsidRDefault="00AE403E">
            <w:pPr>
              <w:pStyle w:val="a6"/>
              <w:jc w:val="center"/>
            </w:pPr>
            <w:r>
              <w:t>0,004108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A723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B05F" w14:textId="77777777" w:rsidR="00000000" w:rsidRDefault="00AE403E">
            <w:pPr>
              <w:pStyle w:val="a6"/>
              <w:jc w:val="center"/>
            </w:pPr>
            <w:r>
              <w:t>0,004108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15E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095B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6C978" w14:textId="77777777" w:rsidR="00000000" w:rsidRDefault="00AE403E">
            <w:pPr>
              <w:pStyle w:val="a6"/>
            </w:pPr>
          </w:p>
        </w:tc>
      </w:tr>
      <w:tr w:rsidR="00000000" w14:paraId="729841C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F6A" w14:textId="77777777" w:rsidR="00000000" w:rsidRDefault="00AE403E">
            <w:pPr>
              <w:pStyle w:val="a6"/>
            </w:pPr>
            <w:r>
              <w:t>третьего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5992" w14:textId="77777777" w:rsidR="00000000" w:rsidRDefault="00AE403E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1DBD" w14:textId="77777777" w:rsidR="00000000" w:rsidRDefault="00AE403E">
            <w:pPr>
              <w:pStyle w:val="a6"/>
              <w:jc w:val="center"/>
            </w:pPr>
            <w:r>
              <w:t>0,001305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C47C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74F" w14:textId="77777777" w:rsidR="00000000" w:rsidRDefault="00AE403E">
            <w:pPr>
              <w:pStyle w:val="a6"/>
              <w:jc w:val="center"/>
            </w:pPr>
            <w:r>
              <w:t>0,001305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882" w14:textId="77777777" w:rsidR="00000000" w:rsidRDefault="00AE403E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6FA7" w14:textId="77777777" w:rsidR="00000000" w:rsidRDefault="00AE403E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53E00" w14:textId="77777777" w:rsidR="00000000" w:rsidRDefault="00AE403E">
            <w:pPr>
              <w:pStyle w:val="a6"/>
            </w:pPr>
          </w:p>
        </w:tc>
      </w:tr>
    </w:tbl>
    <w:p w14:paraId="5620E0A3" w14:textId="77777777" w:rsidR="00000000" w:rsidRDefault="00AE403E"/>
    <w:p w14:paraId="4656B524" w14:textId="77777777" w:rsidR="00000000" w:rsidRDefault="00AE403E">
      <w:pPr>
        <w:ind w:firstLine="0"/>
      </w:pPr>
      <w:r>
        <w:t>_____________________________</w:t>
      </w:r>
    </w:p>
    <w:p w14:paraId="076FFD73" w14:textId="77777777" w:rsidR="00000000" w:rsidRDefault="00AE403E">
      <w:pPr>
        <w:pStyle w:val="a8"/>
      </w:pPr>
      <w:bookmarkStart w:id="634" w:name="sub_1223"/>
      <w:r>
        <w:rPr>
          <w:vertAlign w:val="superscript"/>
        </w:rPr>
        <w:t xml:space="preserve">1 </w:t>
      </w:r>
      <w:r>
        <w:t>Законченных случаев лечения заболевания в амбулаторных условиях с кратностью посещений по поводу одного заболевания не менее 2.</w:t>
      </w:r>
    </w:p>
    <w:p w14:paraId="6E5AD04F" w14:textId="77777777" w:rsidR="00000000" w:rsidRDefault="00AE403E">
      <w:pPr>
        <w:pStyle w:val="a8"/>
      </w:pPr>
      <w:bookmarkStart w:id="635" w:name="sub_1224"/>
      <w:bookmarkEnd w:id="634"/>
      <w:r>
        <w:rPr>
          <w:vertAlign w:val="superscript"/>
        </w:rPr>
        <w:t xml:space="preserve">2 </w:t>
      </w:r>
      <w:r>
        <w:t>Нормативы объема включают не менее 25 процентов для медицинской реабилитации детей в возрасте 0 - 17 лет с уче</w:t>
      </w:r>
      <w:r>
        <w:t>том реальной потребности.</w:t>
      </w:r>
    </w:p>
    <w:bookmarkEnd w:id="635"/>
    <w:p w14:paraId="2CF654FF" w14:textId="77777777" w:rsidR="00000000" w:rsidRDefault="00AE403E">
      <w:pPr>
        <w:ind w:firstLine="0"/>
      </w:pPr>
      <w:r>
        <w:t>_____________________________</w:t>
      </w:r>
    </w:p>
    <w:p w14:paraId="01277C81" w14:textId="77777777" w:rsidR="00000000" w:rsidRDefault="00AE403E"/>
    <w:p w14:paraId="62E00760" w14:textId="77777777" w:rsidR="00000000" w:rsidRDefault="00AE403E">
      <w:pPr>
        <w:ind w:firstLine="0"/>
        <w:jc w:val="left"/>
        <w:sectPr w:rsidR="00000000">
          <w:headerReference w:type="default" r:id="rId154"/>
          <w:footerReference w:type="default" r:id="rId15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787D5A7" w14:textId="77777777" w:rsidR="00000000" w:rsidRDefault="00AE403E">
      <w:pPr>
        <w:ind w:firstLine="0"/>
        <w:jc w:val="right"/>
      </w:pPr>
      <w:bookmarkStart w:id="636" w:name="sub_111"/>
      <w:r>
        <w:rPr>
          <w:rStyle w:val="a3"/>
        </w:rPr>
        <w:t>Приложение 11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Территориальной программе</w:t>
        </w:r>
      </w:hyperlink>
      <w:r>
        <w:rPr>
          <w:rStyle w:val="a3"/>
        </w:rPr>
        <w:br/>
        <w:t>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в Челябинской</w:t>
      </w:r>
      <w:r>
        <w:rPr>
          <w:rStyle w:val="a3"/>
        </w:rPr>
        <w:br/>
        <w:t>области на 2024 год и на плановый</w:t>
      </w:r>
      <w:r>
        <w:rPr>
          <w:rStyle w:val="a3"/>
        </w:rPr>
        <w:br/>
      </w:r>
      <w:r>
        <w:rPr>
          <w:rStyle w:val="a3"/>
        </w:rPr>
        <w:t>период 2025 и 2026 годов</w:t>
      </w:r>
    </w:p>
    <w:bookmarkEnd w:id="636"/>
    <w:p w14:paraId="411C3C90" w14:textId="77777777" w:rsidR="00000000" w:rsidRDefault="00AE403E"/>
    <w:p w14:paraId="734C326E" w14:textId="77777777" w:rsidR="00000000" w:rsidRDefault="00AE403E">
      <w:pPr>
        <w:pStyle w:val="1"/>
      </w:pPr>
      <w:r>
        <w:t>Перечень</w:t>
      </w:r>
      <w:r>
        <w:br/>
        <w:t>медицинских организаций, осуществляющих деятельность по медицинской реабилитации в условиях круглосуточного стационара, дневных стационаров и в амбулаторных условиях</w:t>
      </w:r>
      <w:r>
        <w:br/>
        <w:t>в 2024 году</w:t>
      </w:r>
    </w:p>
    <w:p w14:paraId="4D37A929" w14:textId="77777777" w:rsidR="00000000" w:rsidRDefault="00AE403E"/>
    <w:p w14:paraId="6B6165D4" w14:textId="77777777" w:rsidR="00AE403E" w:rsidRDefault="00AE403E">
      <w:r>
        <w:t xml:space="preserve">Приложение 11 утратило силу с 1 января 2024 г. - </w:t>
      </w:r>
      <w:hyperlink r:id="rId15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27 марта 2024 г. N 207-П</w:t>
      </w:r>
    </w:p>
    <w:sectPr w:rsidR="00AE403E">
      <w:headerReference w:type="default" r:id="rId157"/>
      <w:footerReference w:type="default" r:id="rId15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7C1A" w14:textId="77777777" w:rsidR="00AE403E" w:rsidRDefault="00AE403E">
      <w:r>
        <w:separator/>
      </w:r>
    </w:p>
  </w:endnote>
  <w:endnote w:type="continuationSeparator" w:id="0">
    <w:p w14:paraId="527B21E5" w14:textId="77777777" w:rsidR="00AE403E" w:rsidRDefault="00AE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370DDAC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0CD5CC7" w14:textId="77777777" w:rsidR="00000000" w:rsidRDefault="00AE40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08.07.2024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16D015C" w14:textId="77777777" w:rsidR="00000000" w:rsidRDefault="00AE40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DD9C957" w14:textId="77777777" w:rsidR="00000000" w:rsidRDefault="00AE40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B788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B788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B788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B788B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56115462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4B7C3A2" w14:textId="77777777" w:rsidR="00000000" w:rsidRDefault="00AE40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08.07.2024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8D90506" w14:textId="77777777" w:rsidR="00000000" w:rsidRDefault="00AE40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8A2BBF4" w14:textId="77777777" w:rsidR="00000000" w:rsidRDefault="00AE40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4AF0621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11A883E6" w14:textId="77777777" w:rsidR="00000000" w:rsidRDefault="00AE40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08.07.2024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8D8C422" w14:textId="77777777" w:rsidR="00000000" w:rsidRDefault="00AE40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EE8FAF4" w14:textId="77777777" w:rsidR="00000000" w:rsidRDefault="00AE40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16B883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E5DE68F" w14:textId="77777777" w:rsidR="00000000" w:rsidRDefault="00AE40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08.07.2024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362C9A7" w14:textId="77777777" w:rsidR="00000000" w:rsidRDefault="00AE40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FDECD00" w14:textId="77777777" w:rsidR="00000000" w:rsidRDefault="00AE40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4F7EE35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784AC026" w14:textId="77777777" w:rsidR="00000000" w:rsidRDefault="00AE40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08.07.2024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6BA76CD" w14:textId="77777777" w:rsidR="00000000" w:rsidRDefault="00AE40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A6C8033" w14:textId="77777777" w:rsidR="00000000" w:rsidRDefault="00AE40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FE77" w14:textId="77777777" w:rsidR="00AE403E" w:rsidRDefault="00AE403E">
      <w:r>
        <w:separator/>
      </w:r>
    </w:p>
  </w:footnote>
  <w:footnote w:type="continuationSeparator" w:id="0">
    <w:p w14:paraId="44B2EAC6" w14:textId="77777777" w:rsidR="00AE403E" w:rsidRDefault="00AE4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E25D" w14:textId="77777777" w:rsidR="00000000" w:rsidRDefault="00AE403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Челябинской области от 25 декабря 2023 г. N 724-П "О Территориальной программе…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BC7F" w14:textId="77777777" w:rsidR="00000000" w:rsidRDefault="00AE403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Челябинской области от 25 декабря 2023 г. N 724-П "О Территориальной программе государственных гарантий бесплатного оказания…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7CE3" w14:textId="77777777" w:rsidR="00000000" w:rsidRDefault="00AE403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Челябинской области от 25 декабря 2023 г. N 724-П "О…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5D6E" w14:textId="77777777" w:rsidR="00000000" w:rsidRDefault="00AE403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Че</w:t>
    </w:r>
    <w:r>
      <w:rPr>
        <w:rFonts w:ascii="Times New Roman" w:hAnsi="Times New Roman" w:cs="Times New Roman"/>
        <w:sz w:val="20"/>
        <w:szCs w:val="20"/>
      </w:rPr>
      <w:t>лябинской области от 25 декабря 2023 г. N 724-П "О Территориальной программе государственных гарантий бесплатного оказания…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B4B6" w14:textId="77777777" w:rsidR="00000000" w:rsidRDefault="00AE403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Челябинской области от 25 декабря 2023 г. N 724-П "О…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8B"/>
    <w:rsid w:val="001B788B"/>
    <w:rsid w:val="00A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14A173C"/>
  <w14:defaultImageDpi w14:val="0"/>
  <w15:docId w15:val="{21EE33C9-E70E-499C-8907-EBED201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5">
    <w:name w:val="Не вступил в силу"/>
    <w:basedOn w:val="a3"/>
    <w:uiPriority w:val="99"/>
    <w:rPr>
      <w:b w:val="0"/>
      <w:bCs w:val="0"/>
      <w:color w:val="000000"/>
    </w:r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408323431/1000" TargetMode="External"/><Relationship Id="rId117" Type="http://schemas.openxmlformats.org/officeDocument/2006/relationships/hyperlink" Target="https://internet.garant.ru/document/redirect/19724412/0" TargetMode="External"/><Relationship Id="rId21" Type="http://schemas.openxmlformats.org/officeDocument/2006/relationships/hyperlink" Target="https://internet.garant.ru/document/redirect/72143892/1000" TargetMode="External"/><Relationship Id="rId42" Type="http://schemas.openxmlformats.org/officeDocument/2006/relationships/hyperlink" Target="https://internet.garant.ru/document/redirect/12191967/42" TargetMode="External"/><Relationship Id="rId47" Type="http://schemas.openxmlformats.org/officeDocument/2006/relationships/hyperlink" Target="https://internet.garant.ru/document/redirect/400168476/0" TargetMode="External"/><Relationship Id="rId63" Type="http://schemas.openxmlformats.org/officeDocument/2006/relationships/hyperlink" Target="https://internet.garant.ru/document/redirect/70195856/0" TargetMode="External"/><Relationship Id="rId68" Type="http://schemas.openxmlformats.org/officeDocument/2006/relationships/hyperlink" Target="https://internet.garant.ru/document/redirect/70207838/0" TargetMode="External"/><Relationship Id="rId84" Type="http://schemas.openxmlformats.org/officeDocument/2006/relationships/hyperlink" Target="https://internet.garant.ru/document/redirect/401414440/1000" TargetMode="External"/><Relationship Id="rId89" Type="http://schemas.openxmlformats.org/officeDocument/2006/relationships/hyperlink" Target="https://internet.garant.ru/document/redirect/72265358/0" TargetMode="External"/><Relationship Id="rId112" Type="http://schemas.openxmlformats.org/officeDocument/2006/relationships/hyperlink" Target="https://internet.garant.ru/document/redirect/402832317/0" TargetMode="External"/><Relationship Id="rId133" Type="http://schemas.openxmlformats.org/officeDocument/2006/relationships/hyperlink" Target="https://internet.garant.ru/document/redirect/400290818/0" TargetMode="External"/><Relationship Id="rId138" Type="http://schemas.openxmlformats.org/officeDocument/2006/relationships/hyperlink" Target="https://internet.garant.ru/document/redirect/400770919/0" TargetMode="External"/><Relationship Id="rId154" Type="http://schemas.openxmlformats.org/officeDocument/2006/relationships/header" Target="header4.xml"/><Relationship Id="rId159" Type="http://schemas.openxmlformats.org/officeDocument/2006/relationships/fontTable" Target="fontTable.xml"/><Relationship Id="rId16" Type="http://schemas.openxmlformats.org/officeDocument/2006/relationships/hyperlink" Target="https://internet.garant.ru/document/redirect/12191967/620" TargetMode="External"/><Relationship Id="rId107" Type="http://schemas.openxmlformats.org/officeDocument/2006/relationships/footer" Target="footer2.xml"/><Relationship Id="rId11" Type="http://schemas.openxmlformats.org/officeDocument/2006/relationships/hyperlink" Target="https://internet.garant.ru/document/redirect/72143892/1000" TargetMode="External"/><Relationship Id="rId32" Type="http://schemas.openxmlformats.org/officeDocument/2006/relationships/hyperlink" Target="https://internet.garant.ru/document/redirect/8766723/144" TargetMode="External"/><Relationship Id="rId37" Type="http://schemas.openxmlformats.org/officeDocument/2006/relationships/hyperlink" Target="https://internet.garant.ru/document/redirect/8766723/144" TargetMode="External"/><Relationship Id="rId53" Type="http://schemas.openxmlformats.org/officeDocument/2006/relationships/hyperlink" Target="https://internet.garant.ru/document/redirect/12180688/0" TargetMode="External"/><Relationship Id="rId58" Type="http://schemas.openxmlformats.org/officeDocument/2006/relationships/hyperlink" Target="https://internet.garant.ru/document/redirect/408323431/17000" TargetMode="External"/><Relationship Id="rId74" Type="http://schemas.openxmlformats.org/officeDocument/2006/relationships/hyperlink" Target="https://internet.garant.ru/document/redirect/10103548/114" TargetMode="External"/><Relationship Id="rId79" Type="http://schemas.openxmlformats.org/officeDocument/2006/relationships/hyperlink" Target="https://internet.garant.ru/document/redirect/73056290/0" TargetMode="External"/><Relationship Id="rId102" Type="http://schemas.openxmlformats.org/officeDocument/2006/relationships/header" Target="header1.xml"/><Relationship Id="rId123" Type="http://schemas.openxmlformats.org/officeDocument/2006/relationships/hyperlink" Target="https://internet.garant.ru/document/redirect/19861748/0" TargetMode="External"/><Relationship Id="rId128" Type="http://schemas.openxmlformats.org/officeDocument/2006/relationships/hyperlink" Target="https://internet.garant.ru/document/redirect/73496911/0" TargetMode="External"/><Relationship Id="rId144" Type="http://schemas.openxmlformats.org/officeDocument/2006/relationships/hyperlink" Target="https://internet.garant.ru/document/redirect/405990897/0" TargetMode="External"/><Relationship Id="rId149" Type="http://schemas.openxmlformats.org/officeDocument/2006/relationships/hyperlink" Target="https://internet.garant.ru/document/redirect/406613105/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12191967/11" TargetMode="External"/><Relationship Id="rId95" Type="http://schemas.openxmlformats.org/officeDocument/2006/relationships/hyperlink" Target="https://internet.garant.ru/document/redirect/74681688/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internet.garant.ru/document/redirect/72143892/0" TargetMode="External"/><Relationship Id="rId27" Type="http://schemas.openxmlformats.org/officeDocument/2006/relationships/hyperlink" Target="https://internet.garant.ru/document/redirect/408323431/0" TargetMode="External"/><Relationship Id="rId43" Type="http://schemas.openxmlformats.org/officeDocument/2006/relationships/hyperlink" Target="https://internet.garant.ru/document/redirect/12112604/179" TargetMode="External"/><Relationship Id="rId48" Type="http://schemas.openxmlformats.org/officeDocument/2006/relationships/hyperlink" Target="https://internet.garant.ru/document/redirect/408323431/11200" TargetMode="External"/><Relationship Id="rId64" Type="http://schemas.openxmlformats.org/officeDocument/2006/relationships/hyperlink" Target="https://internet.garant.ru/document/redirect/12191967/21" TargetMode="External"/><Relationship Id="rId69" Type="http://schemas.openxmlformats.org/officeDocument/2006/relationships/hyperlink" Target="https://internet.garant.ru/document/redirect/12191967/2120" TargetMode="External"/><Relationship Id="rId113" Type="http://schemas.openxmlformats.org/officeDocument/2006/relationships/hyperlink" Target="https://internet.garant.ru/document/redirect/19795087/0" TargetMode="External"/><Relationship Id="rId118" Type="http://schemas.openxmlformats.org/officeDocument/2006/relationships/hyperlink" Target="https://internet.garant.ru/document/redirect/19834418/0" TargetMode="External"/><Relationship Id="rId134" Type="http://schemas.openxmlformats.org/officeDocument/2006/relationships/hyperlink" Target="https://internet.garant.ru/document/redirect/408783905/55" TargetMode="External"/><Relationship Id="rId139" Type="http://schemas.openxmlformats.org/officeDocument/2006/relationships/hyperlink" Target="https://internet.garant.ru/document/redirect/401456834/0" TargetMode="External"/><Relationship Id="rId80" Type="http://schemas.openxmlformats.org/officeDocument/2006/relationships/hyperlink" Target="https://internet.garant.ru/document/redirect/401414440/0" TargetMode="External"/><Relationship Id="rId85" Type="http://schemas.openxmlformats.org/officeDocument/2006/relationships/hyperlink" Target="https://internet.garant.ru/document/redirect/401414440/0" TargetMode="External"/><Relationship Id="rId150" Type="http://schemas.openxmlformats.org/officeDocument/2006/relationships/hyperlink" Target="https://internet.garant.ru/document/redirect/406829771/0" TargetMode="External"/><Relationship Id="rId155" Type="http://schemas.openxmlformats.org/officeDocument/2006/relationships/footer" Target="footer4.xml"/><Relationship Id="rId12" Type="http://schemas.openxmlformats.org/officeDocument/2006/relationships/hyperlink" Target="https://internet.garant.ru/document/redirect/5181709/0" TargetMode="External"/><Relationship Id="rId17" Type="http://schemas.openxmlformats.org/officeDocument/2006/relationships/hyperlink" Target="https://internet.garant.ru/document/redirect/75043998/1000" TargetMode="External"/><Relationship Id="rId33" Type="http://schemas.openxmlformats.org/officeDocument/2006/relationships/hyperlink" Target="https://internet.garant.ru/document/redirect/408783905/64" TargetMode="External"/><Relationship Id="rId38" Type="http://schemas.openxmlformats.org/officeDocument/2006/relationships/hyperlink" Target="https://internet.garant.ru/document/redirect/408323431/11100" TargetMode="External"/><Relationship Id="rId59" Type="http://schemas.openxmlformats.org/officeDocument/2006/relationships/hyperlink" Target="https://internet.garant.ru/document/redirect/408323431/17000" TargetMode="External"/><Relationship Id="rId103" Type="http://schemas.openxmlformats.org/officeDocument/2006/relationships/footer" Target="footer1.xml"/><Relationship Id="rId108" Type="http://schemas.openxmlformats.org/officeDocument/2006/relationships/hyperlink" Target="https://internet.garant.ru/document/redirect/70185840/0" TargetMode="External"/><Relationship Id="rId124" Type="http://schemas.openxmlformats.org/officeDocument/2006/relationships/hyperlink" Target="https://internet.garant.ru/document/redirect/72802038/0" TargetMode="External"/><Relationship Id="rId129" Type="http://schemas.openxmlformats.org/officeDocument/2006/relationships/hyperlink" Target="https://internet.garant.ru/document/redirect/73496911/0" TargetMode="External"/><Relationship Id="rId20" Type="http://schemas.openxmlformats.org/officeDocument/2006/relationships/hyperlink" Target="https://internet.garant.ru/document/redirect/72861778/0" TargetMode="External"/><Relationship Id="rId41" Type="http://schemas.openxmlformats.org/officeDocument/2006/relationships/hyperlink" Target="https://internet.garant.ru/document/redirect/408323431/11200" TargetMode="External"/><Relationship Id="rId54" Type="http://schemas.openxmlformats.org/officeDocument/2006/relationships/hyperlink" Target="https://internet.garant.ru/document/redirect/12180688/30" TargetMode="External"/><Relationship Id="rId62" Type="http://schemas.openxmlformats.org/officeDocument/2006/relationships/hyperlink" Target="https://internet.garant.ru/document/redirect/70195856/1000" TargetMode="External"/><Relationship Id="rId70" Type="http://schemas.openxmlformats.org/officeDocument/2006/relationships/hyperlink" Target="https://internet.garant.ru/document/redirect/12191967/25" TargetMode="External"/><Relationship Id="rId75" Type="http://schemas.openxmlformats.org/officeDocument/2006/relationships/hyperlink" Target="https://internet.garant.ru/document/redirect/10103548/21" TargetMode="External"/><Relationship Id="rId83" Type="http://schemas.openxmlformats.org/officeDocument/2006/relationships/hyperlink" Target="https://internet.garant.ru/document/redirect/71748018/0" TargetMode="External"/><Relationship Id="rId88" Type="http://schemas.openxmlformats.org/officeDocument/2006/relationships/hyperlink" Target="https://internet.garant.ru/document/redirect/72265358/16" TargetMode="External"/><Relationship Id="rId91" Type="http://schemas.openxmlformats.org/officeDocument/2006/relationships/hyperlink" Target="https://internet.garant.ru/document/redirect/74776088/0" TargetMode="External"/><Relationship Id="rId96" Type="http://schemas.openxmlformats.org/officeDocument/2006/relationships/hyperlink" Target="https://internet.garant.ru/document/redirect/73325898/1008" TargetMode="External"/><Relationship Id="rId111" Type="http://schemas.openxmlformats.org/officeDocument/2006/relationships/hyperlink" Target="https://internet.garant.ru/document/redirect/19789920/0" TargetMode="External"/><Relationship Id="rId132" Type="http://schemas.openxmlformats.org/officeDocument/2006/relationships/hyperlink" Target="https://internet.garant.ru/document/redirect/74526242/0" TargetMode="External"/><Relationship Id="rId140" Type="http://schemas.openxmlformats.org/officeDocument/2006/relationships/hyperlink" Target="https://internet.garant.ru/document/redirect/402619236/0" TargetMode="External"/><Relationship Id="rId145" Type="http://schemas.openxmlformats.org/officeDocument/2006/relationships/hyperlink" Target="https://internet.garant.ru/document/redirect/407041250/0" TargetMode="External"/><Relationship Id="rId153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8323431/11000" TargetMode="External"/><Relationship Id="rId23" Type="http://schemas.openxmlformats.org/officeDocument/2006/relationships/hyperlink" Target="https://internet.garant.ru/document/redirect/72283942/1000" TargetMode="External"/><Relationship Id="rId28" Type="http://schemas.openxmlformats.org/officeDocument/2006/relationships/hyperlink" Target="https://internet.garant.ru/document/redirect/8766723/25" TargetMode="External"/><Relationship Id="rId36" Type="http://schemas.openxmlformats.org/officeDocument/2006/relationships/hyperlink" Target="https://internet.garant.ru/document/redirect/12125268/185101" TargetMode="External"/><Relationship Id="rId49" Type="http://schemas.openxmlformats.org/officeDocument/2006/relationships/hyperlink" Target="https://internet.garant.ru/document/redirect/180687/200006211" TargetMode="External"/><Relationship Id="rId57" Type="http://schemas.openxmlformats.org/officeDocument/2006/relationships/hyperlink" Target="https://internet.garant.ru/document/redirect/12191967/76" TargetMode="External"/><Relationship Id="rId106" Type="http://schemas.openxmlformats.org/officeDocument/2006/relationships/header" Target="header2.xml"/><Relationship Id="rId114" Type="http://schemas.openxmlformats.org/officeDocument/2006/relationships/hyperlink" Target="https://internet.garant.ru/document/redirect/19769058/0" TargetMode="External"/><Relationship Id="rId119" Type="http://schemas.openxmlformats.org/officeDocument/2006/relationships/hyperlink" Target="https://internet.garant.ru/document/redirect/19851773/0" TargetMode="External"/><Relationship Id="rId127" Type="http://schemas.openxmlformats.org/officeDocument/2006/relationships/hyperlink" Target="https://internet.garant.ru/document/redirect/73483473/0" TargetMode="External"/><Relationship Id="rId10" Type="http://schemas.openxmlformats.org/officeDocument/2006/relationships/hyperlink" Target="https://internet.garant.ru/document/redirect/5181709/0" TargetMode="External"/><Relationship Id="rId31" Type="http://schemas.openxmlformats.org/officeDocument/2006/relationships/hyperlink" Target="https://internet.garant.ru/document/redirect/8766723/144" TargetMode="External"/><Relationship Id="rId44" Type="http://schemas.openxmlformats.org/officeDocument/2006/relationships/hyperlink" Target="https://internet.garant.ru/document/redirect/408323431/11200" TargetMode="External"/><Relationship Id="rId52" Type="http://schemas.openxmlformats.org/officeDocument/2006/relationships/hyperlink" Target="https://internet.garant.ru/document/redirect/12180688/3610" TargetMode="External"/><Relationship Id="rId60" Type="http://schemas.openxmlformats.org/officeDocument/2006/relationships/hyperlink" Target="https://internet.garant.ru/document/redirect/408323431/1400" TargetMode="External"/><Relationship Id="rId65" Type="http://schemas.openxmlformats.org/officeDocument/2006/relationships/hyperlink" Target="https://internet.garant.ru/document/redirect/12191967/21" TargetMode="External"/><Relationship Id="rId73" Type="http://schemas.openxmlformats.org/officeDocument/2006/relationships/hyperlink" Target="https://internet.garant.ru/document/redirect/408323431/1000" TargetMode="External"/><Relationship Id="rId78" Type="http://schemas.openxmlformats.org/officeDocument/2006/relationships/hyperlink" Target="https://internet.garant.ru/document/redirect/72767874/0" TargetMode="External"/><Relationship Id="rId81" Type="http://schemas.openxmlformats.org/officeDocument/2006/relationships/hyperlink" Target="https://internet.garant.ru/document/redirect/70355096/0" TargetMode="External"/><Relationship Id="rId86" Type="http://schemas.openxmlformats.org/officeDocument/2006/relationships/hyperlink" Target="https://internet.garant.ru/document/redirect/404523658/1000" TargetMode="External"/><Relationship Id="rId94" Type="http://schemas.openxmlformats.org/officeDocument/2006/relationships/hyperlink" Target="https://internet.garant.ru/document/redirect/5181709/0" TargetMode="External"/><Relationship Id="rId99" Type="http://schemas.openxmlformats.org/officeDocument/2006/relationships/hyperlink" Target="https://internet.garant.ru/document/redirect/404781305/0" TargetMode="External"/><Relationship Id="rId101" Type="http://schemas.openxmlformats.org/officeDocument/2006/relationships/image" Target="media/image1.emf"/><Relationship Id="rId122" Type="http://schemas.openxmlformats.org/officeDocument/2006/relationships/hyperlink" Target="https://internet.garant.ru/document/redirect/19860960/0" TargetMode="External"/><Relationship Id="rId130" Type="http://schemas.openxmlformats.org/officeDocument/2006/relationships/hyperlink" Target="https://internet.garant.ru/document/redirect/73880730/0" TargetMode="External"/><Relationship Id="rId135" Type="http://schemas.openxmlformats.org/officeDocument/2006/relationships/hyperlink" Target="https://internet.garant.ru/document/redirect/400322828/0" TargetMode="External"/><Relationship Id="rId143" Type="http://schemas.openxmlformats.org/officeDocument/2006/relationships/hyperlink" Target="https://internet.garant.ru/document/redirect/408783905/55" TargetMode="External"/><Relationship Id="rId148" Type="http://schemas.openxmlformats.org/officeDocument/2006/relationships/hyperlink" Target="https://internet.garant.ru/document/redirect/406301165/0" TargetMode="External"/><Relationship Id="rId151" Type="http://schemas.openxmlformats.org/officeDocument/2006/relationships/hyperlink" Target="https://internet.garant.ru/document/redirect/406631277/0" TargetMode="External"/><Relationship Id="rId156" Type="http://schemas.openxmlformats.org/officeDocument/2006/relationships/hyperlink" Target="https://internet.garant.ru/document/redirect/408783905/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8293210/0" TargetMode="External"/><Relationship Id="rId13" Type="http://schemas.openxmlformats.org/officeDocument/2006/relationships/hyperlink" Target="https://internet.garant.ru/document/redirect/12191967/2" TargetMode="External"/><Relationship Id="rId18" Type="http://schemas.openxmlformats.org/officeDocument/2006/relationships/hyperlink" Target="https://internet.garant.ru/document/redirect/75043998/0" TargetMode="External"/><Relationship Id="rId39" Type="http://schemas.openxmlformats.org/officeDocument/2006/relationships/hyperlink" Target="https://internet.garant.ru/document/redirect/408323431/0" TargetMode="External"/><Relationship Id="rId109" Type="http://schemas.openxmlformats.org/officeDocument/2006/relationships/hyperlink" Target="https://internet.garant.ru/document/redirect/8732966/0" TargetMode="External"/><Relationship Id="rId34" Type="http://schemas.openxmlformats.org/officeDocument/2006/relationships/hyperlink" Target="https://internet.garant.ru/document/redirect/408323431/16000" TargetMode="External"/><Relationship Id="rId50" Type="http://schemas.openxmlformats.org/officeDocument/2006/relationships/hyperlink" Target="https://internet.garant.ru/document/redirect/180687/200006211" TargetMode="External"/><Relationship Id="rId55" Type="http://schemas.openxmlformats.org/officeDocument/2006/relationships/hyperlink" Target="https://internet.garant.ru/document/redirect/12180688/35" TargetMode="External"/><Relationship Id="rId76" Type="http://schemas.openxmlformats.org/officeDocument/2006/relationships/hyperlink" Target="https://internet.garant.ru/document/redirect/70204234/23" TargetMode="External"/><Relationship Id="rId97" Type="http://schemas.openxmlformats.org/officeDocument/2006/relationships/hyperlink" Target="https://internet.garant.ru/document/redirect/406636181/1000" TargetMode="External"/><Relationship Id="rId104" Type="http://schemas.openxmlformats.org/officeDocument/2006/relationships/hyperlink" Target="https://internet.garant.ru/document/redirect/409262480/31187" TargetMode="External"/><Relationship Id="rId120" Type="http://schemas.openxmlformats.org/officeDocument/2006/relationships/hyperlink" Target="https://internet.garant.ru/document/redirect/19851775/0" TargetMode="External"/><Relationship Id="rId125" Type="http://schemas.openxmlformats.org/officeDocument/2006/relationships/hyperlink" Target="https://internet.garant.ru/document/redirect/72991138/0" TargetMode="External"/><Relationship Id="rId141" Type="http://schemas.openxmlformats.org/officeDocument/2006/relationships/hyperlink" Target="https://internet.garant.ru/document/redirect/403016872/0" TargetMode="External"/><Relationship Id="rId146" Type="http://schemas.openxmlformats.org/officeDocument/2006/relationships/hyperlink" Target="https://internet.garant.ru/document/redirect/405556031/0" TargetMode="External"/><Relationship Id="rId7" Type="http://schemas.openxmlformats.org/officeDocument/2006/relationships/hyperlink" Target="https://internet.garant.ru/document/redirect/408293209/0" TargetMode="External"/><Relationship Id="rId71" Type="http://schemas.openxmlformats.org/officeDocument/2006/relationships/hyperlink" Target="https://internet.garant.ru/document/redirect/12191967/26" TargetMode="External"/><Relationship Id="rId92" Type="http://schemas.openxmlformats.org/officeDocument/2006/relationships/hyperlink" Target="https://internet.garant.ru/document/redirect/73325898/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401444234/1000" TargetMode="External"/><Relationship Id="rId24" Type="http://schemas.openxmlformats.org/officeDocument/2006/relationships/hyperlink" Target="https://internet.garant.ru/document/redirect/72283942/0" TargetMode="External"/><Relationship Id="rId40" Type="http://schemas.openxmlformats.org/officeDocument/2006/relationships/hyperlink" Target="https://internet.garant.ru/document/redirect/12191967/14" TargetMode="External"/><Relationship Id="rId45" Type="http://schemas.openxmlformats.org/officeDocument/2006/relationships/hyperlink" Target="https://internet.garant.ru/document/redirect/71848440/1000" TargetMode="External"/><Relationship Id="rId66" Type="http://schemas.openxmlformats.org/officeDocument/2006/relationships/hyperlink" Target="https://internet.garant.ru/document/redirect/70179998/0" TargetMode="External"/><Relationship Id="rId87" Type="http://schemas.openxmlformats.org/officeDocument/2006/relationships/hyperlink" Target="https://internet.garant.ru/document/redirect/404523658/0" TargetMode="External"/><Relationship Id="rId110" Type="http://schemas.openxmlformats.org/officeDocument/2006/relationships/hyperlink" Target="https://internet.garant.ru/document/redirect/8725697/0" TargetMode="External"/><Relationship Id="rId115" Type="http://schemas.openxmlformats.org/officeDocument/2006/relationships/hyperlink" Target="https://internet.garant.ru/document/redirect/19718840/0" TargetMode="External"/><Relationship Id="rId131" Type="http://schemas.openxmlformats.org/officeDocument/2006/relationships/hyperlink" Target="https://internet.garant.ru/document/redirect/73949891/0" TargetMode="External"/><Relationship Id="rId136" Type="http://schemas.openxmlformats.org/officeDocument/2006/relationships/hyperlink" Target="https://internet.garant.ru/document/redirect/400321448/0" TargetMode="External"/><Relationship Id="rId157" Type="http://schemas.openxmlformats.org/officeDocument/2006/relationships/header" Target="header5.xml"/><Relationship Id="rId61" Type="http://schemas.openxmlformats.org/officeDocument/2006/relationships/hyperlink" Target="https://internet.garant.ru/document/redirect/12191967/0" TargetMode="External"/><Relationship Id="rId82" Type="http://schemas.openxmlformats.org/officeDocument/2006/relationships/hyperlink" Target="https://internet.garant.ru/document/redirect/404560306/0" TargetMode="External"/><Relationship Id="rId152" Type="http://schemas.openxmlformats.org/officeDocument/2006/relationships/header" Target="header3.xml"/><Relationship Id="rId19" Type="http://schemas.openxmlformats.org/officeDocument/2006/relationships/hyperlink" Target="https://internet.garant.ru/document/redirect/72861778/1000" TargetMode="External"/><Relationship Id="rId14" Type="http://schemas.openxmlformats.org/officeDocument/2006/relationships/hyperlink" Target="https://internet.garant.ru/document/redirect/12180688/3" TargetMode="External"/><Relationship Id="rId30" Type="http://schemas.openxmlformats.org/officeDocument/2006/relationships/hyperlink" Target="https://internet.garant.ru/document/redirect/401444234/0" TargetMode="External"/><Relationship Id="rId35" Type="http://schemas.openxmlformats.org/officeDocument/2006/relationships/hyperlink" Target="https://internet.garant.ru/document/redirect/408323431/0" TargetMode="External"/><Relationship Id="rId56" Type="http://schemas.openxmlformats.org/officeDocument/2006/relationships/hyperlink" Target="https://internet.garant.ru/document/redirect/12180688/30" TargetMode="External"/><Relationship Id="rId77" Type="http://schemas.openxmlformats.org/officeDocument/2006/relationships/hyperlink" Target="https://internet.garant.ru/document/redirect/12191967/10" TargetMode="External"/><Relationship Id="rId100" Type="http://schemas.openxmlformats.org/officeDocument/2006/relationships/hyperlink" Target="https://internet.garant.ru/document/redirect/408583653/0" TargetMode="External"/><Relationship Id="rId105" Type="http://schemas.openxmlformats.org/officeDocument/2006/relationships/hyperlink" Target="https://internet.garant.ru/document/redirect/408783905/47" TargetMode="External"/><Relationship Id="rId126" Type="http://schemas.openxmlformats.org/officeDocument/2006/relationships/hyperlink" Target="https://internet.garant.ru/document/redirect/73250460/0" TargetMode="External"/><Relationship Id="rId147" Type="http://schemas.openxmlformats.org/officeDocument/2006/relationships/hyperlink" Target="https://internet.garant.ru/document/redirect/406631959/0" TargetMode="External"/><Relationship Id="rId8" Type="http://schemas.openxmlformats.org/officeDocument/2006/relationships/hyperlink" Target="https://internet.garant.ru/document/redirect/12191967/0" TargetMode="External"/><Relationship Id="rId51" Type="http://schemas.openxmlformats.org/officeDocument/2006/relationships/hyperlink" Target="https://internet.garant.ru/document/redirect/405000775/0" TargetMode="External"/><Relationship Id="rId72" Type="http://schemas.openxmlformats.org/officeDocument/2006/relationships/hyperlink" Target="https://internet.garant.ru/document/redirect/12191967/2120" TargetMode="External"/><Relationship Id="rId93" Type="http://schemas.openxmlformats.org/officeDocument/2006/relationships/hyperlink" Target="https://internet.garant.ru/document/redirect/74681688/0" TargetMode="External"/><Relationship Id="rId98" Type="http://schemas.openxmlformats.org/officeDocument/2006/relationships/hyperlink" Target="https://internet.garant.ru/document/redirect/406636181/0" TargetMode="External"/><Relationship Id="rId121" Type="http://schemas.openxmlformats.org/officeDocument/2006/relationships/hyperlink" Target="https://internet.garant.ru/document/redirect/19861744/0" TargetMode="External"/><Relationship Id="rId142" Type="http://schemas.openxmlformats.org/officeDocument/2006/relationships/hyperlink" Target="https://internet.garant.ru/document/redirect/404781305/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document/redirect/408323431/12000" TargetMode="External"/><Relationship Id="rId46" Type="http://schemas.openxmlformats.org/officeDocument/2006/relationships/hyperlink" Target="https://internet.garant.ru/document/redirect/71848440/0" TargetMode="External"/><Relationship Id="rId67" Type="http://schemas.openxmlformats.org/officeDocument/2006/relationships/hyperlink" Target="https://internet.garant.ru/document/redirect/70338452/0" TargetMode="External"/><Relationship Id="rId116" Type="http://schemas.openxmlformats.org/officeDocument/2006/relationships/hyperlink" Target="https://internet.garant.ru/document/redirect/19779860/0" TargetMode="External"/><Relationship Id="rId137" Type="http://schemas.openxmlformats.org/officeDocument/2006/relationships/hyperlink" Target="https://internet.garant.ru/document/redirect/400739159/0" TargetMode="External"/><Relationship Id="rId158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75667</Words>
  <Characters>431302</Characters>
  <Application>Microsoft Office Word</Application>
  <DocSecurity>0</DocSecurity>
  <Lines>3594</Lines>
  <Paragraphs>1011</Paragraphs>
  <ScaleCrop>false</ScaleCrop>
  <Company>НПП "Гарант-Сервис"</Company>
  <LinksUpToDate>false</LinksUpToDate>
  <CharactersWithSpaces>505958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Рустам Хамзин</cp:lastModifiedBy>
  <cp:revision>3</cp:revision>
  <dcterms:created xsi:type="dcterms:W3CDTF">2024-07-11T16:28:00Z</dcterms:created>
  <dcterms:modified xsi:type="dcterms:W3CDTF">2024-07-11T16:28:00Z</dcterms:modified>
</cp:coreProperties>
</file>